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3" w:rsidRPr="00B04173" w:rsidRDefault="00B04173" w:rsidP="00FF793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95pt;margin-top:-55.15pt;width:579.15pt;height:797.2pt;z-index:-1">
            <v:imagedata r:id="rId5" o:title="333" gain="109227f" blacklevel="-6554f"/>
          </v:shape>
        </w:pict>
      </w:r>
      <w:r>
        <w:rPr>
          <w:b/>
          <w:bCs/>
          <w:sz w:val="28"/>
          <w:szCs w:val="28"/>
          <w:lang w:val="en-US"/>
        </w:rPr>
        <w:br w:type="page"/>
      </w:r>
    </w:p>
    <w:p w:rsidR="007D7CB7" w:rsidRDefault="007D7CB7" w:rsidP="00FF793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и срок подписания договора:</w:t>
      </w:r>
    </w:p>
    <w:p w:rsidR="007D7CB7" w:rsidRDefault="007D7CB7" w:rsidP="00FF79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не ранее дня извещения на официальном сайте информации о закупке.</w:t>
      </w:r>
    </w:p>
    <w:p w:rsidR="007D7CB7" w:rsidRDefault="007D7CB7" w:rsidP="00FF79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 к документации о закупке у единственного поставщика:</w:t>
      </w:r>
    </w:p>
    <w:p w:rsidR="007D7CB7" w:rsidRDefault="007D7CB7" w:rsidP="00FF793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1 – Информационная карта; </w:t>
      </w:r>
    </w:p>
    <w:p w:rsidR="007D7CB7" w:rsidRDefault="007D7CB7" w:rsidP="00FF793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 – форма заявки;</w:t>
      </w:r>
    </w:p>
    <w:p w:rsidR="007D7CB7" w:rsidRDefault="007D7CB7" w:rsidP="00FF793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 – Проект договора;</w:t>
      </w:r>
    </w:p>
    <w:p w:rsidR="007D7CB7" w:rsidRDefault="007D7CB7" w:rsidP="00FF793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4 – Техническое задание.</w:t>
      </w:r>
    </w:p>
    <w:p w:rsidR="007D7CB7" w:rsidRDefault="007D7CB7" w:rsidP="004923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7CB7" w:rsidRPr="00ED1223" w:rsidRDefault="007D7CB7" w:rsidP="007F6C1F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D1223">
        <w:rPr>
          <w:b/>
          <w:bCs/>
          <w:sz w:val="28"/>
          <w:szCs w:val="28"/>
        </w:rPr>
        <w:t xml:space="preserve">      </w:t>
      </w:r>
      <w:r w:rsidRPr="00ED1223">
        <w:rPr>
          <w:sz w:val="28"/>
          <w:szCs w:val="28"/>
        </w:rPr>
        <w:t xml:space="preserve">Приложение № 1 </w:t>
      </w:r>
    </w:p>
    <w:p w:rsidR="007D7CB7" w:rsidRPr="00ED1223" w:rsidRDefault="007D7CB7" w:rsidP="007F6C1F">
      <w:pPr>
        <w:ind w:left="5664" w:firstLine="708"/>
        <w:jc w:val="right"/>
        <w:rPr>
          <w:sz w:val="28"/>
          <w:szCs w:val="28"/>
        </w:rPr>
      </w:pPr>
      <w:r w:rsidRPr="00ED1223">
        <w:rPr>
          <w:sz w:val="28"/>
          <w:szCs w:val="28"/>
        </w:rPr>
        <w:t xml:space="preserve">к документации о закупке </w:t>
      </w:r>
      <w:r>
        <w:rPr>
          <w:sz w:val="28"/>
          <w:szCs w:val="28"/>
        </w:rPr>
        <w:t>у</w:t>
      </w:r>
    </w:p>
    <w:p w:rsidR="007D7CB7" w:rsidRPr="00ED1223" w:rsidRDefault="007D7CB7" w:rsidP="007F6C1F">
      <w:pPr>
        <w:ind w:left="5664" w:firstLine="708"/>
        <w:jc w:val="right"/>
        <w:rPr>
          <w:sz w:val="28"/>
          <w:szCs w:val="28"/>
        </w:rPr>
      </w:pPr>
      <w:r w:rsidRPr="00ED1223">
        <w:rPr>
          <w:sz w:val="28"/>
          <w:szCs w:val="28"/>
        </w:rPr>
        <w:t>един</w:t>
      </w:r>
      <w:r>
        <w:rPr>
          <w:sz w:val="28"/>
          <w:szCs w:val="28"/>
        </w:rPr>
        <w:t xml:space="preserve">ственного поставщика </w:t>
      </w:r>
    </w:p>
    <w:p w:rsidR="007D7CB7" w:rsidRDefault="007D7CB7" w:rsidP="00492329">
      <w:pPr>
        <w:jc w:val="both"/>
        <w:rPr>
          <w:sz w:val="28"/>
          <w:szCs w:val="28"/>
        </w:rPr>
      </w:pPr>
    </w:p>
    <w:p w:rsidR="007D7CB7" w:rsidRDefault="007D7CB7" w:rsidP="004923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</w:t>
      </w:r>
    </w:p>
    <w:p w:rsidR="007D7CB7" w:rsidRDefault="007D7CB7" w:rsidP="004923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закупки у единственного поставщика </w:t>
      </w:r>
    </w:p>
    <w:p w:rsidR="007D7CB7" w:rsidRDefault="007D7CB7" w:rsidP="003201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выполнение </w:t>
      </w:r>
      <w:r>
        <w:rPr>
          <w:b/>
          <w:sz w:val="28"/>
          <w:szCs w:val="28"/>
        </w:rPr>
        <w:t>работ</w:t>
      </w:r>
      <w:r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ремонту </w:t>
      </w:r>
      <w:r w:rsidRPr="003201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двигателя </w:t>
      </w:r>
      <w:r>
        <w:rPr>
          <w:b/>
          <w:sz w:val="28"/>
          <w:szCs w:val="28"/>
          <w:lang w:val="en-US"/>
        </w:rPr>
        <w:t>D</w:t>
      </w:r>
      <w:r w:rsidRPr="00594668">
        <w:rPr>
          <w:b/>
          <w:sz w:val="28"/>
          <w:szCs w:val="28"/>
        </w:rPr>
        <w:t>2866</w:t>
      </w:r>
      <w:r>
        <w:rPr>
          <w:b/>
          <w:sz w:val="28"/>
          <w:szCs w:val="28"/>
          <w:lang w:val="en-US"/>
        </w:rPr>
        <w:t>LOH</w:t>
      </w:r>
      <w:r w:rsidRPr="00594668">
        <w:rPr>
          <w:b/>
          <w:sz w:val="28"/>
          <w:szCs w:val="28"/>
        </w:rPr>
        <w:t xml:space="preserve">34 </w:t>
      </w:r>
      <w:r>
        <w:rPr>
          <w:b/>
          <w:sz w:val="28"/>
          <w:szCs w:val="28"/>
        </w:rPr>
        <w:t>автобуса</w:t>
      </w:r>
      <w:r w:rsidRPr="00790D2D">
        <w:rPr>
          <w:b/>
        </w:rPr>
        <w:t xml:space="preserve"> </w:t>
      </w:r>
      <w:r w:rsidRPr="00790D2D">
        <w:rPr>
          <w:b/>
          <w:sz w:val="28"/>
          <w:szCs w:val="28"/>
        </w:rPr>
        <w:t xml:space="preserve"> «</w:t>
      </w:r>
      <w:r w:rsidRPr="00790D2D">
        <w:rPr>
          <w:b/>
          <w:sz w:val="28"/>
          <w:szCs w:val="28"/>
          <w:lang w:val="en-US"/>
        </w:rPr>
        <w:t>MAN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LIONS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COACH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R</w:t>
      </w:r>
      <w:r w:rsidRPr="00790D2D">
        <w:rPr>
          <w:b/>
          <w:sz w:val="28"/>
          <w:szCs w:val="28"/>
        </w:rPr>
        <w:t xml:space="preserve"> 07»</w:t>
      </w:r>
      <w:r w:rsidRPr="00790D2D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bCs/>
          <w:color w:val="000000"/>
          <w:sz w:val="28"/>
          <w:szCs w:val="28"/>
        </w:rPr>
        <w:t xml:space="preserve"> нужд государственного автономного учреждения культуры Владимирской области «Владимирская областная филармония»</w:t>
      </w:r>
    </w:p>
    <w:p w:rsidR="007D7CB7" w:rsidRDefault="007D7CB7" w:rsidP="003201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055"/>
        <w:gridCol w:w="6749"/>
      </w:tblGrid>
      <w:tr w:rsidR="007D7CB7" w:rsidTr="000A51AA">
        <w:tc>
          <w:tcPr>
            <w:tcW w:w="617" w:type="dxa"/>
          </w:tcPr>
          <w:p w:rsidR="007D7CB7" w:rsidRDefault="007D7CB7" w:rsidP="00834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7D7CB7" w:rsidRDefault="007D7CB7" w:rsidP="008345A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5" w:type="dxa"/>
          </w:tcPr>
          <w:p w:rsidR="007D7CB7" w:rsidRDefault="007D7CB7" w:rsidP="008345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пункта</w:t>
            </w:r>
          </w:p>
        </w:tc>
        <w:tc>
          <w:tcPr>
            <w:tcW w:w="6749" w:type="dxa"/>
          </w:tcPr>
          <w:p w:rsidR="007D7CB7" w:rsidRDefault="007D7CB7" w:rsidP="00834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 пояснений</w:t>
            </w:r>
          </w:p>
          <w:p w:rsidR="007D7CB7" w:rsidRDefault="007D7CB7" w:rsidP="008345A6">
            <w:pPr>
              <w:jc w:val="center"/>
              <w:rPr>
                <w:sz w:val="28"/>
                <w:szCs w:val="28"/>
              </w:rPr>
            </w:pP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1.</w:t>
            </w:r>
          </w:p>
        </w:tc>
        <w:tc>
          <w:tcPr>
            <w:tcW w:w="3055" w:type="dxa"/>
          </w:tcPr>
          <w:p w:rsidR="007D7CB7" w:rsidRDefault="007D7CB7" w:rsidP="008345A6">
            <w:pPr>
              <w:jc w:val="both"/>
            </w:pPr>
            <w:r>
              <w:t>Предмет договора</w:t>
            </w:r>
          </w:p>
        </w:tc>
        <w:tc>
          <w:tcPr>
            <w:tcW w:w="6749" w:type="dxa"/>
          </w:tcPr>
          <w:p w:rsidR="007D7CB7" w:rsidRDefault="007D7CB7" w:rsidP="00B1338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>
              <w:t xml:space="preserve">работ по ремонту </w:t>
            </w:r>
            <w:r w:rsidRPr="004432FE">
              <w:t xml:space="preserve">двигателя </w:t>
            </w:r>
            <w:r w:rsidRPr="004432FE">
              <w:rPr>
                <w:lang w:val="en-US"/>
              </w:rPr>
              <w:t>D</w:t>
            </w:r>
            <w:r w:rsidRPr="004432FE">
              <w:t>2866</w:t>
            </w:r>
            <w:r w:rsidRPr="004432FE">
              <w:rPr>
                <w:lang w:val="en-US"/>
              </w:rPr>
              <w:t>LOH</w:t>
            </w:r>
            <w:r w:rsidRPr="004432FE">
              <w:t>34 автобуса  «</w:t>
            </w:r>
            <w:r w:rsidRPr="004432FE">
              <w:rPr>
                <w:lang w:val="en-US"/>
              </w:rPr>
              <w:t>MAN</w:t>
            </w:r>
            <w:r w:rsidRPr="004432FE">
              <w:t xml:space="preserve"> </w:t>
            </w:r>
            <w:r w:rsidRPr="004432FE">
              <w:rPr>
                <w:lang w:val="en-US"/>
              </w:rPr>
              <w:t>LIONS</w:t>
            </w:r>
            <w:r w:rsidRPr="004432FE">
              <w:t xml:space="preserve"> </w:t>
            </w:r>
            <w:r w:rsidRPr="004432FE">
              <w:rPr>
                <w:lang w:val="en-US"/>
              </w:rPr>
              <w:t>COACH</w:t>
            </w:r>
            <w:r w:rsidRPr="004432FE">
              <w:t xml:space="preserve"> </w:t>
            </w:r>
            <w:r w:rsidRPr="004432FE">
              <w:rPr>
                <w:lang w:val="en-US"/>
              </w:rPr>
              <w:t>R</w:t>
            </w:r>
            <w:r w:rsidRPr="004432FE">
              <w:t xml:space="preserve"> 07»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2.</w:t>
            </w:r>
          </w:p>
        </w:tc>
        <w:tc>
          <w:tcPr>
            <w:tcW w:w="3055" w:type="dxa"/>
          </w:tcPr>
          <w:p w:rsidR="007D7CB7" w:rsidRDefault="007D7CB7" w:rsidP="008345A6">
            <w:r>
              <w:t>Наименование и характеристики предмета договора.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6749" w:type="dxa"/>
          </w:tcPr>
          <w:p w:rsidR="007D7CB7" w:rsidRDefault="007D7CB7" w:rsidP="00B1338B">
            <w:pPr>
              <w:jc w:val="both"/>
            </w:pPr>
            <w:r>
              <w:rPr>
                <w:bCs/>
                <w:color w:val="000000"/>
              </w:rPr>
              <w:t xml:space="preserve">Выполнение </w:t>
            </w:r>
            <w:r>
              <w:t xml:space="preserve">работ по ремонту </w:t>
            </w:r>
            <w:r w:rsidRPr="004432FE">
              <w:t xml:space="preserve">двигателя </w:t>
            </w:r>
            <w:r w:rsidRPr="004432FE">
              <w:rPr>
                <w:lang w:val="en-US"/>
              </w:rPr>
              <w:t>D</w:t>
            </w:r>
            <w:r w:rsidRPr="004432FE">
              <w:t>2866</w:t>
            </w:r>
            <w:r w:rsidRPr="004432FE">
              <w:rPr>
                <w:lang w:val="en-US"/>
              </w:rPr>
              <w:t>LOH</w:t>
            </w:r>
            <w:r w:rsidRPr="004432FE">
              <w:t>34 автобуса  «</w:t>
            </w:r>
            <w:r w:rsidRPr="004432FE">
              <w:rPr>
                <w:lang w:val="en-US"/>
              </w:rPr>
              <w:t>MAN</w:t>
            </w:r>
            <w:r w:rsidRPr="004432FE">
              <w:t xml:space="preserve"> </w:t>
            </w:r>
            <w:r w:rsidRPr="004432FE">
              <w:rPr>
                <w:lang w:val="en-US"/>
              </w:rPr>
              <w:t>LIONS</w:t>
            </w:r>
            <w:r w:rsidRPr="004432FE">
              <w:t xml:space="preserve"> </w:t>
            </w:r>
            <w:r w:rsidRPr="004432FE">
              <w:rPr>
                <w:lang w:val="en-US"/>
              </w:rPr>
              <w:t>COACH</w:t>
            </w:r>
            <w:r w:rsidRPr="004432FE">
              <w:t xml:space="preserve"> </w:t>
            </w:r>
            <w:r w:rsidRPr="004432FE">
              <w:rPr>
                <w:lang w:val="en-US"/>
              </w:rPr>
              <w:t>R</w:t>
            </w:r>
            <w:r w:rsidRPr="004432FE">
              <w:t xml:space="preserve"> 07»</w:t>
            </w:r>
            <w:r>
              <w:t xml:space="preserve"> в соответствии с проектом договора и Техническим заданием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3.</w:t>
            </w:r>
          </w:p>
        </w:tc>
        <w:tc>
          <w:tcPr>
            <w:tcW w:w="3055" w:type="dxa"/>
          </w:tcPr>
          <w:p w:rsidR="007D7CB7" w:rsidRDefault="007D7CB7" w:rsidP="008345A6">
            <w:pPr>
              <w:jc w:val="both"/>
            </w:pPr>
            <w:r>
              <w:t>Количество товаров (работ, услуг)</w:t>
            </w:r>
          </w:p>
        </w:tc>
        <w:tc>
          <w:tcPr>
            <w:tcW w:w="6749" w:type="dxa"/>
          </w:tcPr>
          <w:p w:rsidR="007D7CB7" w:rsidRPr="00F022A5" w:rsidRDefault="007D7CB7" w:rsidP="003C362D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proofErr w:type="gramStart"/>
            <w:r w:rsidRPr="00F022A5">
              <w:rPr>
                <w:color w:val="000000"/>
              </w:rPr>
              <w:t>Работы: демонтаж двигателя - 1 шт.; диагностика</w:t>
            </w:r>
            <w:r>
              <w:rPr>
                <w:color w:val="000000"/>
              </w:rPr>
              <w:t xml:space="preserve"> двигателя – 1 шт.; </w:t>
            </w:r>
            <w:r w:rsidRPr="00F022A5">
              <w:rPr>
                <w:color w:val="000000"/>
              </w:rPr>
              <w:t>ремонт двигателя – 1 шт.; монтаж двигателя – 1 шт.</w:t>
            </w:r>
            <w:proofErr w:type="gramEnd"/>
          </w:p>
          <w:p w:rsidR="007D7CB7" w:rsidRDefault="007D7CB7" w:rsidP="00B1338B">
            <w:pPr>
              <w:jc w:val="both"/>
              <w:rPr>
                <w:i/>
                <w:highlight w:val="yellow"/>
              </w:rPr>
            </w:pPr>
            <w:r w:rsidRPr="00F022A5">
              <w:rPr>
                <w:color w:val="000000"/>
              </w:rPr>
              <w:t>Материалы: расх</w:t>
            </w:r>
            <w:r>
              <w:rPr>
                <w:color w:val="000000"/>
              </w:rPr>
              <w:t xml:space="preserve">одные материалы и запчасти для </w:t>
            </w:r>
            <w:r w:rsidRPr="00F022A5">
              <w:rPr>
                <w:color w:val="000000"/>
              </w:rPr>
              <w:t xml:space="preserve">ремонта двигателя предоставляются Исполнителем 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4.</w:t>
            </w:r>
          </w:p>
        </w:tc>
        <w:tc>
          <w:tcPr>
            <w:tcW w:w="3055" w:type="dxa"/>
          </w:tcPr>
          <w:p w:rsidR="007D7CB7" w:rsidRDefault="007D7CB7" w:rsidP="008345A6">
            <w:r>
              <w:t>Место поставки товара, выполнения работы, оказания услуги</w:t>
            </w:r>
          </w:p>
        </w:tc>
        <w:tc>
          <w:tcPr>
            <w:tcW w:w="6749" w:type="dxa"/>
          </w:tcPr>
          <w:p w:rsidR="007D7CB7" w:rsidRPr="00B1338B" w:rsidRDefault="007D7CB7" w:rsidP="000A51AA">
            <w:pPr>
              <w:autoSpaceDE w:val="0"/>
              <w:autoSpaceDN w:val="0"/>
              <w:adjustRightInd w:val="0"/>
            </w:pPr>
            <w:r>
              <w:t>официальный дилер MAN</w:t>
            </w:r>
          </w:p>
          <w:p w:rsidR="007D7CB7" w:rsidRDefault="007D7CB7" w:rsidP="003C362D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7D7CB7" w:rsidTr="000A51AA">
        <w:trPr>
          <w:trHeight w:val="509"/>
        </w:trPr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5.</w:t>
            </w:r>
          </w:p>
        </w:tc>
        <w:tc>
          <w:tcPr>
            <w:tcW w:w="3055" w:type="dxa"/>
          </w:tcPr>
          <w:p w:rsidR="007D7CB7" w:rsidRDefault="007D7CB7" w:rsidP="008345A6">
            <w:r>
              <w:t>Условия и сроки (периоды)</w:t>
            </w:r>
          </w:p>
          <w:p w:rsidR="007D7CB7" w:rsidRDefault="007D7CB7" w:rsidP="008345A6">
            <w:r>
              <w:t>поставки товара, выполнения работы, оказания услуги</w:t>
            </w:r>
          </w:p>
        </w:tc>
        <w:tc>
          <w:tcPr>
            <w:tcW w:w="6749" w:type="dxa"/>
          </w:tcPr>
          <w:p w:rsidR="007D7CB7" w:rsidRPr="00D31850" w:rsidRDefault="007D7CB7" w:rsidP="003C362D">
            <w:pPr>
              <w:autoSpaceDE w:val="0"/>
              <w:autoSpaceDN w:val="0"/>
              <w:adjustRightInd w:val="0"/>
            </w:pPr>
            <w:r w:rsidRPr="00D31850">
              <w:t>до 29.12.2012 г.</w:t>
            </w:r>
          </w:p>
          <w:p w:rsidR="007D7CB7" w:rsidRDefault="007D7CB7" w:rsidP="008345A6">
            <w:pPr>
              <w:rPr>
                <w:i/>
                <w:highlight w:val="yellow"/>
              </w:rPr>
            </w:pP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6.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Начальная (максимальная) цена договора</w:t>
            </w:r>
          </w:p>
        </w:tc>
        <w:tc>
          <w:tcPr>
            <w:tcW w:w="6749" w:type="dxa"/>
          </w:tcPr>
          <w:p w:rsidR="007D7CB7" w:rsidRPr="00FA68B1" w:rsidRDefault="007D7CB7" w:rsidP="008345A6">
            <w:pPr>
              <w:autoSpaceDE w:val="0"/>
              <w:autoSpaceDN w:val="0"/>
              <w:adjustRightInd w:val="0"/>
            </w:pPr>
            <w:r>
              <w:t>452779 рублей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r>
              <w:t>7.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 xml:space="preserve">Валюта, используемая </w:t>
            </w:r>
            <w:proofErr w:type="gramStart"/>
            <w:r>
              <w:t>для</w:t>
            </w:r>
            <w:proofErr w:type="gramEnd"/>
          </w:p>
          <w:p w:rsidR="007D7CB7" w:rsidRDefault="007D7CB7" w:rsidP="008345A6">
            <w:pPr>
              <w:rPr>
                <w:sz w:val="28"/>
                <w:szCs w:val="28"/>
              </w:rPr>
            </w:pPr>
            <w:r>
              <w:t>формирования цены договора</w:t>
            </w:r>
          </w:p>
        </w:tc>
        <w:tc>
          <w:tcPr>
            <w:tcW w:w="6749" w:type="dxa"/>
          </w:tcPr>
          <w:p w:rsidR="007D7CB7" w:rsidRDefault="007D7CB7" w:rsidP="008345A6">
            <w:pPr>
              <w:rPr>
                <w:sz w:val="28"/>
                <w:szCs w:val="28"/>
              </w:rPr>
            </w:pPr>
            <w:r>
              <w:t>Российский рубль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8.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Порядок применения</w:t>
            </w:r>
          </w:p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 xml:space="preserve">официального курса </w:t>
            </w:r>
            <w:proofErr w:type="gramStart"/>
            <w:r>
              <w:t>иностранной</w:t>
            </w:r>
            <w:proofErr w:type="gramEnd"/>
          </w:p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валюты к рублю РФ,</w:t>
            </w:r>
          </w:p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установленного ЦБ РФ и</w:t>
            </w:r>
          </w:p>
          <w:p w:rsidR="007D7CB7" w:rsidRDefault="007D7CB7" w:rsidP="008345A6">
            <w:pPr>
              <w:autoSpaceDE w:val="0"/>
              <w:autoSpaceDN w:val="0"/>
              <w:adjustRightInd w:val="0"/>
            </w:pPr>
            <w:proofErr w:type="gramStart"/>
            <w:r>
              <w:t>используемого</w:t>
            </w:r>
            <w:proofErr w:type="gramEnd"/>
            <w:r>
              <w:t xml:space="preserve"> при оплате</w:t>
            </w:r>
          </w:p>
          <w:p w:rsidR="007D7CB7" w:rsidRDefault="007D7CB7" w:rsidP="008345A6">
            <w:pPr>
              <w:jc w:val="both"/>
              <w:rPr>
                <w:sz w:val="28"/>
                <w:szCs w:val="28"/>
              </w:rPr>
            </w:pPr>
            <w:r>
              <w:t>заключенного договора</w:t>
            </w:r>
          </w:p>
        </w:tc>
        <w:tc>
          <w:tcPr>
            <w:tcW w:w="6749" w:type="dxa"/>
          </w:tcPr>
          <w:p w:rsidR="007D7CB7" w:rsidRDefault="007D7CB7" w:rsidP="008345A6">
            <w:pPr>
              <w:jc w:val="both"/>
              <w:rPr>
                <w:sz w:val="28"/>
                <w:szCs w:val="28"/>
              </w:rPr>
            </w:pPr>
            <w:r>
              <w:t>Не предусмотрено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9.</w:t>
            </w:r>
          </w:p>
        </w:tc>
        <w:tc>
          <w:tcPr>
            <w:tcW w:w="3055" w:type="dxa"/>
          </w:tcPr>
          <w:p w:rsidR="007D7CB7" w:rsidRDefault="007D7CB7" w:rsidP="008345A6">
            <w:pPr>
              <w:jc w:val="both"/>
            </w:pPr>
            <w:r>
              <w:t>Форма оплаты</w:t>
            </w:r>
          </w:p>
        </w:tc>
        <w:tc>
          <w:tcPr>
            <w:tcW w:w="6749" w:type="dxa"/>
          </w:tcPr>
          <w:p w:rsidR="007D7CB7" w:rsidRDefault="007D7CB7" w:rsidP="008345A6">
            <w:pPr>
              <w:jc w:val="both"/>
            </w:pPr>
            <w:r>
              <w:t>Безналичный расчет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10.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Сроки оплаты поставки товара, выполнения работ, оказания услуг</w:t>
            </w:r>
          </w:p>
        </w:tc>
        <w:tc>
          <w:tcPr>
            <w:tcW w:w="6749" w:type="dxa"/>
          </w:tcPr>
          <w:p w:rsidR="007D7CB7" w:rsidRDefault="007D7CB7" w:rsidP="008345A6">
            <w:pPr>
              <w:jc w:val="both"/>
              <w:rPr>
                <w:highlight w:val="yellow"/>
              </w:rPr>
            </w:pPr>
            <w:r>
              <w:t>Согласно проекту договора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r>
              <w:lastRenderedPageBreak/>
              <w:t>11.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Порядок оплаты поставки товара, выполнения работ, оказания услуг</w:t>
            </w:r>
          </w:p>
        </w:tc>
        <w:tc>
          <w:tcPr>
            <w:tcW w:w="6749" w:type="dxa"/>
          </w:tcPr>
          <w:p w:rsidR="007D7CB7" w:rsidRDefault="007D7CB7" w:rsidP="008345A6">
            <w:pPr>
              <w:rPr>
                <w:highlight w:val="yellow"/>
              </w:rPr>
            </w:pPr>
            <w:r>
              <w:t>100% оплата после выполнения работ, согласно проекту договора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12.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Источник финансирования</w:t>
            </w:r>
          </w:p>
        </w:tc>
        <w:tc>
          <w:tcPr>
            <w:tcW w:w="6749" w:type="dxa"/>
          </w:tcPr>
          <w:p w:rsidR="007D7CB7" w:rsidRDefault="007D7CB7" w:rsidP="008345A6">
            <w:pPr>
              <w:jc w:val="both"/>
            </w:pPr>
            <w:r>
              <w:t>субсидия на выполнение государственного задания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r>
              <w:t>13.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6749" w:type="dxa"/>
          </w:tcPr>
          <w:p w:rsidR="007D7CB7" w:rsidRDefault="007D7CB7" w:rsidP="00F430CF">
            <w:pPr>
              <w:autoSpaceDE w:val="0"/>
              <w:autoSpaceDN w:val="0"/>
              <w:adjustRightInd w:val="0"/>
            </w:pPr>
            <w:r>
              <w:t xml:space="preserve">С учетом стоимости всех сопутствующих работ, услуг, оборудования и материалов, необходимых для исполнения договора, с учетом всех расходов на уплату налогов, пошлин, сборов, других обязательных платежей и прочих затрат, необходимых для исполнения договора. </w:t>
            </w:r>
          </w:p>
        </w:tc>
      </w:tr>
      <w:tr w:rsidR="007D7CB7" w:rsidTr="000A51AA">
        <w:trPr>
          <w:trHeight w:val="1246"/>
        </w:trPr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14.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749" w:type="dxa"/>
          </w:tcPr>
          <w:p w:rsidR="007D7CB7" w:rsidRPr="000A51AA" w:rsidRDefault="007D7CB7" w:rsidP="008345A6">
            <w:pPr>
              <w:shd w:val="clear" w:color="auto" w:fill="FFFFFF"/>
              <w:jc w:val="both"/>
            </w:pPr>
            <w:r>
              <w:t>Место подачи заявок: 600001, город  Владимир, проспект Ленина, дом 1, кабинет 407</w:t>
            </w:r>
          </w:p>
          <w:p w:rsidR="007D7CB7" w:rsidRDefault="007D7CB7" w:rsidP="00F430CF">
            <w:pPr>
              <w:autoSpaceDE w:val="0"/>
              <w:autoSpaceDN w:val="0"/>
              <w:adjustRightInd w:val="0"/>
            </w:pPr>
            <w:r>
              <w:t xml:space="preserve">Сайты:  </w:t>
            </w:r>
            <w:hyperlink r:id="rId6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t xml:space="preserve"> и </w:t>
            </w:r>
            <w:hyperlink r:id="rId7" w:history="1">
              <w:r w:rsidRPr="008345A6">
                <w:rPr>
                  <w:rStyle w:val="a3"/>
                  <w:u w:val="none"/>
                </w:rPr>
                <w:t>www.vlad</w:t>
              </w:r>
              <w:r w:rsidRPr="008345A6">
                <w:rPr>
                  <w:rStyle w:val="a3"/>
                  <w:u w:val="none"/>
                  <w:lang w:val="en-US"/>
                </w:rPr>
                <w:t>filarmonia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</w:p>
          <w:p w:rsidR="007D7CB7" w:rsidRDefault="007D7CB7" w:rsidP="00F430CF">
            <w:pPr>
              <w:autoSpaceDE w:val="0"/>
              <w:autoSpaceDN w:val="0"/>
              <w:adjustRightInd w:val="0"/>
            </w:pPr>
            <w:r>
              <w:t xml:space="preserve">Срок подачи заявки: с момента размещения извещения на официальном сайте </w:t>
            </w:r>
            <w:hyperlink r:id="rId8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t xml:space="preserve"> и </w:t>
            </w:r>
            <w:hyperlink r:id="rId9" w:history="1">
              <w:r w:rsidRPr="008345A6">
                <w:rPr>
                  <w:rStyle w:val="a3"/>
                  <w:u w:val="none"/>
                </w:rPr>
                <w:t>www.vlad</w:t>
              </w:r>
              <w:r w:rsidRPr="008345A6">
                <w:rPr>
                  <w:rStyle w:val="a3"/>
                  <w:u w:val="none"/>
                  <w:lang w:val="en-US"/>
                </w:rPr>
                <w:t>filarmonia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15.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749" w:type="dxa"/>
          </w:tcPr>
          <w:p w:rsidR="007D7CB7" w:rsidRDefault="007D7CB7" w:rsidP="008345A6">
            <w:pPr>
              <w:jc w:val="both"/>
            </w:pPr>
            <w:r>
              <w:t>Не предусмотрено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16.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7D7CB7" w:rsidRDefault="007D7CB7" w:rsidP="008345A6">
            <w:pPr>
              <w:jc w:val="both"/>
            </w:pPr>
            <w:r>
              <w:t>в закупке</w:t>
            </w:r>
          </w:p>
        </w:tc>
        <w:tc>
          <w:tcPr>
            <w:tcW w:w="6749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Не предусмотрено</w:t>
            </w:r>
          </w:p>
          <w:p w:rsidR="007D7CB7" w:rsidRDefault="007D7CB7" w:rsidP="008345A6">
            <w:pPr>
              <w:jc w:val="both"/>
            </w:pP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17.</w:t>
            </w:r>
          </w:p>
        </w:tc>
        <w:tc>
          <w:tcPr>
            <w:tcW w:w="3055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Место и дата рассмотрения</w:t>
            </w:r>
          </w:p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заявок и подведения итогов</w:t>
            </w:r>
          </w:p>
          <w:p w:rsidR="007D7CB7" w:rsidRDefault="007D7CB7" w:rsidP="008345A6">
            <w:pPr>
              <w:jc w:val="both"/>
            </w:pPr>
            <w:r>
              <w:t>закупки</w:t>
            </w:r>
          </w:p>
        </w:tc>
        <w:tc>
          <w:tcPr>
            <w:tcW w:w="6749" w:type="dxa"/>
          </w:tcPr>
          <w:p w:rsidR="007D7CB7" w:rsidRDefault="007D7CB7" w:rsidP="008345A6">
            <w:pPr>
              <w:autoSpaceDE w:val="0"/>
              <w:autoSpaceDN w:val="0"/>
              <w:adjustRightInd w:val="0"/>
            </w:pPr>
            <w:r>
              <w:t>Не предусмотрено</w:t>
            </w:r>
          </w:p>
          <w:p w:rsidR="007D7CB7" w:rsidRDefault="007D7CB7" w:rsidP="008345A6">
            <w:pPr>
              <w:jc w:val="both"/>
            </w:pP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18.</w:t>
            </w:r>
          </w:p>
        </w:tc>
        <w:tc>
          <w:tcPr>
            <w:tcW w:w="3055" w:type="dxa"/>
          </w:tcPr>
          <w:p w:rsidR="007D7CB7" w:rsidRDefault="007D7CB7" w:rsidP="008345A6">
            <w:pPr>
              <w:jc w:val="both"/>
            </w:pPr>
            <w:r>
              <w:t>Критерии оценки и сопоставления заявок</w:t>
            </w:r>
          </w:p>
        </w:tc>
        <w:tc>
          <w:tcPr>
            <w:tcW w:w="6749" w:type="dxa"/>
          </w:tcPr>
          <w:p w:rsidR="007D7CB7" w:rsidRDefault="007D7CB7" w:rsidP="008345A6">
            <w:pPr>
              <w:jc w:val="both"/>
            </w:pPr>
            <w:r>
              <w:t>Не предусмотрены</w:t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19.</w:t>
            </w:r>
          </w:p>
        </w:tc>
        <w:tc>
          <w:tcPr>
            <w:tcW w:w="3055" w:type="dxa"/>
          </w:tcPr>
          <w:p w:rsidR="007D7CB7" w:rsidRDefault="007D7CB7" w:rsidP="008345A6">
            <w:pPr>
              <w:jc w:val="both"/>
            </w:pPr>
            <w:r>
              <w:t>Порядок оценки и сопоставления заявок</w:t>
            </w:r>
          </w:p>
        </w:tc>
        <w:tc>
          <w:tcPr>
            <w:tcW w:w="6749" w:type="dxa"/>
          </w:tcPr>
          <w:p w:rsidR="007D7CB7" w:rsidRDefault="007D7CB7" w:rsidP="008345A6">
            <w:pPr>
              <w:tabs>
                <w:tab w:val="left" w:pos="2766"/>
              </w:tabs>
              <w:jc w:val="both"/>
            </w:pPr>
            <w:r>
              <w:t>Не предусмотрены</w:t>
            </w:r>
            <w:r>
              <w:tab/>
            </w:r>
          </w:p>
        </w:tc>
      </w:tr>
      <w:tr w:rsidR="007D7CB7" w:rsidTr="000A51AA"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20.</w:t>
            </w:r>
          </w:p>
        </w:tc>
        <w:tc>
          <w:tcPr>
            <w:tcW w:w="3055" w:type="dxa"/>
          </w:tcPr>
          <w:p w:rsidR="007D7CB7" w:rsidRDefault="007D7CB7" w:rsidP="008345A6">
            <w:pPr>
              <w:jc w:val="both"/>
            </w:pPr>
            <w:r>
              <w:t>Преференции</w:t>
            </w:r>
          </w:p>
        </w:tc>
        <w:tc>
          <w:tcPr>
            <w:tcW w:w="6749" w:type="dxa"/>
          </w:tcPr>
          <w:p w:rsidR="007D7CB7" w:rsidRDefault="007D7CB7" w:rsidP="008345A6">
            <w:pPr>
              <w:jc w:val="both"/>
            </w:pPr>
            <w:r>
              <w:t>Не предусмотрены</w:t>
            </w:r>
          </w:p>
        </w:tc>
      </w:tr>
      <w:tr w:rsidR="007D7CB7" w:rsidTr="000A51AA">
        <w:trPr>
          <w:trHeight w:val="1017"/>
        </w:trPr>
        <w:tc>
          <w:tcPr>
            <w:tcW w:w="617" w:type="dxa"/>
          </w:tcPr>
          <w:p w:rsidR="007D7CB7" w:rsidRDefault="007D7CB7" w:rsidP="008345A6">
            <w:pPr>
              <w:jc w:val="both"/>
            </w:pPr>
            <w:r>
              <w:t>21.</w:t>
            </w:r>
          </w:p>
        </w:tc>
        <w:tc>
          <w:tcPr>
            <w:tcW w:w="3055" w:type="dxa"/>
          </w:tcPr>
          <w:p w:rsidR="007D7CB7" w:rsidRDefault="007D7CB7" w:rsidP="008345A6">
            <w:pPr>
              <w:jc w:val="both"/>
            </w:pPr>
            <w:r>
              <w:t>Приложения к документации о закупке:</w:t>
            </w:r>
          </w:p>
        </w:tc>
        <w:tc>
          <w:tcPr>
            <w:tcW w:w="6749" w:type="dxa"/>
          </w:tcPr>
          <w:p w:rsidR="007D7CB7" w:rsidRPr="00775C80" w:rsidRDefault="007D7CB7" w:rsidP="000A51A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A51AA">
              <w:rPr>
                <w:bCs/>
                <w:sz w:val="28"/>
                <w:szCs w:val="28"/>
              </w:rPr>
              <w:t xml:space="preserve">приложение № 1 – Информационная карта; </w:t>
            </w:r>
          </w:p>
          <w:p w:rsidR="007D7CB7" w:rsidRPr="00983555" w:rsidRDefault="007D7CB7" w:rsidP="000A51A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3555">
              <w:rPr>
                <w:bCs/>
                <w:sz w:val="28"/>
                <w:szCs w:val="28"/>
              </w:rPr>
              <w:t xml:space="preserve">приложение № 2 – форма </w:t>
            </w:r>
            <w:r>
              <w:rPr>
                <w:bCs/>
                <w:sz w:val="28"/>
                <w:szCs w:val="28"/>
              </w:rPr>
              <w:t>заявки;</w:t>
            </w:r>
          </w:p>
          <w:p w:rsidR="007D7CB7" w:rsidRPr="000A51AA" w:rsidRDefault="007D7CB7" w:rsidP="000A51A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3</w:t>
            </w:r>
            <w:r w:rsidRPr="000A51AA">
              <w:rPr>
                <w:bCs/>
                <w:sz w:val="28"/>
                <w:szCs w:val="28"/>
              </w:rPr>
              <w:t xml:space="preserve"> – Проект договора;</w:t>
            </w:r>
          </w:p>
          <w:p w:rsidR="007D7CB7" w:rsidRPr="000A51AA" w:rsidRDefault="007D7CB7" w:rsidP="000A51A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4</w:t>
            </w:r>
            <w:r w:rsidRPr="000A51AA">
              <w:rPr>
                <w:bCs/>
                <w:sz w:val="28"/>
                <w:szCs w:val="28"/>
              </w:rPr>
              <w:t xml:space="preserve"> – Техническое задание.</w:t>
            </w:r>
          </w:p>
          <w:p w:rsidR="007D7CB7" w:rsidRDefault="007D7CB7" w:rsidP="008345A6">
            <w:pPr>
              <w:jc w:val="both"/>
            </w:pPr>
          </w:p>
        </w:tc>
      </w:tr>
    </w:tbl>
    <w:p w:rsidR="007D7CB7" w:rsidRDefault="007D7CB7" w:rsidP="00492329">
      <w:pPr>
        <w:jc w:val="right"/>
        <w:rPr>
          <w:sz w:val="28"/>
          <w:szCs w:val="28"/>
        </w:rPr>
      </w:pPr>
    </w:p>
    <w:p w:rsidR="007D7CB7" w:rsidRDefault="007D7CB7" w:rsidP="00492329">
      <w:pPr>
        <w:jc w:val="right"/>
        <w:rPr>
          <w:sz w:val="28"/>
          <w:szCs w:val="28"/>
        </w:rPr>
      </w:pPr>
    </w:p>
    <w:p w:rsidR="007D7CB7" w:rsidRDefault="007D7CB7" w:rsidP="00492329">
      <w:pPr>
        <w:jc w:val="right"/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Pr="000D3849" w:rsidRDefault="007D7CB7" w:rsidP="007F6C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0D3849">
        <w:rPr>
          <w:sz w:val="28"/>
          <w:szCs w:val="28"/>
        </w:rPr>
        <w:t>Приложение № 2</w:t>
      </w:r>
    </w:p>
    <w:p w:rsidR="007D7CB7" w:rsidRPr="000D3849" w:rsidRDefault="007D7CB7" w:rsidP="007F6C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0D3849">
        <w:rPr>
          <w:sz w:val="28"/>
          <w:szCs w:val="28"/>
        </w:rPr>
        <w:t xml:space="preserve">к документации о закупке </w:t>
      </w:r>
    </w:p>
    <w:p w:rsidR="007D7CB7" w:rsidRPr="000D3849" w:rsidRDefault="007D7CB7" w:rsidP="007F6C1F">
      <w:pPr>
        <w:jc w:val="right"/>
        <w:rPr>
          <w:sz w:val="28"/>
          <w:szCs w:val="28"/>
        </w:rPr>
      </w:pPr>
      <w:r w:rsidRPr="000D3849">
        <w:rPr>
          <w:sz w:val="28"/>
          <w:szCs w:val="28"/>
        </w:rPr>
        <w:t>у един</w:t>
      </w:r>
      <w:r>
        <w:rPr>
          <w:sz w:val="28"/>
          <w:szCs w:val="28"/>
        </w:rPr>
        <w:t xml:space="preserve">ственного поставщика </w:t>
      </w: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</w:p>
    <w:p w:rsidR="007D7CB7" w:rsidRDefault="007D7CB7" w:rsidP="007F6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7CB7" w:rsidRDefault="007D7CB7" w:rsidP="007F6C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_________________  заполняется поставщиком ___________________</w:t>
      </w:r>
    </w:p>
    <w:p w:rsidR="007D7CB7" w:rsidRDefault="007D7CB7" w:rsidP="007F6C1F">
      <w:pPr>
        <w:autoSpaceDE w:val="0"/>
        <w:autoSpaceDN w:val="0"/>
        <w:adjustRightInd w:val="0"/>
        <w:jc w:val="center"/>
      </w:pPr>
      <w:r>
        <w:t>(на бланке организации)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7CB7" w:rsidRDefault="007D7CB7" w:rsidP="007F6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7CB7" w:rsidRDefault="007D7CB7" w:rsidP="007F6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заключение договора с единственным поставщиком </w:t>
      </w: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</w:p>
    <w:p w:rsidR="007D7CB7" w:rsidRDefault="007D7CB7" w:rsidP="007F6C1F">
      <w:pPr>
        <w:autoSpaceDE w:val="0"/>
        <w:autoSpaceDN w:val="0"/>
        <w:adjustRightInd w:val="0"/>
        <w:ind w:firstLine="708"/>
      </w:pPr>
      <w:r>
        <w:rPr>
          <w:bCs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>
        <w:t>___________________________________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*(для юридического лица)</w:t>
      </w:r>
    </w:p>
    <w:p w:rsidR="007D7CB7" w:rsidRDefault="007D7CB7" w:rsidP="007F6C1F">
      <w:pPr>
        <w:autoSpaceDE w:val="0"/>
        <w:autoSpaceDN w:val="0"/>
        <w:adjustRightInd w:val="0"/>
        <w:rPr>
          <w:bCs/>
        </w:rPr>
      </w:pPr>
      <w:r>
        <w:rPr>
          <w:bCs/>
        </w:rPr>
        <w:t>Ф.И.О., место жительства, контактный телефон/факс, адрес электронной почты:</w:t>
      </w:r>
    </w:p>
    <w:p w:rsidR="007D7CB7" w:rsidRDefault="007D7CB7" w:rsidP="007F6C1F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*(для физического лица)</w:t>
      </w:r>
    </w:p>
    <w:p w:rsidR="007D7CB7" w:rsidRDefault="007D7CB7" w:rsidP="007F6C1F">
      <w:pPr>
        <w:autoSpaceDE w:val="0"/>
        <w:autoSpaceDN w:val="0"/>
        <w:adjustRightInd w:val="0"/>
      </w:pPr>
      <w:r>
        <w:rPr>
          <w:bCs/>
        </w:rPr>
        <w:t>ИНН участника закупки:</w:t>
      </w:r>
      <w:r>
        <w:t>___________________________________________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*(заполняется всеми участниками закупки)</w:t>
      </w:r>
    </w:p>
    <w:p w:rsidR="007D7CB7" w:rsidRDefault="007D7CB7" w:rsidP="007F6C1F">
      <w:pPr>
        <w:autoSpaceDE w:val="0"/>
        <w:autoSpaceDN w:val="0"/>
        <w:adjustRightInd w:val="0"/>
        <w:rPr>
          <w:bCs/>
        </w:rPr>
      </w:pPr>
      <w:r>
        <w:rPr>
          <w:bCs/>
        </w:rPr>
        <w:t>Банковские реквизиты:</w:t>
      </w:r>
    </w:p>
    <w:p w:rsidR="007D7CB7" w:rsidRDefault="007D7CB7" w:rsidP="007F6C1F">
      <w:pPr>
        <w:autoSpaceDE w:val="0"/>
        <w:autoSpaceDN w:val="0"/>
        <w:adjustRightInd w:val="0"/>
      </w:pPr>
      <w:r>
        <w:t>КПП _________________________________________________________________________</w:t>
      </w:r>
    </w:p>
    <w:p w:rsidR="007D7CB7" w:rsidRDefault="007D7CB7" w:rsidP="007F6C1F">
      <w:pPr>
        <w:autoSpaceDE w:val="0"/>
        <w:autoSpaceDN w:val="0"/>
        <w:adjustRightInd w:val="0"/>
      </w:pPr>
      <w:r>
        <w:t>Расчетный счет ________________________________________________________________</w:t>
      </w:r>
    </w:p>
    <w:p w:rsidR="007D7CB7" w:rsidRDefault="007D7CB7" w:rsidP="007F6C1F">
      <w:pPr>
        <w:autoSpaceDE w:val="0"/>
        <w:autoSpaceDN w:val="0"/>
        <w:adjustRightInd w:val="0"/>
      </w:pPr>
      <w:r>
        <w:t>Корреспондентский счет ________________________________________________________</w:t>
      </w:r>
    </w:p>
    <w:p w:rsidR="007D7CB7" w:rsidRDefault="007D7CB7" w:rsidP="007F6C1F">
      <w:pPr>
        <w:autoSpaceDE w:val="0"/>
        <w:autoSpaceDN w:val="0"/>
        <w:adjustRightInd w:val="0"/>
      </w:pPr>
      <w:r>
        <w:t>БИК _________________________________________________________________________</w:t>
      </w:r>
    </w:p>
    <w:p w:rsidR="007D7CB7" w:rsidRDefault="007D7CB7" w:rsidP="007F6C1F">
      <w:pPr>
        <w:autoSpaceDE w:val="0"/>
        <w:autoSpaceDN w:val="0"/>
        <w:adjustRightInd w:val="0"/>
      </w:pPr>
      <w:r>
        <w:t>В ____________________________________________________________________________</w:t>
      </w:r>
    </w:p>
    <w:p w:rsidR="007D7CB7" w:rsidRDefault="007D7CB7" w:rsidP="007F6C1F">
      <w:pPr>
        <w:autoSpaceDE w:val="0"/>
        <w:autoSpaceDN w:val="0"/>
        <w:adjustRightInd w:val="0"/>
        <w:rPr>
          <w:bCs/>
        </w:rPr>
      </w:pPr>
    </w:p>
    <w:p w:rsidR="007D7CB7" w:rsidRDefault="007D7CB7" w:rsidP="007F6C1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Настоящим заявляет о своей готовности поставить ГАУК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областная филармония» следующие товары (работы, услуги):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_____________________________________________________________________________ (</w:t>
      </w:r>
      <w:r>
        <w:rPr>
          <w:bCs/>
          <w:sz w:val="20"/>
          <w:szCs w:val="20"/>
        </w:rPr>
        <w:t>Наименование, количество, характеристики товара, работ, услуг  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7D7CB7" w:rsidRDefault="007D7CB7" w:rsidP="007F6C1F">
      <w:pPr>
        <w:autoSpaceDE w:val="0"/>
        <w:autoSpaceDN w:val="0"/>
        <w:adjustRightInd w:val="0"/>
        <w:rPr>
          <w:bCs/>
        </w:rPr>
      </w:pPr>
      <w:r>
        <w:rPr>
          <w:bCs/>
        </w:rPr>
        <w:t>Цена товаров, работ, услуг: ______________________________________________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*(указывается цифровое значение)</w:t>
      </w:r>
    </w:p>
    <w:p w:rsidR="007D7CB7" w:rsidRDefault="007D7CB7" w:rsidP="007F6C1F">
      <w:pPr>
        <w:autoSpaceDE w:val="0"/>
        <w:autoSpaceDN w:val="0"/>
        <w:adjustRightInd w:val="0"/>
        <w:rPr>
          <w:bCs/>
        </w:rPr>
      </w:pPr>
      <w:r>
        <w:rPr>
          <w:bCs/>
        </w:rPr>
        <w:t>(_______________________________________________________) рублей ______ копеек.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*</w:t>
      </w:r>
      <w:r>
        <w:rPr>
          <w:sz w:val="20"/>
          <w:szCs w:val="20"/>
        </w:rPr>
        <w:t>(указывается словесное значение)</w:t>
      </w:r>
    </w:p>
    <w:p w:rsidR="007D7CB7" w:rsidRDefault="007D7CB7" w:rsidP="007F6C1F">
      <w:pPr>
        <w:autoSpaceDE w:val="0"/>
        <w:autoSpaceDN w:val="0"/>
        <w:adjustRightInd w:val="0"/>
        <w:rPr>
          <w:bCs/>
        </w:rPr>
      </w:pPr>
      <w:r>
        <w:rPr>
          <w:bCs/>
        </w:rPr>
        <w:t>Сведения о включенных в цену товаров, работ, услуг расходах:</w:t>
      </w:r>
    </w:p>
    <w:p w:rsidR="007D7CB7" w:rsidRDefault="007D7CB7" w:rsidP="007F6C1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*(указать на основании извещения о закупке)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D7CB7" w:rsidRDefault="007D7CB7" w:rsidP="007F6C1F">
      <w:pPr>
        <w:autoSpaceDE w:val="0"/>
        <w:autoSpaceDN w:val="0"/>
        <w:adjustRightInd w:val="0"/>
        <w:rPr>
          <w:bCs/>
        </w:rPr>
      </w:pPr>
      <w:r>
        <w:rPr>
          <w:bCs/>
        </w:rPr>
        <w:t>Гарантийный срок, гарантийные обязательства:_____________________________</w:t>
      </w: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</w:p>
    <w:p w:rsidR="007D7CB7" w:rsidRDefault="007D7CB7" w:rsidP="007F6C1F">
      <w:pPr>
        <w:autoSpaceDE w:val="0"/>
        <w:autoSpaceDN w:val="0"/>
        <w:adjustRightInd w:val="0"/>
      </w:pPr>
      <w:r>
        <w:rPr>
          <w:bCs/>
        </w:rPr>
        <w:t>Настоящим</w:t>
      </w:r>
      <w:r>
        <w:rPr>
          <w:b/>
          <w:bCs/>
        </w:rPr>
        <w:t xml:space="preserve"> _________________________________________________ </w:t>
      </w:r>
      <w:r>
        <w:t>подтверждает, что:</w:t>
      </w:r>
    </w:p>
    <w:p w:rsidR="007D7CB7" w:rsidRDefault="007D7CB7" w:rsidP="007F6C1F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(полное наименование участника закупки)</w:t>
      </w:r>
    </w:p>
    <w:p w:rsidR="007D7CB7" w:rsidRDefault="007D7CB7" w:rsidP="007F6C1F">
      <w:pPr>
        <w:autoSpaceDE w:val="0"/>
        <w:autoSpaceDN w:val="0"/>
        <w:adjustRightInd w:val="0"/>
        <w:jc w:val="both"/>
      </w:pPr>
      <w:r>
        <w:rPr>
          <w:iCs/>
        </w:rPr>
        <w:t>- он</w:t>
      </w:r>
      <w:r>
        <w:rPr>
          <w:iCs/>
          <w:sz w:val="20"/>
          <w:szCs w:val="20"/>
        </w:rPr>
        <w:t xml:space="preserve"> </w:t>
      </w:r>
      <w: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7D7CB7" w:rsidRDefault="007D7CB7" w:rsidP="007F6C1F">
      <w:pPr>
        <w:autoSpaceDE w:val="0"/>
        <w:autoSpaceDN w:val="0"/>
        <w:adjustRightInd w:val="0"/>
        <w:jc w:val="both"/>
      </w:pPr>
      <w:r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7D7CB7" w:rsidRDefault="007D7CB7" w:rsidP="007F6C1F">
      <w:pPr>
        <w:autoSpaceDE w:val="0"/>
        <w:autoSpaceDN w:val="0"/>
        <w:adjustRightInd w:val="0"/>
        <w:jc w:val="both"/>
      </w:pPr>
      <w:r>
        <w:t xml:space="preserve">- его деятельность не приостановлена в порядке, предусмотренном Кодексом Российской </w:t>
      </w:r>
      <w:r>
        <w:lastRenderedPageBreak/>
        <w:t>Федерации об административных правонарушениях, на день подачи заявки на участие в закупочной процедуре;</w:t>
      </w:r>
    </w:p>
    <w:p w:rsidR="007D7CB7" w:rsidRDefault="007D7CB7" w:rsidP="007F6C1F">
      <w:pPr>
        <w:autoSpaceDE w:val="0"/>
        <w:autoSpaceDN w:val="0"/>
        <w:adjustRightInd w:val="0"/>
        <w:jc w:val="both"/>
      </w:pPr>
      <w: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>
        <w:t>стоимости активов участника размещения заказа</w:t>
      </w:r>
      <w:proofErr w:type="gramEnd"/>
      <w: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7D7CB7" w:rsidRDefault="007D7CB7" w:rsidP="007F6C1F">
      <w:pPr>
        <w:autoSpaceDE w:val="0"/>
        <w:autoSpaceDN w:val="0"/>
        <w:adjustRightInd w:val="0"/>
        <w:jc w:val="both"/>
        <w:rPr>
          <w:b/>
        </w:rPr>
      </w:pPr>
      <w: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7D7CB7" w:rsidRDefault="007D7CB7" w:rsidP="007F6C1F">
      <w:pPr>
        <w:pStyle w:val="1"/>
        <w:tabs>
          <w:tab w:val="clear" w:pos="459"/>
          <w:tab w:val="left" w:pos="708"/>
        </w:tabs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D7CB7" w:rsidRDefault="007D7CB7" w:rsidP="007F6C1F">
      <w:pPr>
        <w:autoSpaceDE w:val="0"/>
        <w:autoSpaceDN w:val="0"/>
        <w:adjustRightInd w:val="0"/>
      </w:pPr>
      <w:r>
        <w:t xml:space="preserve">Изучив предложение заключить договор </w:t>
      </w:r>
      <w:proofErr w:type="gramStart"/>
      <w:r>
        <w:t>на</w:t>
      </w:r>
      <w:proofErr w:type="gramEnd"/>
      <w:r>
        <w:t xml:space="preserve"> </w:t>
      </w:r>
      <w:r>
        <w:rPr>
          <w:b/>
          <w:bCs/>
        </w:rPr>
        <w:t xml:space="preserve">_______________________________, </w:t>
      </w:r>
      <w:r>
        <w:t xml:space="preserve">сообщаем </w:t>
      </w:r>
      <w:proofErr w:type="gramStart"/>
      <w:r>
        <w:t>о</w:t>
      </w:r>
      <w:proofErr w:type="gramEnd"/>
      <w:r>
        <w:t xml:space="preserve"> своем согласии, что подтверждается прилагаемым подписанным с нашей стороны договором.</w:t>
      </w:r>
    </w:p>
    <w:p w:rsidR="007D7CB7" w:rsidRDefault="007D7CB7" w:rsidP="007F6C1F">
      <w:pPr>
        <w:autoSpaceDE w:val="0"/>
        <w:autoSpaceDN w:val="0"/>
        <w:adjustRightInd w:val="0"/>
      </w:pPr>
    </w:p>
    <w:p w:rsidR="007D7CB7" w:rsidRDefault="007D7CB7" w:rsidP="007F6C1F">
      <w:pPr>
        <w:autoSpaceDE w:val="0"/>
        <w:autoSpaceDN w:val="0"/>
        <w:adjustRightInd w:val="0"/>
        <w:jc w:val="both"/>
      </w:pPr>
      <w:r>
        <w:t xml:space="preserve">Настоящим сообщаем о том, что учредители ________________________________ </w:t>
      </w:r>
      <w:r>
        <w:rPr>
          <w:i/>
        </w:rPr>
        <w:t>(наименование участника процедуры закупки)</w:t>
      </w:r>
      <w:r>
        <w:t xml:space="preserve"> дают согласие на использование персональных данных.</w:t>
      </w:r>
    </w:p>
    <w:p w:rsidR="007D7CB7" w:rsidRDefault="007D7CB7" w:rsidP="007F6C1F">
      <w:pPr>
        <w:autoSpaceDE w:val="0"/>
        <w:autoSpaceDN w:val="0"/>
        <w:adjustRightInd w:val="0"/>
      </w:pPr>
    </w:p>
    <w:p w:rsidR="007D7CB7" w:rsidRDefault="007D7CB7" w:rsidP="007F6C1F">
      <w:pPr>
        <w:autoSpaceDE w:val="0"/>
        <w:autoSpaceDN w:val="0"/>
        <w:adjustRightInd w:val="0"/>
      </w:pPr>
    </w:p>
    <w:p w:rsidR="007D7CB7" w:rsidRDefault="007D7CB7" w:rsidP="007F6C1F">
      <w:pPr>
        <w:autoSpaceDE w:val="0"/>
        <w:autoSpaceDN w:val="0"/>
        <w:adjustRightInd w:val="0"/>
      </w:pPr>
      <w:r>
        <w:t>Приложение: Проект договора в двух экз. с подписью поставщика.</w:t>
      </w: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</w:p>
    <w:p w:rsidR="007D7CB7" w:rsidRDefault="007D7CB7" w:rsidP="007F6C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Руководитель: ______________________/_________________________________________/</w:t>
      </w:r>
    </w:p>
    <w:p w:rsidR="007D7CB7" w:rsidRDefault="007D7CB7" w:rsidP="007F6C1F">
      <w:pPr>
        <w:jc w:val="both"/>
      </w:pPr>
      <w:r>
        <w:tab/>
      </w:r>
      <w:r>
        <w:tab/>
      </w:r>
      <w:r>
        <w:tab/>
      </w:r>
      <w:r>
        <w:tab/>
        <w:t xml:space="preserve">(Подпись) </w:t>
      </w:r>
      <w:r>
        <w:tab/>
      </w:r>
      <w:r>
        <w:tab/>
        <w:t>(Ф.И.О. полностью)</w:t>
      </w: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7F6C1F">
      <w:pPr>
        <w:jc w:val="both"/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Default="007D7CB7" w:rsidP="00872C5A">
      <w:pPr>
        <w:rPr>
          <w:sz w:val="28"/>
          <w:szCs w:val="28"/>
        </w:rPr>
      </w:pPr>
    </w:p>
    <w:p w:rsidR="007D7CB7" w:rsidRPr="00EA0CD4" w:rsidRDefault="007D7CB7" w:rsidP="008C5655">
      <w:pPr>
        <w:jc w:val="right"/>
        <w:rPr>
          <w:sz w:val="28"/>
          <w:szCs w:val="28"/>
        </w:rPr>
      </w:pPr>
      <w:r w:rsidRPr="00EA0CD4">
        <w:rPr>
          <w:b/>
          <w:bCs/>
          <w:sz w:val="28"/>
          <w:szCs w:val="28"/>
        </w:rPr>
        <w:lastRenderedPageBreak/>
        <w:tab/>
      </w:r>
      <w:r w:rsidRPr="00EA0CD4">
        <w:rPr>
          <w:b/>
          <w:bCs/>
          <w:sz w:val="28"/>
          <w:szCs w:val="28"/>
        </w:rPr>
        <w:tab/>
      </w:r>
      <w:r w:rsidRPr="00EA0CD4">
        <w:rPr>
          <w:b/>
          <w:bCs/>
          <w:sz w:val="28"/>
          <w:szCs w:val="28"/>
        </w:rPr>
        <w:tab/>
      </w:r>
      <w:r w:rsidRPr="00EA0CD4">
        <w:rPr>
          <w:b/>
          <w:bCs/>
          <w:sz w:val="28"/>
          <w:szCs w:val="28"/>
        </w:rPr>
        <w:tab/>
      </w:r>
      <w:r w:rsidRPr="00EA0CD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</w:p>
    <w:p w:rsidR="007D7CB7" w:rsidRPr="00EA0CD4" w:rsidRDefault="007D7CB7" w:rsidP="008C5655">
      <w:pPr>
        <w:spacing w:line="24" w:lineRule="atLeast"/>
        <w:ind w:left="4932" w:firstLine="1440"/>
        <w:jc w:val="right"/>
        <w:outlineLvl w:val="0"/>
        <w:rPr>
          <w:sz w:val="28"/>
          <w:szCs w:val="28"/>
        </w:rPr>
      </w:pPr>
      <w:r w:rsidRPr="00EA0CD4">
        <w:rPr>
          <w:sz w:val="28"/>
          <w:szCs w:val="28"/>
        </w:rPr>
        <w:t>к документации о закупке</w:t>
      </w:r>
    </w:p>
    <w:p w:rsidR="007D7CB7" w:rsidRPr="00EA0CD4" w:rsidRDefault="007D7CB7" w:rsidP="008C5655">
      <w:pPr>
        <w:spacing w:line="24" w:lineRule="atLeast"/>
        <w:ind w:left="4932" w:firstLine="1440"/>
        <w:jc w:val="right"/>
        <w:outlineLvl w:val="0"/>
        <w:rPr>
          <w:sz w:val="28"/>
          <w:szCs w:val="28"/>
        </w:rPr>
      </w:pPr>
      <w:r w:rsidRPr="00EA0CD4">
        <w:rPr>
          <w:sz w:val="28"/>
          <w:szCs w:val="28"/>
        </w:rPr>
        <w:t>у единственного поставщика</w:t>
      </w:r>
    </w:p>
    <w:p w:rsidR="007D7CB7" w:rsidRDefault="007D7CB7" w:rsidP="00492329">
      <w:pPr>
        <w:spacing w:line="24" w:lineRule="atLeast"/>
        <w:ind w:left="-1260" w:firstLine="1440"/>
        <w:jc w:val="center"/>
        <w:outlineLvl w:val="0"/>
        <w:rPr>
          <w:b/>
        </w:rPr>
      </w:pPr>
    </w:p>
    <w:p w:rsidR="007D7CB7" w:rsidRDefault="007D7CB7" w:rsidP="00492329">
      <w:pPr>
        <w:spacing w:line="24" w:lineRule="atLeast"/>
        <w:ind w:left="-1260" w:firstLine="1440"/>
        <w:jc w:val="center"/>
        <w:outlineLvl w:val="0"/>
        <w:rPr>
          <w:b/>
        </w:rPr>
      </w:pPr>
      <w:r>
        <w:rPr>
          <w:b/>
        </w:rPr>
        <w:t>Договор</w:t>
      </w:r>
      <w:r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на выполнение работ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7D7CB7" w:rsidRPr="00CC2B23" w:rsidRDefault="007D7CB7" w:rsidP="00492329">
      <w:pPr>
        <w:spacing w:line="24" w:lineRule="atLeast"/>
        <w:ind w:left="-1260" w:firstLine="1440"/>
        <w:jc w:val="center"/>
        <w:outlineLvl w:val="0"/>
        <w:rPr>
          <w:b/>
          <w:bCs/>
        </w:rPr>
      </w:pPr>
      <w:r>
        <w:rPr>
          <w:b/>
        </w:rPr>
        <w:t xml:space="preserve">ремонту </w:t>
      </w:r>
      <w:r w:rsidRPr="00CC2B23">
        <w:rPr>
          <w:b/>
        </w:rPr>
        <w:t xml:space="preserve">двигателя </w:t>
      </w:r>
      <w:r w:rsidRPr="00CC2B23">
        <w:rPr>
          <w:b/>
          <w:lang w:val="en-US"/>
        </w:rPr>
        <w:t>D</w:t>
      </w:r>
      <w:r w:rsidRPr="00CC2B23">
        <w:rPr>
          <w:b/>
        </w:rPr>
        <w:t>2866</w:t>
      </w:r>
      <w:r w:rsidRPr="00CC2B23">
        <w:rPr>
          <w:b/>
          <w:lang w:val="en-US"/>
        </w:rPr>
        <w:t>LOH</w:t>
      </w:r>
      <w:r w:rsidRPr="00CC2B23">
        <w:rPr>
          <w:b/>
        </w:rPr>
        <w:t>34 автобуса  «</w:t>
      </w:r>
      <w:r w:rsidRPr="00CC2B23">
        <w:rPr>
          <w:b/>
          <w:lang w:val="en-US"/>
        </w:rPr>
        <w:t>MAN</w:t>
      </w:r>
      <w:r w:rsidRPr="00CC2B23">
        <w:rPr>
          <w:b/>
        </w:rPr>
        <w:t xml:space="preserve"> </w:t>
      </w:r>
      <w:r w:rsidRPr="00CC2B23">
        <w:rPr>
          <w:b/>
          <w:lang w:val="en-US"/>
        </w:rPr>
        <w:t>LIONS</w:t>
      </w:r>
      <w:r w:rsidRPr="00CC2B23">
        <w:rPr>
          <w:b/>
        </w:rPr>
        <w:t xml:space="preserve"> </w:t>
      </w:r>
      <w:r w:rsidRPr="00CC2B23">
        <w:rPr>
          <w:b/>
          <w:lang w:val="en-US"/>
        </w:rPr>
        <w:t>COACH</w:t>
      </w:r>
      <w:r w:rsidRPr="00CC2B23">
        <w:rPr>
          <w:b/>
        </w:rPr>
        <w:t xml:space="preserve"> </w:t>
      </w:r>
      <w:r w:rsidRPr="00CC2B23">
        <w:rPr>
          <w:b/>
          <w:lang w:val="en-US"/>
        </w:rPr>
        <w:t>R</w:t>
      </w:r>
      <w:r w:rsidRPr="00CC2B23">
        <w:rPr>
          <w:b/>
        </w:rPr>
        <w:t xml:space="preserve"> 07»</w:t>
      </w:r>
    </w:p>
    <w:p w:rsidR="007D7CB7" w:rsidRDefault="007D7CB7" w:rsidP="00492329">
      <w:pPr>
        <w:jc w:val="center"/>
        <w:rPr>
          <w:sz w:val="22"/>
          <w:szCs w:val="22"/>
        </w:rPr>
      </w:pPr>
    </w:p>
    <w:p w:rsidR="007D7CB7" w:rsidRDefault="007D7CB7" w:rsidP="00492329">
      <w:pPr>
        <w:jc w:val="center"/>
        <w:rPr>
          <w:sz w:val="22"/>
          <w:szCs w:val="22"/>
        </w:rPr>
      </w:pPr>
      <w:r>
        <w:rPr>
          <w:sz w:val="22"/>
          <w:szCs w:val="22"/>
        </w:rPr>
        <w:t>г. Владимир                                                                                                             «____» ____________2012 г.</w:t>
      </w:r>
    </w:p>
    <w:p w:rsidR="007D7CB7" w:rsidRDefault="007D7CB7" w:rsidP="00492329">
      <w:pPr>
        <w:rPr>
          <w:b/>
          <w:bCs/>
          <w:sz w:val="22"/>
          <w:szCs w:val="22"/>
        </w:rPr>
      </w:pPr>
    </w:p>
    <w:p w:rsidR="007D7CB7" w:rsidRDefault="007D7CB7" w:rsidP="00492329">
      <w:pPr>
        <w:jc w:val="both"/>
        <w:rPr>
          <w:sz w:val="6"/>
          <w:szCs w:val="6"/>
        </w:rPr>
      </w:pPr>
      <w:r>
        <w:rPr>
          <w:b/>
          <w:bCs/>
          <w:sz w:val="22"/>
          <w:szCs w:val="22"/>
        </w:rPr>
        <w:tab/>
      </w:r>
      <w:proofErr w:type="gramStart"/>
      <w:r>
        <w:t>Государственное автономное учреждение культуры Владимирской области «Владимирская областная филармония</w:t>
      </w:r>
      <w:r>
        <w:rPr>
          <w:spacing w:val="-2"/>
        </w:rPr>
        <w:t>» (ГАУК ВО «Владимирская областная филармония</w:t>
      </w:r>
      <w:r>
        <w:rPr>
          <w:spacing w:val="-1"/>
        </w:rPr>
        <w:t>»), именуемое   в дальнейшем</w:t>
      </w:r>
      <w:r>
        <w:t xml:space="preserve">  «Заказчик», в лице директора </w:t>
      </w:r>
      <w:proofErr w:type="spellStart"/>
      <w:r>
        <w:t>Бобкова</w:t>
      </w:r>
      <w:proofErr w:type="spellEnd"/>
      <w:r>
        <w:t xml:space="preserve"> Геннадия Семёновича, действующего на основании Устава, с одной стороны, и </w:t>
      </w:r>
      <w:r>
        <w:rPr>
          <w:bCs/>
        </w:rPr>
        <w:t>______________________________________________</w:t>
      </w:r>
      <w:r>
        <w:t>, именуемое в дальнейшем «Исполнитель», в лице __________________________________., действующего на основании _______________, с другой стороны, заключили между собой настоящий  Договор о нижеследующем:</w:t>
      </w:r>
      <w:proofErr w:type="gramEnd"/>
    </w:p>
    <w:p w:rsidR="007D7CB7" w:rsidRDefault="007D7CB7" w:rsidP="00492329">
      <w:pPr>
        <w:jc w:val="both"/>
        <w:rPr>
          <w:sz w:val="6"/>
          <w:szCs w:val="6"/>
        </w:rPr>
      </w:pPr>
    </w:p>
    <w:p w:rsidR="007D7CB7" w:rsidRDefault="007D7CB7" w:rsidP="00492329">
      <w:pPr>
        <w:numPr>
          <w:ilvl w:val="0"/>
          <w:numId w:val="7"/>
        </w:numPr>
        <w:tabs>
          <w:tab w:val="left" w:pos="720"/>
        </w:tabs>
        <w:jc w:val="center"/>
        <w:outlineLvl w:val="0"/>
        <w:rPr>
          <w:b/>
          <w:bCs/>
        </w:rPr>
      </w:pPr>
      <w:r>
        <w:rPr>
          <w:b/>
          <w:bCs/>
        </w:rPr>
        <w:t>Предмет договора</w:t>
      </w:r>
    </w:p>
    <w:p w:rsidR="007D7CB7" w:rsidRDefault="007D7CB7" w:rsidP="00983555">
      <w:pPr>
        <w:pStyle w:val="a7"/>
        <w:numPr>
          <w:ilvl w:val="1"/>
          <w:numId w:val="9"/>
        </w:numPr>
        <w:spacing w:line="24" w:lineRule="atLeast"/>
        <w:jc w:val="center"/>
        <w:outlineLvl w:val="0"/>
      </w:pPr>
      <w:r>
        <w:t xml:space="preserve">В соответствии с настоящим Договором Исполнитель обязуется произвести работы </w:t>
      </w:r>
      <w:proofErr w:type="gramStart"/>
      <w:r>
        <w:t>по</w:t>
      </w:r>
      <w:proofErr w:type="gramEnd"/>
    </w:p>
    <w:p w:rsidR="007D7CB7" w:rsidRDefault="007D7CB7" w:rsidP="00983555">
      <w:pPr>
        <w:spacing w:line="24" w:lineRule="atLeast"/>
        <w:outlineLvl w:val="0"/>
      </w:pPr>
      <w:r>
        <w:t xml:space="preserve">ремонту </w:t>
      </w:r>
      <w:r w:rsidRPr="00983555">
        <w:t xml:space="preserve">двигателя </w:t>
      </w:r>
      <w:r w:rsidRPr="00983555">
        <w:rPr>
          <w:lang w:val="en-US"/>
        </w:rPr>
        <w:t>D</w:t>
      </w:r>
      <w:r w:rsidRPr="00983555">
        <w:t>2866</w:t>
      </w:r>
      <w:r w:rsidRPr="00983555">
        <w:rPr>
          <w:lang w:val="en-US"/>
        </w:rPr>
        <w:t>LOH</w:t>
      </w:r>
      <w:r w:rsidRPr="00983555">
        <w:t>34 автобуса  «</w:t>
      </w:r>
      <w:r w:rsidRPr="00983555">
        <w:rPr>
          <w:lang w:val="en-US"/>
        </w:rPr>
        <w:t>MAN</w:t>
      </w:r>
      <w:r w:rsidRPr="00983555">
        <w:t xml:space="preserve"> </w:t>
      </w:r>
      <w:r w:rsidRPr="00983555">
        <w:rPr>
          <w:lang w:val="en-US"/>
        </w:rPr>
        <w:t>LIONS</w:t>
      </w:r>
      <w:r w:rsidRPr="00983555">
        <w:t xml:space="preserve"> </w:t>
      </w:r>
      <w:r w:rsidRPr="00983555">
        <w:rPr>
          <w:lang w:val="en-US"/>
        </w:rPr>
        <w:t>COACH</w:t>
      </w:r>
      <w:r w:rsidRPr="00983555">
        <w:t xml:space="preserve"> </w:t>
      </w:r>
      <w:r w:rsidRPr="00983555">
        <w:rPr>
          <w:lang w:val="en-US"/>
        </w:rPr>
        <w:t>R</w:t>
      </w:r>
      <w:r w:rsidRPr="00983555">
        <w:t xml:space="preserve"> 07»</w:t>
      </w:r>
      <w:r>
        <w:t xml:space="preserve"> (далее – работы), а Заказчик принять и оплатить указанные работы.</w:t>
      </w:r>
    </w:p>
    <w:p w:rsidR="007D7CB7" w:rsidRDefault="007D7CB7" w:rsidP="00A965ED">
      <w:pPr>
        <w:pStyle w:val="a7"/>
        <w:numPr>
          <w:ilvl w:val="1"/>
          <w:numId w:val="9"/>
        </w:numPr>
        <w:spacing w:line="24" w:lineRule="atLeast"/>
        <w:outlineLvl w:val="0"/>
        <w:rPr>
          <w:bCs/>
        </w:rPr>
      </w:pPr>
      <w:r>
        <w:rPr>
          <w:bCs/>
        </w:rPr>
        <w:t xml:space="preserve">Работы производятся на производственных площадках исполнителя, при этом </w:t>
      </w:r>
    </w:p>
    <w:p w:rsidR="007D7CB7" w:rsidRPr="00A965ED" w:rsidRDefault="007D7CB7" w:rsidP="00A965ED">
      <w:pPr>
        <w:spacing w:line="24" w:lineRule="atLeast"/>
        <w:outlineLvl w:val="0"/>
        <w:rPr>
          <w:bCs/>
        </w:rPr>
      </w:pPr>
      <w:r w:rsidRPr="00A965ED">
        <w:rPr>
          <w:bCs/>
        </w:rPr>
        <w:t xml:space="preserve">расходные материалы и </w:t>
      </w:r>
      <w:r>
        <w:rPr>
          <w:bCs/>
        </w:rPr>
        <w:t>запасные части предоставляются И</w:t>
      </w:r>
      <w:r w:rsidRPr="00A965ED">
        <w:rPr>
          <w:bCs/>
        </w:rPr>
        <w:t>сполнителем.</w:t>
      </w:r>
    </w:p>
    <w:p w:rsidR="007D7CB7" w:rsidRDefault="007D7CB7" w:rsidP="00492329">
      <w:pPr>
        <w:pStyle w:val="a4"/>
        <w:ind w:left="0"/>
        <w:rPr>
          <w:rFonts w:ascii="Times New Roman" w:hAnsi="Times New Roman"/>
          <w:sz w:val="6"/>
          <w:szCs w:val="6"/>
        </w:rPr>
      </w:pPr>
    </w:p>
    <w:p w:rsidR="007D7CB7" w:rsidRDefault="007D7CB7" w:rsidP="00492329">
      <w:pPr>
        <w:jc w:val="center"/>
        <w:outlineLvl w:val="0"/>
        <w:rPr>
          <w:b/>
          <w:bCs/>
        </w:rPr>
      </w:pPr>
      <w:r>
        <w:rPr>
          <w:b/>
          <w:bCs/>
        </w:rPr>
        <w:t>2. Порядок расчетов</w:t>
      </w:r>
    </w:p>
    <w:p w:rsidR="007D7CB7" w:rsidRDefault="007D7CB7" w:rsidP="00492329">
      <w:pPr>
        <w:tabs>
          <w:tab w:val="left" w:pos="720"/>
        </w:tabs>
        <w:jc w:val="both"/>
      </w:pPr>
      <w:r>
        <w:tab/>
        <w:t>2.1. Общая сумма Договора составляет</w:t>
      </w:r>
      <w:r>
        <w:rPr>
          <w:color w:val="993300"/>
        </w:rPr>
        <w:t xml:space="preserve"> </w:t>
      </w:r>
      <w:r>
        <w:rPr>
          <w:b/>
          <w:bCs/>
        </w:rPr>
        <w:t>452779,00 (четыреста пятьдесят две тысячи семьсот семьдесят девять) рублей 00 копеек</w:t>
      </w:r>
      <w:r>
        <w:t>, с учетом  НДС 18% - 69067,98 рублей.</w:t>
      </w:r>
    </w:p>
    <w:p w:rsidR="007D7CB7" w:rsidRDefault="007D7CB7" w:rsidP="0049232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общую  сумму договора входят: работы по ремонту двигателя, предоставленных расходных материалов и запасных частей.</w:t>
      </w:r>
    </w:p>
    <w:p w:rsidR="007D7CB7" w:rsidRDefault="007D7CB7" w:rsidP="0049232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Оплата производится по факту выполнения работ после момента получения Заказчиком счета-фактуры посредством факсимильной связи, электронной почтой или иным, оговоренным с Заказчиком, способом.</w:t>
      </w:r>
    </w:p>
    <w:p w:rsidR="007D7CB7" w:rsidRDefault="007D7CB7" w:rsidP="0049232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2.3. Оплата считается произведенной  надлежащим образом, с момента зачисления денежных средств на расчетный счет Исполнителя. Дата зачисления определяется по банковской выписке.</w:t>
      </w:r>
    </w:p>
    <w:p w:rsidR="007D7CB7" w:rsidRDefault="007D7CB7" w:rsidP="00020FE9">
      <w:pPr>
        <w:pStyle w:val="a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Обязанности сторон</w:t>
      </w:r>
    </w:p>
    <w:p w:rsidR="007D7CB7" w:rsidRDefault="007D7CB7" w:rsidP="00020FE9">
      <w:pPr>
        <w:pStyle w:val="a4"/>
        <w:ind w:left="0"/>
        <w:jc w:val="center"/>
        <w:rPr>
          <w:rFonts w:ascii="Times New Roman" w:hAnsi="Times New Roman"/>
          <w:b/>
        </w:rPr>
      </w:pP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20FE9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>Исполнитель обязан: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осуществить работы качественно и в оговоренные сроки;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известить Заказчика и приостановить выполнение работ в случае выявления обстоятельств, препятствующих выполнению работ в рамках настоящего договора или при выявлении дефектов и неисправностей автобуса, угрожающих безопасности дорожного движения. При отказе Заказчика от устранения выявленных дефектов и неисправностей стороны обязаны сделать соответствующую запись в </w:t>
      </w:r>
      <w:proofErr w:type="spellStart"/>
      <w:proofErr w:type="gramStart"/>
      <w:r>
        <w:rPr>
          <w:rFonts w:ascii="Times New Roman" w:hAnsi="Times New Roman"/>
        </w:rPr>
        <w:t>заказ-наряде</w:t>
      </w:r>
      <w:proofErr w:type="spellEnd"/>
      <w:proofErr w:type="gramEnd"/>
      <w:r>
        <w:rPr>
          <w:rFonts w:ascii="Times New Roman" w:hAnsi="Times New Roman"/>
        </w:rPr>
        <w:t>;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предоставлять Заказчику подтверждение на использование в работе только сертифицированных запасных частей и материалов;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нести материальную ответственность за сохранность оставленного на ремонт автобуса Заказчика;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устанавливать гарантию: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выполненные работы на срок 6 (шесть) месяцев;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оригинальные запасные части, используемые и установленные при выполнении работ Исполнителем, на срок 12 (двенадцать) месяцев;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неоригинальные запасные части, используемые и установленные Исполнителем, на срок 3 (три) месяца.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При этом гарантия не распространяется на запасные части, предоставленные Заказчиком.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3.2. Заказчик обязуется:</w:t>
      </w:r>
    </w:p>
    <w:p w:rsidR="007D7CB7" w:rsidRDefault="007D7CB7" w:rsidP="00020FE9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своевременно принять автобус после выполнения Исполнителем работ по капитальному ремонту двигателя;</w:t>
      </w:r>
    </w:p>
    <w:p w:rsidR="007D7CB7" w:rsidRPr="00020FE9" w:rsidRDefault="007D7CB7" w:rsidP="00020FE9">
      <w:pPr>
        <w:pStyle w:val="a4"/>
        <w:ind w:left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ab/>
        <w:t xml:space="preserve">- своевременно и в полном объеме произвести оплату услуг Исполнителя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соответствиями</w:t>
      </w:r>
      <w:proofErr w:type="gramEnd"/>
      <w:r>
        <w:rPr>
          <w:rFonts w:ascii="Times New Roman" w:hAnsi="Times New Roman"/>
        </w:rPr>
        <w:t xml:space="preserve"> с условиями настоящего договора.</w:t>
      </w:r>
    </w:p>
    <w:p w:rsidR="007D7CB7" w:rsidRDefault="007D7CB7" w:rsidP="00492329">
      <w:pPr>
        <w:pStyle w:val="a4"/>
        <w:ind w:left="0"/>
        <w:rPr>
          <w:rFonts w:ascii="Times New Roman" w:hAnsi="Times New Roman"/>
          <w:sz w:val="6"/>
          <w:szCs w:val="6"/>
        </w:rPr>
      </w:pPr>
    </w:p>
    <w:p w:rsidR="007D7CB7" w:rsidRDefault="007D7CB7" w:rsidP="00492329">
      <w:pPr>
        <w:ind w:left="1080"/>
        <w:jc w:val="center"/>
        <w:outlineLvl w:val="0"/>
        <w:rPr>
          <w:b/>
          <w:bCs/>
        </w:rPr>
      </w:pPr>
      <w:r>
        <w:rPr>
          <w:b/>
          <w:bCs/>
        </w:rPr>
        <w:t>4. Порядок сдачи и приёмки работ</w:t>
      </w:r>
    </w:p>
    <w:p w:rsidR="007D7CB7" w:rsidRDefault="007D7CB7" w:rsidP="00492329">
      <w:pPr>
        <w:tabs>
          <w:tab w:val="left" w:pos="720"/>
        </w:tabs>
        <w:jc w:val="both"/>
      </w:pPr>
      <w:r>
        <w:tab/>
        <w:t xml:space="preserve">4.1. </w:t>
      </w:r>
      <w:proofErr w:type="gramStart"/>
      <w:r>
        <w:t>Приемка автобуса Исполнителем осуществляется на основании Заявки на выполнение работ по ремонту двигателя, в которой сторонами определяется перечень работ.</w:t>
      </w:r>
      <w:proofErr w:type="gramEnd"/>
      <w:r>
        <w:t xml:space="preserve"> В Заявке на выполнение работ также отражается внешнее состояние и комплектность передаваемого автобуса, удостоверяемого подписями представителей сторон. После подписания Заявки на выполнение работ автобус считается переданным Исполнителю в состоянии, отраженном в соответствующей Заявке на выполнение работ.</w:t>
      </w:r>
    </w:p>
    <w:p w:rsidR="007D7CB7" w:rsidRDefault="007D7CB7" w:rsidP="00492329">
      <w:pPr>
        <w:tabs>
          <w:tab w:val="left" w:pos="720"/>
        </w:tabs>
        <w:jc w:val="both"/>
      </w:pPr>
      <w:r>
        <w:tab/>
        <w:t>Сдача и приемка выполненных работ оформляется окончательным заказ - нарядом, подписанным представителями Заказчика и Исполнителя. После подписания окончательного заказ - наряда работы считаются принятыми Заказчиком, а автобус считается переданным представителю Заказчика в надлежащем состоянии.</w:t>
      </w:r>
    </w:p>
    <w:p w:rsidR="007D7CB7" w:rsidRDefault="007D7CB7" w:rsidP="00492329">
      <w:pPr>
        <w:tabs>
          <w:tab w:val="left" w:pos="720"/>
        </w:tabs>
        <w:jc w:val="both"/>
      </w:pPr>
      <w:r>
        <w:tab/>
        <w:t xml:space="preserve">4.2. Передача </w:t>
      </w:r>
      <w:r w:rsidR="00702A2E">
        <w:t>автобуса</w:t>
      </w:r>
      <w:r>
        <w:t xml:space="preserve"> в ремонт, прием </w:t>
      </w:r>
      <w:r w:rsidR="00702A2E">
        <w:t>автобуса</w:t>
      </w:r>
      <w:r>
        <w:t xml:space="preserve"> из ремонта и подписание заказ </w:t>
      </w:r>
      <w:proofErr w:type="gramStart"/>
      <w:r>
        <w:t>–н</w:t>
      </w:r>
      <w:proofErr w:type="gramEnd"/>
      <w:r>
        <w:t>аряда осуществляется толь</w:t>
      </w:r>
      <w:r w:rsidR="00702A2E">
        <w:t>ко при наличии у представителя З</w:t>
      </w:r>
      <w:r>
        <w:t xml:space="preserve">аказчика надлежащим образом оформленной доверенности по форме М-2 Заказчика на право сдачи автобуса в ремонт, приема выполненных работ и автобуса и подпись документации от Исполнителя. </w:t>
      </w:r>
    </w:p>
    <w:p w:rsidR="007D7CB7" w:rsidRDefault="007D7CB7" w:rsidP="00492329">
      <w:pPr>
        <w:tabs>
          <w:tab w:val="left" w:pos="720"/>
        </w:tabs>
        <w:jc w:val="both"/>
      </w:pPr>
      <w:r>
        <w:tab/>
        <w:t>4.3. Заказ – наряд вместе со счетом-фактурой на запчасти и материалы и актом выполненных работ являются достаточными документами для осуществления денежных расчетов и перечислений между сторонами по настоящему договору.</w:t>
      </w:r>
    </w:p>
    <w:p w:rsidR="007D7CB7" w:rsidRDefault="007D7CB7" w:rsidP="00492329">
      <w:pPr>
        <w:tabs>
          <w:tab w:val="left" w:pos="720"/>
        </w:tabs>
        <w:jc w:val="both"/>
      </w:pPr>
      <w:r>
        <w:tab/>
        <w:t>4.4. Срок выполнения работ – до 29.12.2012 г. Срок выполнения работ увеличивается, если в процессе выполнения обнаружится скрытый дефект или возникнут иные существенные обстоятельства, препятствующие выполнению работ в установленный срок. Если у Исполнителя отсутствуют в наличии запасные части и материалы, необходимые для проведения работ, Исполнитель вправе отсрочить выполнение работ до предполагаемой даты поступления необходимых частей или материалов, предварительно уведомив Заказчика посредством факсимильной связи, электронной почтой или иным, оговоренным с Заказчиком, способом.</w:t>
      </w:r>
    </w:p>
    <w:p w:rsidR="007D7CB7" w:rsidRDefault="007D7CB7" w:rsidP="00492329">
      <w:pPr>
        <w:tabs>
          <w:tab w:val="left" w:pos="720"/>
        </w:tabs>
        <w:jc w:val="both"/>
      </w:pPr>
      <w:r>
        <w:tab/>
        <w:t>4.5. Стороны договорились, что представитель заказчика, передающий или принимающий автобус, обладает всеми полномочиями Заказчика в части определений объема работ, принятия решений о проведении работ в результате обнаружения скрытых дефектов и приемки выполненных работ, если Заказчик предварительно не уведомит Исполнителя об ином.</w:t>
      </w:r>
    </w:p>
    <w:p w:rsidR="007D7CB7" w:rsidRPr="002542BB" w:rsidRDefault="007D7CB7" w:rsidP="002542BB">
      <w:pPr>
        <w:tabs>
          <w:tab w:val="left" w:pos="720"/>
        </w:tabs>
        <w:jc w:val="both"/>
      </w:pPr>
      <w:r>
        <w:tab/>
      </w:r>
    </w:p>
    <w:p w:rsidR="007D7CB7" w:rsidRDefault="007D7CB7" w:rsidP="00492329">
      <w:pPr>
        <w:jc w:val="center"/>
        <w:outlineLvl w:val="0"/>
        <w:rPr>
          <w:b/>
          <w:bCs/>
        </w:rPr>
      </w:pPr>
      <w:r>
        <w:rPr>
          <w:b/>
          <w:bCs/>
        </w:rPr>
        <w:t>5. Форс-мажор</w:t>
      </w:r>
    </w:p>
    <w:p w:rsidR="007D7CB7" w:rsidRDefault="007D7CB7" w:rsidP="00492329">
      <w:pPr>
        <w:pStyle w:val="21"/>
        <w:ind w:left="0" w:firstLine="708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Стороны освобождаются от ответственности за частичное или полное  неисполнение        обязательств по настоящему Договору, если это неисполнение явилось следствием обстоятельств непреодолимой силы, как то пожар, восстание, наводнение, землетрясение, военные действия, война, а также действия и нормативные указания государственных органов, имеющие обязательную силу хотя бы для одной из Сторон, возникшие после заключения настоящего Договора, при условии, что данные обстоятельства непосредственно повлияли на</w:t>
      </w:r>
      <w:proofErr w:type="gramEnd"/>
      <w:r>
        <w:rPr>
          <w:rFonts w:ascii="Times New Roman" w:hAnsi="Times New Roman"/>
        </w:rPr>
        <w:t xml:space="preserve"> выполнение Сторонами своих обязательств.</w:t>
      </w:r>
    </w:p>
    <w:p w:rsidR="007D7CB7" w:rsidRDefault="007D7CB7" w:rsidP="00492329">
      <w:pPr>
        <w:pStyle w:val="21"/>
        <w:ind w:left="0"/>
        <w:rPr>
          <w:rFonts w:ascii="Times New Roman" w:hAnsi="Times New Roman"/>
          <w:sz w:val="6"/>
          <w:szCs w:val="6"/>
        </w:rPr>
      </w:pPr>
    </w:p>
    <w:p w:rsidR="007D7CB7" w:rsidRDefault="007D7CB7" w:rsidP="00492329">
      <w:pPr>
        <w:jc w:val="center"/>
        <w:outlineLvl w:val="0"/>
        <w:rPr>
          <w:b/>
          <w:bCs/>
        </w:rPr>
      </w:pPr>
      <w:r>
        <w:rPr>
          <w:b/>
          <w:bCs/>
        </w:rPr>
        <w:t>6. Ответственность сторон</w:t>
      </w:r>
    </w:p>
    <w:p w:rsidR="007D7CB7" w:rsidRDefault="007D7CB7" w:rsidP="002542BB">
      <w:pPr>
        <w:ind w:firstLine="708"/>
        <w:jc w:val="both"/>
      </w:pPr>
      <w:r>
        <w:t>6.1. При несоблюдении установленных сроков выполнения работ, при наличии вины, Исполнитель по требованию Заказчика обязуется уплатить Заказчику пени в размере 0,1% стоимости просроченных работ  за каждый день просрочки, но не более 5% от суммы общей стоимости работ.</w:t>
      </w:r>
    </w:p>
    <w:p w:rsidR="007D7CB7" w:rsidRDefault="007D7CB7" w:rsidP="00492329">
      <w:pPr>
        <w:ind w:firstLine="708"/>
        <w:jc w:val="both"/>
      </w:pPr>
      <w:r>
        <w:t>6.2. При задержке установленных сроков оплаты услуг Исполнителя, Заказчик, при наличии вины, обязуется оплатить Исполнителю пени в размере 0,1% от просроченной суммы за каждый день задержки, но не более 5% от просроченной суммы.</w:t>
      </w:r>
    </w:p>
    <w:p w:rsidR="007D7CB7" w:rsidRDefault="007D7CB7" w:rsidP="00492329">
      <w:pPr>
        <w:ind w:firstLine="708"/>
        <w:jc w:val="both"/>
      </w:pPr>
      <w:r>
        <w:lastRenderedPageBreak/>
        <w:t>6.3. Любые штрафы и пени считаются начисленными и подлежат уплате либо с момента письменного признания претензии виновной стороной, либо с момента вступления в силу соответствующего судебного акта.</w:t>
      </w:r>
    </w:p>
    <w:p w:rsidR="007D7CB7" w:rsidRDefault="007D7CB7" w:rsidP="00492329">
      <w:pPr>
        <w:ind w:firstLine="708"/>
        <w:jc w:val="both"/>
      </w:pPr>
      <w:r>
        <w:t>6.4. Исполнитель несет ответственность за качество выполненных работ.</w:t>
      </w:r>
    </w:p>
    <w:p w:rsidR="007D7CB7" w:rsidRDefault="007D7CB7" w:rsidP="00492329">
      <w:pPr>
        <w:ind w:firstLine="708"/>
        <w:jc w:val="both"/>
      </w:pPr>
      <w:r>
        <w:t>6.5. Исполнитель несет полную материальную ответственность за сохранности автобуса Заказчика, находящегося в ремонте.</w:t>
      </w:r>
    </w:p>
    <w:p w:rsidR="007D7CB7" w:rsidRDefault="00702A2E" w:rsidP="00492329">
      <w:pPr>
        <w:ind w:firstLine="708"/>
        <w:jc w:val="both"/>
      </w:pPr>
      <w:r>
        <w:t>6.6</w:t>
      </w:r>
      <w:r w:rsidR="007D7CB7">
        <w:t>. Все споры и разногласия, которые могут возникнуть между Сторонами из настоящего Договора или в связи с ним, должны разрешаться Сторонами по возможности путем переговоров.</w:t>
      </w:r>
    </w:p>
    <w:p w:rsidR="007D7CB7" w:rsidRDefault="00702A2E" w:rsidP="00492329">
      <w:pPr>
        <w:ind w:firstLine="708"/>
        <w:jc w:val="both"/>
      </w:pPr>
      <w:r>
        <w:t>6.7</w:t>
      </w:r>
      <w:r w:rsidR="007D7CB7">
        <w:t>. В случае</w:t>
      </w:r>
      <w:proofErr w:type="gramStart"/>
      <w:r w:rsidR="007D7CB7">
        <w:t>,</w:t>
      </w:r>
      <w:proofErr w:type="gramEnd"/>
      <w:r w:rsidR="007D7CB7">
        <w:t xml:space="preserve"> если Стороны не могут прийти к соглашению, любые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разрешению в Арбитражном суде по месту нахождения истца.</w:t>
      </w:r>
    </w:p>
    <w:p w:rsidR="007D7CB7" w:rsidRDefault="007D7CB7" w:rsidP="00492329">
      <w:pPr>
        <w:ind w:firstLine="708"/>
        <w:jc w:val="both"/>
        <w:rPr>
          <w:sz w:val="6"/>
          <w:szCs w:val="6"/>
        </w:rPr>
      </w:pPr>
    </w:p>
    <w:p w:rsidR="007D7CB7" w:rsidRDefault="007D7CB7" w:rsidP="00492329">
      <w:pPr>
        <w:jc w:val="both"/>
        <w:rPr>
          <w:sz w:val="6"/>
          <w:szCs w:val="6"/>
        </w:rPr>
      </w:pPr>
    </w:p>
    <w:p w:rsidR="007D7CB7" w:rsidRDefault="007D7CB7" w:rsidP="00492329">
      <w:pPr>
        <w:jc w:val="both"/>
        <w:rPr>
          <w:sz w:val="6"/>
          <w:szCs w:val="6"/>
        </w:rPr>
      </w:pPr>
    </w:p>
    <w:p w:rsidR="007D7CB7" w:rsidRDefault="007D7CB7" w:rsidP="00492329">
      <w:pPr>
        <w:jc w:val="center"/>
        <w:outlineLvl w:val="0"/>
        <w:rPr>
          <w:b/>
          <w:bCs/>
        </w:rPr>
      </w:pPr>
      <w:r>
        <w:rPr>
          <w:b/>
          <w:bCs/>
        </w:rPr>
        <w:t>7. Срок действия договора</w:t>
      </w:r>
    </w:p>
    <w:p w:rsidR="007D7CB7" w:rsidRDefault="007D7CB7" w:rsidP="00492329">
      <w:pPr>
        <w:ind w:firstLine="708"/>
        <w:jc w:val="both"/>
      </w:pPr>
      <w:r>
        <w:t>7.1. Настоящий Договор вступает в силу с момента его подписания Сторонами и действует до полного исполнения Сторонами обязательств по договору</w:t>
      </w:r>
      <w:r>
        <w:rPr>
          <w:color w:val="000000"/>
          <w:sz w:val="28"/>
          <w:szCs w:val="28"/>
        </w:rPr>
        <w:t>.</w:t>
      </w:r>
    </w:p>
    <w:p w:rsidR="007D7CB7" w:rsidRDefault="007D7CB7" w:rsidP="00492329">
      <w:pPr>
        <w:jc w:val="both"/>
        <w:rPr>
          <w:sz w:val="6"/>
          <w:szCs w:val="6"/>
        </w:rPr>
      </w:pPr>
    </w:p>
    <w:p w:rsidR="007D7CB7" w:rsidRDefault="007D7CB7" w:rsidP="00492329">
      <w:pPr>
        <w:jc w:val="center"/>
        <w:outlineLvl w:val="0"/>
        <w:rPr>
          <w:b/>
          <w:bCs/>
        </w:rPr>
      </w:pPr>
    </w:p>
    <w:p w:rsidR="007D7CB7" w:rsidRDefault="007D7CB7" w:rsidP="00492329">
      <w:pPr>
        <w:jc w:val="center"/>
        <w:outlineLvl w:val="0"/>
        <w:rPr>
          <w:b/>
          <w:bCs/>
        </w:rPr>
      </w:pPr>
      <w:r>
        <w:rPr>
          <w:b/>
          <w:bCs/>
        </w:rPr>
        <w:t>8. Прочие условия</w:t>
      </w:r>
    </w:p>
    <w:p w:rsidR="007D7CB7" w:rsidRDefault="007D7CB7" w:rsidP="00492329">
      <w:pPr>
        <w:pStyle w:val="3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Все изменения и дополнения к настоящему Договору действительны только при условии, если они оформлены в письменной форме и подписаны уполномоченными представителями Сторон.</w:t>
      </w:r>
    </w:p>
    <w:p w:rsidR="007D7CB7" w:rsidRDefault="007D7CB7" w:rsidP="00492329">
      <w:pPr>
        <w:ind w:firstLine="708"/>
        <w:jc w:val="both"/>
      </w:pPr>
      <w:r>
        <w:t>8.2. Стороны обязуются соблюдать конфиденциальность в отношении любых положений Договора и практики его исполнения.</w:t>
      </w:r>
    </w:p>
    <w:p w:rsidR="007D7CB7" w:rsidRDefault="007D7CB7" w:rsidP="00492329">
      <w:pPr>
        <w:ind w:firstLine="708"/>
        <w:jc w:val="both"/>
      </w:pPr>
      <w:r>
        <w:t>8.3. Настоящий Договор составлен в двух оригинальных экземплярах на русском языке, по одному для каждой Стороны, имеющих равную юридическую силу.</w:t>
      </w:r>
    </w:p>
    <w:p w:rsidR="007D7CB7" w:rsidRDefault="007D7CB7" w:rsidP="00492329">
      <w:pPr>
        <w:jc w:val="center"/>
        <w:outlineLvl w:val="0"/>
        <w:rPr>
          <w:b/>
          <w:bCs/>
        </w:rPr>
      </w:pPr>
      <w:r>
        <w:rPr>
          <w:b/>
          <w:bCs/>
        </w:rPr>
        <w:t>9. Местонахождение и реквизиты сторон</w:t>
      </w:r>
    </w:p>
    <w:p w:rsidR="007D7CB7" w:rsidRDefault="007D7CB7" w:rsidP="004923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tbl>
      <w:tblPr>
        <w:tblW w:w="0" w:type="auto"/>
        <w:tblInd w:w="407" w:type="dxa"/>
        <w:tblLook w:val="00A0"/>
      </w:tblPr>
      <w:tblGrid>
        <w:gridCol w:w="4928"/>
        <w:gridCol w:w="4819"/>
      </w:tblGrid>
      <w:tr w:rsidR="007D7CB7" w:rsidTr="008345A6">
        <w:tc>
          <w:tcPr>
            <w:tcW w:w="4928" w:type="dxa"/>
          </w:tcPr>
          <w:p w:rsidR="007D7CB7" w:rsidRDefault="007D7CB7" w:rsidP="008345A6">
            <w:pPr>
              <w:shd w:val="clear" w:color="auto" w:fill="FFFFFF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«ИСПОЛНИТЕЛЬ»</w:t>
            </w:r>
          </w:p>
          <w:p w:rsidR="007D7CB7" w:rsidRDefault="007D7CB7" w:rsidP="008345A6">
            <w:pPr>
              <w:shd w:val="clear" w:color="auto" w:fill="FFFFFF"/>
              <w:rPr>
                <w:kern w:val="3"/>
                <w:sz w:val="20"/>
                <w:szCs w:val="20"/>
              </w:rPr>
            </w:pPr>
          </w:p>
          <w:p w:rsidR="007D7CB7" w:rsidRDefault="007D7CB7" w:rsidP="008345A6">
            <w:pPr>
              <w:shd w:val="clear" w:color="auto" w:fill="FFFFFF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CB7" w:rsidRDefault="007D7CB7" w:rsidP="008345A6">
            <w:pPr>
              <w:pStyle w:val="ConsNonformat"/>
              <w:widowControl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«ЗАКАЗЧИК»</w:t>
            </w:r>
          </w:p>
          <w:p w:rsidR="007D7CB7" w:rsidRDefault="007D7CB7" w:rsidP="008345A6">
            <w:pPr>
              <w:pStyle w:val="ConsNonformat"/>
              <w:widowControl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 «Владимирская областная филармония»</w:t>
            </w:r>
          </w:p>
          <w:p w:rsidR="007D7CB7" w:rsidRDefault="007D7CB7" w:rsidP="008345A6">
            <w:pPr>
              <w:shd w:val="clear" w:color="auto" w:fill="FFFFFF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600001, г. Владимир, </w:t>
            </w:r>
            <w:proofErr w:type="spellStart"/>
            <w:r>
              <w:rPr>
                <w:kern w:val="3"/>
                <w:sz w:val="20"/>
                <w:szCs w:val="20"/>
              </w:rPr>
              <w:t>пр-т</w:t>
            </w:r>
            <w:proofErr w:type="spellEnd"/>
            <w:r>
              <w:rPr>
                <w:kern w:val="3"/>
                <w:sz w:val="20"/>
                <w:szCs w:val="20"/>
              </w:rPr>
              <w:t xml:space="preserve"> Ленина, д.1 </w:t>
            </w:r>
          </w:p>
          <w:p w:rsidR="007D7CB7" w:rsidRDefault="007D7CB7" w:rsidP="008345A6">
            <w:pPr>
              <w:shd w:val="clear" w:color="auto" w:fill="FFFFFF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Тел. (4922) 320501</w:t>
            </w:r>
          </w:p>
          <w:p w:rsidR="007D7CB7" w:rsidRDefault="007D7CB7" w:rsidP="008345A6">
            <w:pPr>
              <w:shd w:val="clear" w:color="auto" w:fill="FFFFFF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Факс(4922) 366345</w:t>
            </w:r>
          </w:p>
          <w:p w:rsidR="007D7CB7" w:rsidRPr="00BE5CB8" w:rsidRDefault="007D7CB7" w:rsidP="008345A6">
            <w:pPr>
              <w:shd w:val="clear" w:color="auto" w:fill="FFFFFF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val="en-US"/>
              </w:rPr>
              <w:t>e</w:t>
            </w:r>
            <w:r w:rsidRPr="00BE5CB8">
              <w:rPr>
                <w:kern w:val="3"/>
                <w:sz w:val="20"/>
                <w:szCs w:val="20"/>
              </w:rPr>
              <w:t>-</w:t>
            </w:r>
            <w:r>
              <w:rPr>
                <w:kern w:val="3"/>
                <w:sz w:val="20"/>
                <w:szCs w:val="20"/>
                <w:lang w:val="en-US"/>
              </w:rPr>
              <w:t>mail</w:t>
            </w:r>
            <w:r w:rsidRPr="00BE5CB8">
              <w:rPr>
                <w:kern w:val="3"/>
                <w:sz w:val="20"/>
                <w:szCs w:val="20"/>
              </w:rPr>
              <w:t xml:space="preserve">: </w:t>
            </w:r>
            <w:proofErr w:type="spellStart"/>
            <w:r>
              <w:rPr>
                <w:kern w:val="3"/>
                <w:sz w:val="20"/>
                <w:szCs w:val="20"/>
                <w:lang w:val="en-US"/>
              </w:rPr>
              <w:t>vpegorov</w:t>
            </w:r>
            <w:proofErr w:type="spellEnd"/>
            <w:r w:rsidRPr="00BE5CB8">
              <w:rPr>
                <w:kern w:val="3"/>
                <w:sz w:val="20"/>
                <w:szCs w:val="20"/>
              </w:rPr>
              <w:t>@</w:t>
            </w:r>
            <w:r>
              <w:rPr>
                <w:kern w:val="3"/>
                <w:sz w:val="20"/>
                <w:szCs w:val="20"/>
                <w:lang w:val="en-US"/>
              </w:rPr>
              <w:t>list</w:t>
            </w:r>
            <w:r w:rsidRPr="00BE5CB8">
              <w:rPr>
                <w:kern w:val="3"/>
                <w:sz w:val="20"/>
                <w:szCs w:val="20"/>
              </w:rPr>
              <w:t>/</w:t>
            </w:r>
            <w:proofErr w:type="spellStart"/>
            <w:r>
              <w:rPr>
                <w:kern w:val="3"/>
                <w:sz w:val="20"/>
                <w:szCs w:val="20"/>
                <w:lang w:val="en-US"/>
              </w:rPr>
              <w:t>ru</w:t>
            </w:r>
            <w:proofErr w:type="spellEnd"/>
          </w:p>
          <w:p w:rsidR="007D7CB7" w:rsidRDefault="007D7CB7" w:rsidP="008345A6">
            <w:pPr>
              <w:pStyle w:val="Standard"/>
              <w:widowControl w:val="0"/>
            </w:pPr>
            <w:r>
              <w:t>ИНН 3327103306, КПП 332701001</w:t>
            </w:r>
          </w:p>
          <w:p w:rsidR="007D7CB7" w:rsidRDefault="007D7CB7" w:rsidP="008345A6">
            <w:pPr>
              <w:pStyle w:val="Standard"/>
              <w:widowControl w:val="0"/>
            </w:pPr>
            <w:proofErr w:type="gramStart"/>
            <w:r>
              <w:t>Р</w:t>
            </w:r>
            <w:proofErr w:type="gramEnd"/>
            <w:r>
              <w:t>/с  40603810300080000001 в ГРКЦ ГУ БАНКА РОССИИ ПО ВЛАДИМИРСКОЙ ОБЛ. Г.ВЛАДИМИР</w:t>
            </w:r>
          </w:p>
          <w:p w:rsidR="007D7CB7" w:rsidRDefault="007D7CB7" w:rsidP="008345A6">
            <w:pPr>
              <w:pStyle w:val="Standard"/>
              <w:widowControl w:val="0"/>
            </w:pPr>
            <w:r>
              <w:t>К/с 30101810400000000706</w:t>
            </w:r>
          </w:p>
          <w:p w:rsidR="007D7CB7" w:rsidRDefault="00161867" w:rsidP="008345A6">
            <w:pPr>
              <w:pStyle w:val="ConsNonformat"/>
              <w:widowControl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БИК 041708001</w:t>
            </w:r>
          </w:p>
          <w:p w:rsidR="007D7CB7" w:rsidRDefault="007D7CB7" w:rsidP="008345A6">
            <w:pPr>
              <w:pStyle w:val="ConsNonformat"/>
              <w:widowControl/>
              <w:rPr>
                <w:rFonts w:ascii="Times New Roman" w:hAnsi="Times New Roman" w:cs="Times New Roman"/>
                <w:kern w:val="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kern w:val="3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kern w:val="3"/>
                <w:lang w:eastAsia="ru-RU"/>
              </w:rPr>
              <w:t>/с 30286Ц02230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ab/>
            </w:r>
          </w:p>
        </w:tc>
      </w:tr>
      <w:tr w:rsidR="007D7CB7" w:rsidTr="008345A6">
        <w:tc>
          <w:tcPr>
            <w:tcW w:w="4928" w:type="dxa"/>
          </w:tcPr>
          <w:p w:rsidR="007D7CB7" w:rsidRDefault="007D7CB7" w:rsidP="008345A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Директор</w:t>
            </w:r>
          </w:p>
          <w:p w:rsidR="007D7CB7" w:rsidRDefault="007D7CB7" w:rsidP="008345A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7CB7" w:rsidRDefault="007D7CB7" w:rsidP="008345A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7CB7" w:rsidRDefault="007D7CB7" w:rsidP="008345A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______________________</w:t>
            </w:r>
          </w:p>
          <w:p w:rsidR="007D7CB7" w:rsidRDefault="007D7CB7" w:rsidP="008345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7CB7" w:rsidRDefault="007D7CB7" w:rsidP="008345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7D7CB7" w:rsidRDefault="007D7CB7" w:rsidP="008345A6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Директор</w:t>
            </w:r>
          </w:p>
          <w:p w:rsidR="007D7CB7" w:rsidRDefault="007D7CB7" w:rsidP="008345A6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ГАУК </w:t>
            </w:r>
            <w:proofErr w:type="gramStart"/>
            <w:r>
              <w:rPr>
                <w:b/>
                <w:color w:val="000000"/>
              </w:rPr>
              <w:t>ВО</w:t>
            </w:r>
            <w:proofErr w:type="gramEnd"/>
            <w:r>
              <w:rPr>
                <w:b/>
                <w:color w:val="000000"/>
              </w:rPr>
              <w:t xml:space="preserve"> «Владимирская областная филармония»</w:t>
            </w:r>
          </w:p>
          <w:p w:rsidR="007D7CB7" w:rsidRDefault="007D7CB7" w:rsidP="008345A6">
            <w:pPr>
              <w:pStyle w:val="Standard"/>
              <w:rPr>
                <w:b/>
                <w:color w:val="000000"/>
              </w:rPr>
            </w:pPr>
          </w:p>
          <w:p w:rsidR="007D7CB7" w:rsidRDefault="007D7CB7" w:rsidP="00BE5CB8">
            <w:pPr>
              <w:pStyle w:val="Standard"/>
              <w:rPr>
                <w:b/>
                <w:bCs/>
              </w:rPr>
            </w:pPr>
            <w:r>
              <w:rPr>
                <w:b/>
                <w:color w:val="000000"/>
              </w:rPr>
              <w:t>_____________________Г.С. Бобков</w:t>
            </w:r>
          </w:p>
        </w:tc>
      </w:tr>
    </w:tbl>
    <w:p w:rsidR="007D7CB7" w:rsidRDefault="007D7CB7" w:rsidP="00492329">
      <w:pPr>
        <w:jc w:val="center"/>
        <w:rPr>
          <w:sz w:val="22"/>
          <w:szCs w:val="22"/>
        </w:rPr>
      </w:pPr>
    </w:p>
    <w:p w:rsidR="007D7CB7" w:rsidRDefault="007D7CB7" w:rsidP="00492329">
      <w:pPr>
        <w:rPr>
          <w:sz w:val="22"/>
          <w:szCs w:val="22"/>
        </w:rPr>
      </w:pPr>
    </w:p>
    <w:p w:rsidR="007D7CB7" w:rsidRDefault="007D7CB7" w:rsidP="00492329">
      <w:pPr>
        <w:rPr>
          <w:sz w:val="22"/>
          <w:szCs w:val="22"/>
        </w:rPr>
      </w:pPr>
    </w:p>
    <w:p w:rsidR="007D7CB7" w:rsidRDefault="007D7CB7" w:rsidP="00492329">
      <w:pPr>
        <w:rPr>
          <w:sz w:val="22"/>
          <w:szCs w:val="22"/>
        </w:rPr>
      </w:pPr>
    </w:p>
    <w:p w:rsidR="007D7CB7" w:rsidRDefault="007D7CB7" w:rsidP="00492329">
      <w:pPr>
        <w:rPr>
          <w:sz w:val="22"/>
          <w:szCs w:val="22"/>
        </w:rPr>
      </w:pPr>
    </w:p>
    <w:p w:rsidR="007D7CB7" w:rsidRDefault="007D7CB7" w:rsidP="00492329">
      <w:pPr>
        <w:rPr>
          <w:sz w:val="22"/>
          <w:szCs w:val="22"/>
        </w:rPr>
      </w:pPr>
    </w:p>
    <w:p w:rsidR="007D7CB7" w:rsidRDefault="007D7CB7" w:rsidP="00492329">
      <w:pPr>
        <w:rPr>
          <w:sz w:val="22"/>
          <w:szCs w:val="22"/>
        </w:rPr>
      </w:pPr>
    </w:p>
    <w:p w:rsidR="007D7CB7" w:rsidRDefault="007D7CB7" w:rsidP="00492329">
      <w:pPr>
        <w:rPr>
          <w:sz w:val="22"/>
          <w:szCs w:val="22"/>
        </w:rPr>
      </w:pPr>
    </w:p>
    <w:p w:rsidR="007D7CB7" w:rsidRDefault="007D7CB7" w:rsidP="00492329">
      <w:pPr>
        <w:rPr>
          <w:sz w:val="22"/>
          <w:szCs w:val="22"/>
        </w:rPr>
      </w:pPr>
    </w:p>
    <w:p w:rsidR="007D7CB7" w:rsidRDefault="007D7CB7" w:rsidP="0049232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CB7" w:rsidRPr="001B6105" w:rsidRDefault="007D7CB7" w:rsidP="008C5655">
      <w:pPr>
        <w:pStyle w:val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1B6105">
        <w:rPr>
          <w:rFonts w:ascii="Times New Roman" w:hAnsi="Times New Roman"/>
          <w:sz w:val="28"/>
          <w:szCs w:val="28"/>
        </w:rPr>
        <w:t>Приложение № 4</w:t>
      </w:r>
    </w:p>
    <w:p w:rsidR="007D7CB7" w:rsidRPr="001B6105" w:rsidRDefault="007D7CB7" w:rsidP="008C56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B6105">
        <w:rPr>
          <w:sz w:val="28"/>
          <w:szCs w:val="28"/>
        </w:rPr>
        <w:t xml:space="preserve">к документации о закупке </w:t>
      </w:r>
    </w:p>
    <w:p w:rsidR="007D7CB7" w:rsidRDefault="007D7CB7" w:rsidP="008C5655">
      <w:pPr>
        <w:jc w:val="right"/>
        <w:rPr>
          <w:sz w:val="28"/>
          <w:szCs w:val="28"/>
        </w:rPr>
      </w:pPr>
      <w:r w:rsidRPr="001B6105">
        <w:rPr>
          <w:sz w:val="28"/>
          <w:szCs w:val="28"/>
        </w:rPr>
        <w:t>у един</w:t>
      </w:r>
      <w:r>
        <w:rPr>
          <w:sz w:val="28"/>
          <w:szCs w:val="28"/>
        </w:rPr>
        <w:t xml:space="preserve">ственного поставщика </w:t>
      </w:r>
    </w:p>
    <w:p w:rsidR="007D7CB7" w:rsidRPr="001B6105" w:rsidRDefault="007D7CB7" w:rsidP="001B6105">
      <w:pPr>
        <w:jc w:val="right"/>
        <w:rPr>
          <w:sz w:val="28"/>
          <w:szCs w:val="28"/>
        </w:rPr>
      </w:pPr>
    </w:p>
    <w:p w:rsidR="007D7CB7" w:rsidRDefault="007D7CB7" w:rsidP="00492329">
      <w:pPr>
        <w:jc w:val="center"/>
        <w:rPr>
          <w:bCs/>
          <w:color w:val="000000"/>
          <w:lang w:eastAsia="en-US"/>
        </w:rPr>
      </w:pPr>
    </w:p>
    <w:p w:rsidR="007D7CB7" w:rsidRPr="001B6105" w:rsidRDefault="007D7CB7" w:rsidP="00492329">
      <w:pPr>
        <w:jc w:val="center"/>
        <w:rPr>
          <w:b/>
          <w:bCs/>
          <w:color w:val="000000"/>
          <w:sz w:val="28"/>
          <w:szCs w:val="28"/>
        </w:rPr>
      </w:pPr>
      <w:r w:rsidRPr="001B6105">
        <w:rPr>
          <w:b/>
          <w:bCs/>
          <w:color w:val="000000"/>
          <w:sz w:val="28"/>
          <w:szCs w:val="28"/>
        </w:rPr>
        <w:t>ТЕХНИЧЕСКОЕ ЗАДАНИЕ</w:t>
      </w:r>
    </w:p>
    <w:p w:rsidR="007D7CB7" w:rsidRPr="001B6105" w:rsidRDefault="007D7CB7" w:rsidP="001B61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6105">
        <w:rPr>
          <w:b/>
          <w:bCs/>
          <w:color w:val="000000"/>
          <w:sz w:val="28"/>
          <w:szCs w:val="28"/>
        </w:rPr>
        <w:t xml:space="preserve">на выполнение работ по </w:t>
      </w:r>
      <w:r w:rsidRPr="001B6105">
        <w:rPr>
          <w:b/>
          <w:sz w:val="28"/>
          <w:szCs w:val="28"/>
        </w:rPr>
        <w:t xml:space="preserve">ремонту двигателя </w:t>
      </w:r>
      <w:r w:rsidRPr="001B6105">
        <w:rPr>
          <w:b/>
          <w:sz w:val="28"/>
          <w:szCs w:val="28"/>
          <w:lang w:val="en-US"/>
        </w:rPr>
        <w:t>D</w:t>
      </w:r>
      <w:r w:rsidRPr="001B6105">
        <w:rPr>
          <w:b/>
          <w:sz w:val="28"/>
          <w:szCs w:val="28"/>
        </w:rPr>
        <w:t>2866</w:t>
      </w:r>
      <w:r w:rsidRPr="001B6105">
        <w:rPr>
          <w:b/>
          <w:sz w:val="28"/>
          <w:szCs w:val="28"/>
          <w:lang w:val="en-US"/>
        </w:rPr>
        <w:t>LOH</w:t>
      </w:r>
      <w:r w:rsidRPr="001B6105">
        <w:rPr>
          <w:b/>
          <w:sz w:val="28"/>
          <w:szCs w:val="28"/>
        </w:rPr>
        <w:t>34 автобуса  «</w:t>
      </w:r>
      <w:r w:rsidRPr="001B6105">
        <w:rPr>
          <w:b/>
          <w:sz w:val="28"/>
          <w:szCs w:val="28"/>
          <w:lang w:val="en-US"/>
        </w:rPr>
        <w:t>MAN</w:t>
      </w:r>
      <w:r w:rsidRPr="001B6105">
        <w:rPr>
          <w:b/>
          <w:sz w:val="28"/>
          <w:szCs w:val="28"/>
        </w:rPr>
        <w:t xml:space="preserve"> </w:t>
      </w:r>
      <w:r w:rsidRPr="001B6105">
        <w:rPr>
          <w:b/>
          <w:sz w:val="28"/>
          <w:szCs w:val="28"/>
          <w:lang w:val="en-US"/>
        </w:rPr>
        <w:t>LIONS</w:t>
      </w:r>
      <w:r w:rsidRPr="001B6105">
        <w:rPr>
          <w:b/>
          <w:sz w:val="28"/>
          <w:szCs w:val="28"/>
        </w:rPr>
        <w:t xml:space="preserve"> </w:t>
      </w:r>
      <w:r w:rsidRPr="001B6105">
        <w:rPr>
          <w:b/>
          <w:sz w:val="28"/>
          <w:szCs w:val="28"/>
          <w:lang w:val="en-US"/>
        </w:rPr>
        <w:t>COACH</w:t>
      </w:r>
      <w:r w:rsidRPr="001B6105">
        <w:rPr>
          <w:b/>
          <w:sz w:val="28"/>
          <w:szCs w:val="28"/>
        </w:rPr>
        <w:t xml:space="preserve"> </w:t>
      </w:r>
      <w:r w:rsidRPr="001B6105">
        <w:rPr>
          <w:b/>
          <w:sz w:val="28"/>
          <w:szCs w:val="28"/>
          <w:lang w:val="en-US"/>
        </w:rPr>
        <w:t>R</w:t>
      </w:r>
      <w:r w:rsidRPr="001B6105">
        <w:rPr>
          <w:b/>
          <w:sz w:val="28"/>
          <w:szCs w:val="28"/>
        </w:rPr>
        <w:t xml:space="preserve"> 07»</w:t>
      </w:r>
      <w:r w:rsidRPr="001B6105">
        <w:rPr>
          <w:b/>
          <w:color w:val="000000"/>
          <w:sz w:val="28"/>
          <w:szCs w:val="28"/>
        </w:rPr>
        <w:t xml:space="preserve"> </w:t>
      </w:r>
      <w:r w:rsidRPr="001B6105">
        <w:rPr>
          <w:b/>
          <w:sz w:val="28"/>
          <w:szCs w:val="28"/>
        </w:rPr>
        <w:t>для</w:t>
      </w:r>
      <w:r w:rsidRPr="001B6105">
        <w:rPr>
          <w:b/>
          <w:bCs/>
          <w:color w:val="000000"/>
          <w:sz w:val="28"/>
          <w:szCs w:val="28"/>
        </w:rPr>
        <w:t xml:space="preserve"> нужд государственного автономного учреждения культуры Владимирской области «Владимирская областная филармония»</w:t>
      </w:r>
    </w:p>
    <w:p w:rsidR="007D7CB7" w:rsidRPr="001B6105" w:rsidRDefault="007D7CB7" w:rsidP="001B6105">
      <w:pPr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1B6105">
        <w:rPr>
          <w:sz w:val="28"/>
          <w:szCs w:val="28"/>
        </w:rPr>
        <w:t>Содержание оказываемых услуг:</w:t>
      </w:r>
    </w:p>
    <w:p w:rsidR="007D7CB7" w:rsidRPr="001B6105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8"/>
          <w:szCs w:val="28"/>
          <w:lang w:eastAsia="en-US"/>
        </w:rPr>
      </w:pPr>
      <w:r w:rsidRPr="001B6105">
        <w:rPr>
          <w:sz w:val="28"/>
          <w:szCs w:val="28"/>
        </w:rPr>
        <w:t xml:space="preserve">Место оказания услуг: </w:t>
      </w:r>
      <w:r>
        <w:rPr>
          <w:sz w:val="28"/>
          <w:szCs w:val="28"/>
        </w:rPr>
        <w:t xml:space="preserve">официальный дилер </w:t>
      </w:r>
      <w:r>
        <w:rPr>
          <w:sz w:val="28"/>
          <w:szCs w:val="28"/>
          <w:lang w:val="en-US"/>
        </w:rPr>
        <w:t>MAN</w:t>
      </w:r>
      <w:r w:rsidRPr="001B6105">
        <w:rPr>
          <w:sz w:val="28"/>
          <w:szCs w:val="28"/>
        </w:rPr>
        <w:t xml:space="preserve">  </w:t>
      </w:r>
    </w:p>
    <w:p w:rsidR="007D7CB7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8"/>
          <w:szCs w:val="28"/>
        </w:rPr>
      </w:pPr>
      <w:r w:rsidRPr="001B6105">
        <w:rPr>
          <w:sz w:val="28"/>
          <w:szCs w:val="28"/>
        </w:rPr>
        <w:t>дата оказания услуг:</w:t>
      </w:r>
      <w:r w:rsidRPr="001B61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29.12</w:t>
      </w:r>
      <w:r w:rsidRPr="001B6105">
        <w:rPr>
          <w:sz w:val="28"/>
          <w:szCs w:val="28"/>
        </w:rPr>
        <w:t xml:space="preserve"> 2012 г. </w:t>
      </w:r>
    </w:p>
    <w:p w:rsidR="007D7CB7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8"/>
          <w:szCs w:val="28"/>
        </w:rPr>
      </w:pPr>
    </w:p>
    <w:p w:rsidR="007D7CB7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работы:</w:t>
      </w:r>
    </w:p>
    <w:p w:rsidR="007D7CB7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диагностика;</w:t>
      </w:r>
    </w:p>
    <w:p w:rsidR="007D7CB7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демонтаж;</w:t>
      </w:r>
    </w:p>
    <w:p w:rsidR="007D7CB7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ремонт: разборка двигателя, составление дефектной ведомости на изношенные детали, замена распределительного вала, притирка клапанов, проверка износа </w:t>
      </w:r>
      <w:proofErr w:type="spellStart"/>
      <w:r>
        <w:rPr>
          <w:sz w:val="28"/>
          <w:szCs w:val="28"/>
        </w:rPr>
        <w:t>каленвала</w:t>
      </w:r>
      <w:proofErr w:type="spellEnd"/>
      <w:r>
        <w:rPr>
          <w:sz w:val="28"/>
          <w:szCs w:val="28"/>
        </w:rPr>
        <w:t xml:space="preserve">, проверка износа гильз и цилиндров двигателя, проверка форсунок двигателя, проверка и ремонт </w:t>
      </w:r>
      <w:proofErr w:type="spellStart"/>
      <w:r>
        <w:rPr>
          <w:sz w:val="28"/>
          <w:szCs w:val="28"/>
        </w:rPr>
        <w:t>турбонагнетателя</w:t>
      </w:r>
      <w:proofErr w:type="spellEnd"/>
      <w:r>
        <w:rPr>
          <w:sz w:val="28"/>
          <w:szCs w:val="28"/>
        </w:rPr>
        <w:t xml:space="preserve"> двигателя, чистка поршней от нагара, ремонт топливного насоса высокого давления, сборка двигателя, обкатка двигателя;</w:t>
      </w:r>
    </w:p>
    <w:p w:rsidR="007D7CB7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монтаж двигателя;</w:t>
      </w:r>
    </w:p>
    <w:p w:rsidR="007D7CB7" w:rsidRDefault="007D7CB7" w:rsidP="001B6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284" w:right="11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ab/>
        <w:t>- навеска оборудования.</w:t>
      </w:r>
    </w:p>
    <w:p w:rsidR="007D7CB7" w:rsidRDefault="007D7CB7" w:rsidP="00492329"/>
    <w:p w:rsidR="007D7CB7" w:rsidRPr="00A731AA" w:rsidRDefault="007D7CB7" w:rsidP="00F92779">
      <w:pPr>
        <w:jc w:val="both"/>
        <w:rPr>
          <w:sz w:val="28"/>
          <w:szCs w:val="28"/>
        </w:rPr>
      </w:pPr>
    </w:p>
    <w:sectPr w:rsidR="007D7CB7" w:rsidRPr="00A731AA" w:rsidSect="008345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BCB7BE"/>
    <w:lvl w:ilvl="0">
      <w:numFmt w:val="bullet"/>
      <w:lvlText w:val="*"/>
      <w:lvlJc w:val="left"/>
    </w:lvl>
  </w:abstractNum>
  <w:abstractNum w:abstractNumId="1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5074F"/>
    <w:multiLevelType w:val="multilevel"/>
    <w:tmpl w:val="2FA653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1764C9"/>
    <w:multiLevelType w:val="hybridMultilevel"/>
    <w:tmpl w:val="235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6B03D9"/>
    <w:multiLevelType w:val="hybridMultilevel"/>
    <w:tmpl w:val="BAC6CE7E"/>
    <w:lvl w:ilvl="0" w:tplc="E7B8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A25F36"/>
    <w:multiLevelType w:val="hybridMultilevel"/>
    <w:tmpl w:val="B90C81C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B249C3"/>
    <w:multiLevelType w:val="multilevel"/>
    <w:tmpl w:val="09DCB7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41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AA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9D7"/>
    <w:rsid w:val="000077BD"/>
    <w:rsid w:val="00007801"/>
    <w:rsid w:val="00010591"/>
    <w:rsid w:val="000110EA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0FE9"/>
    <w:rsid w:val="000218A3"/>
    <w:rsid w:val="000221E0"/>
    <w:rsid w:val="0002220A"/>
    <w:rsid w:val="0002284B"/>
    <w:rsid w:val="0002294A"/>
    <w:rsid w:val="000236C9"/>
    <w:rsid w:val="00023778"/>
    <w:rsid w:val="00023E9B"/>
    <w:rsid w:val="00024A91"/>
    <w:rsid w:val="00024BF5"/>
    <w:rsid w:val="00025073"/>
    <w:rsid w:val="000259F1"/>
    <w:rsid w:val="0002619B"/>
    <w:rsid w:val="000262C0"/>
    <w:rsid w:val="00026B21"/>
    <w:rsid w:val="00026C0B"/>
    <w:rsid w:val="0002717E"/>
    <w:rsid w:val="000277D5"/>
    <w:rsid w:val="00027EE1"/>
    <w:rsid w:val="0003071D"/>
    <w:rsid w:val="000313B4"/>
    <w:rsid w:val="000318C7"/>
    <w:rsid w:val="000318D4"/>
    <w:rsid w:val="00031D93"/>
    <w:rsid w:val="00031DA4"/>
    <w:rsid w:val="000333A8"/>
    <w:rsid w:val="00033B8D"/>
    <w:rsid w:val="000346FE"/>
    <w:rsid w:val="000355EF"/>
    <w:rsid w:val="00035F71"/>
    <w:rsid w:val="000360B4"/>
    <w:rsid w:val="00036413"/>
    <w:rsid w:val="0003677C"/>
    <w:rsid w:val="000377B0"/>
    <w:rsid w:val="00037B00"/>
    <w:rsid w:val="00037B7D"/>
    <w:rsid w:val="00037CAA"/>
    <w:rsid w:val="00040E99"/>
    <w:rsid w:val="00042980"/>
    <w:rsid w:val="00043408"/>
    <w:rsid w:val="00043C2A"/>
    <w:rsid w:val="00043F59"/>
    <w:rsid w:val="00044936"/>
    <w:rsid w:val="00044A0D"/>
    <w:rsid w:val="00044CFC"/>
    <w:rsid w:val="0004509A"/>
    <w:rsid w:val="00045866"/>
    <w:rsid w:val="00047B73"/>
    <w:rsid w:val="00050A7F"/>
    <w:rsid w:val="00051BAE"/>
    <w:rsid w:val="00052D4C"/>
    <w:rsid w:val="000532DB"/>
    <w:rsid w:val="00053D1B"/>
    <w:rsid w:val="000541D9"/>
    <w:rsid w:val="00054277"/>
    <w:rsid w:val="0005477A"/>
    <w:rsid w:val="0005525E"/>
    <w:rsid w:val="0005556D"/>
    <w:rsid w:val="00056AF2"/>
    <w:rsid w:val="00057378"/>
    <w:rsid w:val="000573C3"/>
    <w:rsid w:val="00057866"/>
    <w:rsid w:val="00057F18"/>
    <w:rsid w:val="0006016A"/>
    <w:rsid w:val="00060B20"/>
    <w:rsid w:val="00060C94"/>
    <w:rsid w:val="00061BC1"/>
    <w:rsid w:val="000624A1"/>
    <w:rsid w:val="0006267D"/>
    <w:rsid w:val="000633A3"/>
    <w:rsid w:val="00063B3B"/>
    <w:rsid w:val="000644B3"/>
    <w:rsid w:val="00064B65"/>
    <w:rsid w:val="000650D8"/>
    <w:rsid w:val="000652F9"/>
    <w:rsid w:val="00066075"/>
    <w:rsid w:val="00067687"/>
    <w:rsid w:val="00067841"/>
    <w:rsid w:val="0007026F"/>
    <w:rsid w:val="00070FA7"/>
    <w:rsid w:val="00071349"/>
    <w:rsid w:val="000723F4"/>
    <w:rsid w:val="000727A4"/>
    <w:rsid w:val="00072995"/>
    <w:rsid w:val="00072F94"/>
    <w:rsid w:val="000731C3"/>
    <w:rsid w:val="00073271"/>
    <w:rsid w:val="000738FC"/>
    <w:rsid w:val="00073C55"/>
    <w:rsid w:val="000748FA"/>
    <w:rsid w:val="00074B54"/>
    <w:rsid w:val="00075ABF"/>
    <w:rsid w:val="00075CF7"/>
    <w:rsid w:val="000768F8"/>
    <w:rsid w:val="00076A20"/>
    <w:rsid w:val="00077830"/>
    <w:rsid w:val="0008000B"/>
    <w:rsid w:val="00080023"/>
    <w:rsid w:val="00080165"/>
    <w:rsid w:val="00080997"/>
    <w:rsid w:val="00080A61"/>
    <w:rsid w:val="00080D8B"/>
    <w:rsid w:val="000815B1"/>
    <w:rsid w:val="000816EA"/>
    <w:rsid w:val="0008360E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141B"/>
    <w:rsid w:val="000A144A"/>
    <w:rsid w:val="000A1688"/>
    <w:rsid w:val="000A1E27"/>
    <w:rsid w:val="000A352B"/>
    <w:rsid w:val="000A3914"/>
    <w:rsid w:val="000A44F6"/>
    <w:rsid w:val="000A48DF"/>
    <w:rsid w:val="000A51AA"/>
    <w:rsid w:val="000A596A"/>
    <w:rsid w:val="000A5D84"/>
    <w:rsid w:val="000A5EF0"/>
    <w:rsid w:val="000A6797"/>
    <w:rsid w:val="000A73D5"/>
    <w:rsid w:val="000A745F"/>
    <w:rsid w:val="000A7FC5"/>
    <w:rsid w:val="000B003E"/>
    <w:rsid w:val="000B06C1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34F"/>
    <w:rsid w:val="000D12AC"/>
    <w:rsid w:val="000D1E42"/>
    <w:rsid w:val="000D21DF"/>
    <w:rsid w:val="000D33FC"/>
    <w:rsid w:val="000D3849"/>
    <w:rsid w:val="000D3FD1"/>
    <w:rsid w:val="000D4BC7"/>
    <w:rsid w:val="000D4F49"/>
    <w:rsid w:val="000D56CA"/>
    <w:rsid w:val="000D623A"/>
    <w:rsid w:val="000D6BF6"/>
    <w:rsid w:val="000D7566"/>
    <w:rsid w:val="000D7692"/>
    <w:rsid w:val="000D799D"/>
    <w:rsid w:val="000D7B26"/>
    <w:rsid w:val="000E068A"/>
    <w:rsid w:val="000E0B59"/>
    <w:rsid w:val="000E1394"/>
    <w:rsid w:val="000E1795"/>
    <w:rsid w:val="000E1970"/>
    <w:rsid w:val="000E1C92"/>
    <w:rsid w:val="000E1CD1"/>
    <w:rsid w:val="000E20F7"/>
    <w:rsid w:val="000E2244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1AEA"/>
    <w:rsid w:val="000F1F5D"/>
    <w:rsid w:val="000F2088"/>
    <w:rsid w:val="000F21DB"/>
    <w:rsid w:val="000F22AA"/>
    <w:rsid w:val="000F27A9"/>
    <w:rsid w:val="000F27F8"/>
    <w:rsid w:val="000F35F5"/>
    <w:rsid w:val="000F3E32"/>
    <w:rsid w:val="000F3F63"/>
    <w:rsid w:val="000F4475"/>
    <w:rsid w:val="000F4AEB"/>
    <w:rsid w:val="000F4B01"/>
    <w:rsid w:val="000F4EDC"/>
    <w:rsid w:val="000F503F"/>
    <w:rsid w:val="000F5B6B"/>
    <w:rsid w:val="000F5CCE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D60"/>
    <w:rsid w:val="0011017C"/>
    <w:rsid w:val="00111301"/>
    <w:rsid w:val="00111FCD"/>
    <w:rsid w:val="001125FC"/>
    <w:rsid w:val="001137BE"/>
    <w:rsid w:val="00113BCB"/>
    <w:rsid w:val="001142F9"/>
    <w:rsid w:val="0011443E"/>
    <w:rsid w:val="00115BAE"/>
    <w:rsid w:val="001162B0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5034"/>
    <w:rsid w:val="00125325"/>
    <w:rsid w:val="001256D2"/>
    <w:rsid w:val="001256D7"/>
    <w:rsid w:val="00126E11"/>
    <w:rsid w:val="00127DBC"/>
    <w:rsid w:val="00127E2A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E3F"/>
    <w:rsid w:val="00133F7D"/>
    <w:rsid w:val="00134138"/>
    <w:rsid w:val="00134C13"/>
    <w:rsid w:val="0013546E"/>
    <w:rsid w:val="001359AA"/>
    <w:rsid w:val="00135AF8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1D47"/>
    <w:rsid w:val="001527E3"/>
    <w:rsid w:val="00153B23"/>
    <w:rsid w:val="00153D96"/>
    <w:rsid w:val="00153EED"/>
    <w:rsid w:val="00154230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1867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A0D"/>
    <w:rsid w:val="001734AE"/>
    <w:rsid w:val="001735BA"/>
    <w:rsid w:val="00173B86"/>
    <w:rsid w:val="00173E1A"/>
    <w:rsid w:val="00173EE0"/>
    <w:rsid w:val="0017448C"/>
    <w:rsid w:val="00175259"/>
    <w:rsid w:val="00175ADD"/>
    <w:rsid w:val="00176095"/>
    <w:rsid w:val="00177612"/>
    <w:rsid w:val="00177A44"/>
    <w:rsid w:val="00177BFA"/>
    <w:rsid w:val="00180071"/>
    <w:rsid w:val="0018045A"/>
    <w:rsid w:val="00180C6B"/>
    <w:rsid w:val="00181058"/>
    <w:rsid w:val="00181C84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793"/>
    <w:rsid w:val="00183A8B"/>
    <w:rsid w:val="00183DC3"/>
    <w:rsid w:val="001843D9"/>
    <w:rsid w:val="00184BB6"/>
    <w:rsid w:val="001850CC"/>
    <w:rsid w:val="00185D2C"/>
    <w:rsid w:val="0018624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D9F"/>
    <w:rsid w:val="001A050F"/>
    <w:rsid w:val="001A22AC"/>
    <w:rsid w:val="001A2684"/>
    <w:rsid w:val="001A279D"/>
    <w:rsid w:val="001A31BB"/>
    <w:rsid w:val="001A345D"/>
    <w:rsid w:val="001A4BFC"/>
    <w:rsid w:val="001A51FE"/>
    <w:rsid w:val="001A5A59"/>
    <w:rsid w:val="001A5C90"/>
    <w:rsid w:val="001A605E"/>
    <w:rsid w:val="001A6B22"/>
    <w:rsid w:val="001A710F"/>
    <w:rsid w:val="001A7976"/>
    <w:rsid w:val="001A7A3C"/>
    <w:rsid w:val="001B0104"/>
    <w:rsid w:val="001B0442"/>
    <w:rsid w:val="001B0780"/>
    <w:rsid w:val="001B0BA1"/>
    <w:rsid w:val="001B126D"/>
    <w:rsid w:val="001B1361"/>
    <w:rsid w:val="001B1AE8"/>
    <w:rsid w:val="001B253C"/>
    <w:rsid w:val="001B3651"/>
    <w:rsid w:val="001B37C2"/>
    <w:rsid w:val="001B38EC"/>
    <w:rsid w:val="001B41E1"/>
    <w:rsid w:val="001B4683"/>
    <w:rsid w:val="001B4956"/>
    <w:rsid w:val="001B6105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52A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E46"/>
    <w:rsid w:val="001D54E0"/>
    <w:rsid w:val="001D5757"/>
    <w:rsid w:val="001D5E4C"/>
    <w:rsid w:val="001D63F7"/>
    <w:rsid w:val="001D64FB"/>
    <w:rsid w:val="001D64FC"/>
    <w:rsid w:val="001D6D30"/>
    <w:rsid w:val="001D6D39"/>
    <w:rsid w:val="001D6D96"/>
    <w:rsid w:val="001D70AA"/>
    <w:rsid w:val="001D7872"/>
    <w:rsid w:val="001D7F0B"/>
    <w:rsid w:val="001E048F"/>
    <w:rsid w:val="001E0CC6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D08"/>
    <w:rsid w:val="001E5C12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2169"/>
    <w:rsid w:val="001F2957"/>
    <w:rsid w:val="001F29A2"/>
    <w:rsid w:val="001F4E3D"/>
    <w:rsid w:val="001F57DC"/>
    <w:rsid w:val="001F5D33"/>
    <w:rsid w:val="001F6106"/>
    <w:rsid w:val="001F68AD"/>
    <w:rsid w:val="001F690B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F34"/>
    <w:rsid w:val="002041B2"/>
    <w:rsid w:val="00204AE3"/>
    <w:rsid w:val="00204C85"/>
    <w:rsid w:val="00204CE5"/>
    <w:rsid w:val="00204EC4"/>
    <w:rsid w:val="0020743B"/>
    <w:rsid w:val="00207647"/>
    <w:rsid w:val="00207C23"/>
    <w:rsid w:val="0021062F"/>
    <w:rsid w:val="00211004"/>
    <w:rsid w:val="00211221"/>
    <w:rsid w:val="00211C82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B63"/>
    <w:rsid w:val="00221791"/>
    <w:rsid w:val="00221809"/>
    <w:rsid w:val="00221AAC"/>
    <w:rsid w:val="00221F53"/>
    <w:rsid w:val="00222958"/>
    <w:rsid w:val="0022418F"/>
    <w:rsid w:val="002245D2"/>
    <w:rsid w:val="002255F5"/>
    <w:rsid w:val="002258A4"/>
    <w:rsid w:val="002259C1"/>
    <w:rsid w:val="00227AE0"/>
    <w:rsid w:val="00230FB4"/>
    <w:rsid w:val="00230FC0"/>
    <w:rsid w:val="002312AA"/>
    <w:rsid w:val="00232BE0"/>
    <w:rsid w:val="00233245"/>
    <w:rsid w:val="00233AD9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893"/>
    <w:rsid w:val="00253B8E"/>
    <w:rsid w:val="00253D9E"/>
    <w:rsid w:val="00253E60"/>
    <w:rsid w:val="00253F39"/>
    <w:rsid w:val="002540C5"/>
    <w:rsid w:val="002542BB"/>
    <w:rsid w:val="002543AE"/>
    <w:rsid w:val="002544AC"/>
    <w:rsid w:val="00254E28"/>
    <w:rsid w:val="002556B5"/>
    <w:rsid w:val="00256F84"/>
    <w:rsid w:val="00256FFE"/>
    <w:rsid w:val="0025736E"/>
    <w:rsid w:val="002576FF"/>
    <w:rsid w:val="00257818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382D"/>
    <w:rsid w:val="00274845"/>
    <w:rsid w:val="00275381"/>
    <w:rsid w:val="00275ED6"/>
    <w:rsid w:val="0027633D"/>
    <w:rsid w:val="00276B67"/>
    <w:rsid w:val="002801C1"/>
    <w:rsid w:val="00280AB1"/>
    <w:rsid w:val="00280B53"/>
    <w:rsid w:val="00280BDE"/>
    <w:rsid w:val="00280CC7"/>
    <w:rsid w:val="00281151"/>
    <w:rsid w:val="00281771"/>
    <w:rsid w:val="00281832"/>
    <w:rsid w:val="00281D51"/>
    <w:rsid w:val="00282086"/>
    <w:rsid w:val="00282A84"/>
    <w:rsid w:val="00282B73"/>
    <w:rsid w:val="00282E77"/>
    <w:rsid w:val="002830D5"/>
    <w:rsid w:val="00284110"/>
    <w:rsid w:val="002849E7"/>
    <w:rsid w:val="00284C02"/>
    <w:rsid w:val="00285D21"/>
    <w:rsid w:val="002866A3"/>
    <w:rsid w:val="00286FFF"/>
    <w:rsid w:val="0028752B"/>
    <w:rsid w:val="00287E27"/>
    <w:rsid w:val="002900F8"/>
    <w:rsid w:val="002904CA"/>
    <w:rsid w:val="0029104D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E4C"/>
    <w:rsid w:val="0029726C"/>
    <w:rsid w:val="00297F7B"/>
    <w:rsid w:val="00297FE4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B0182"/>
    <w:rsid w:val="002B0503"/>
    <w:rsid w:val="002B053A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C49"/>
    <w:rsid w:val="002B5515"/>
    <w:rsid w:val="002B55C7"/>
    <w:rsid w:val="002B6029"/>
    <w:rsid w:val="002B6431"/>
    <w:rsid w:val="002B6706"/>
    <w:rsid w:val="002B685C"/>
    <w:rsid w:val="002B68F8"/>
    <w:rsid w:val="002B6C86"/>
    <w:rsid w:val="002B7995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5FE"/>
    <w:rsid w:val="002C4FCB"/>
    <w:rsid w:val="002C58C2"/>
    <w:rsid w:val="002C5A33"/>
    <w:rsid w:val="002C6520"/>
    <w:rsid w:val="002C6F7A"/>
    <w:rsid w:val="002C6FA6"/>
    <w:rsid w:val="002C72B0"/>
    <w:rsid w:val="002C7404"/>
    <w:rsid w:val="002C7603"/>
    <w:rsid w:val="002C7CC1"/>
    <w:rsid w:val="002D1039"/>
    <w:rsid w:val="002D13E8"/>
    <w:rsid w:val="002D1CD3"/>
    <w:rsid w:val="002D2417"/>
    <w:rsid w:val="002D2A4A"/>
    <w:rsid w:val="002D2F91"/>
    <w:rsid w:val="002D36E8"/>
    <w:rsid w:val="002D3AD5"/>
    <w:rsid w:val="002D4733"/>
    <w:rsid w:val="002D57FB"/>
    <w:rsid w:val="002D5B90"/>
    <w:rsid w:val="002D5E1C"/>
    <w:rsid w:val="002D65F8"/>
    <w:rsid w:val="002D70BE"/>
    <w:rsid w:val="002D7D3E"/>
    <w:rsid w:val="002D7ECE"/>
    <w:rsid w:val="002E0166"/>
    <w:rsid w:val="002E09E1"/>
    <w:rsid w:val="002E0D55"/>
    <w:rsid w:val="002E0F23"/>
    <w:rsid w:val="002E2DFF"/>
    <w:rsid w:val="002E3D95"/>
    <w:rsid w:val="002E431A"/>
    <w:rsid w:val="002E4A92"/>
    <w:rsid w:val="002E5300"/>
    <w:rsid w:val="002E5CE7"/>
    <w:rsid w:val="002E6017"/>
    <w:rsid w:val="002E69E4"/>
    <w:rsid w:val="002E720C"/>
    <w:rsid w:val="002E77BE"/>
    <w:rsid w:val="002E7A6D"/>
    <w:rsid w:val="002F0325"/>
    <w:rsid w:val="002F19DD"/>
    <w:rsid w:val="002F24AD"/>
    <w:rsid w:val="002F3E5A"/>
    <w:rsid w:val="002F3E9D"/>
    <w:rsid w:val="002F40BD"/>
    <w:rsid w:val="002F4170"/>
    <w:rsid w:val="002F4298"/>
    <w:rsid w:val="002F4998"/>
    <w:rsid w:val="002F5B0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5AB"/>
    <w:rsid w:val="0030470D"/>
    <w:rsid w:val="00304CC5"/>
    <w:rsid w:val="003058A6"/>
    <w:rsid w:val="00305DCD"/>
    <w:rsid w:val="0030631E"/>
    <w:rsid w:val="003063D5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406"/>
    <w:rsid w:val="003161D7"/>
    <w:rsid w:val="003164BB"/>
    <w:rsid w:val="00316F79"/>
    <w:rsid w:val="003170A8"/>
    <w:rsid w:val="00317A21"/>
    <w:rsid w:val="003201B2"/>
    <w:rsid w:val="003205E2"/>
    <w:rsid w:val="003206F9"/>
    <w:rsid w:val="00321783"/>
    <w:rsid w:val="0032229D"/>
    <w:rsid w:val="00322784"/>
    <w:rsid w:val="003236E3"/>
    <w:rsid w:val="00323749"/>
    <w:rsid w:val="00323B0F"/>
    <w:rsid w:val="00325345"/>
    <w:rsid w:val="0032646E"/>
    <w:rsid w:val="003264D9"/>
    <w:rsid w:val="00326ABC"/>
    <w:rsid w:val="00326D99"/>
    <w:rsid w:val="003270D7"/>
    <w:rsid w:val="0032764F"/>
    <w:rsid w:val="00327672"/>
    <w:rsid w:val="003302E7"/>
    <w:rsid w:val="00330322"/>
    <w:rsid w:val="00330601"/>
    <w:rsid w:val="0033137E"/>
    <w:rsid w:val="003316F7"/>
    <w:rsid w:val="00331C4D"/>
    <w:rsid w:val="00333532"/>
    <w:rsid w:val="0033393B"/>
    <w:rsid w:val="00333B99"/>
    <w:rsid w:val="00333E3C"/>
    <w:rsid w:val="00334554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2990"/>
    <w:rsid w:val="00354592"/>
    <w:rsid w:val="00354885"/>
    <w:rsid w:val="00354EBA"/>
    <w:rsid w:val="0035505F"/>
    <w:rsid w:val="00355DDC"/>
    <w:rsid w:val="00357201"/>
    <w:rsid w:val="00357976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D4B"/>
    <w:rsid w:val="00363E8B"/>
    <w:rsid w:val="00364014"/>
    <w:rsid w:val="00364347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8D7"/>
    <w:rsid w:val="00375989"/>
    <w:rsid w:val="00375DEB"/>
    <w:rsid w:val="00375DFF"/>
    <w:rsid w:val="003763D1"/>
    <w:rsid w:val="003764B8"/>
    <w:rsid w:val="0037742F"/>
    <w:rsid w:val="003777D1"/>
    <w:rsid w:val="003777F4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5084"/>
    <w:rsid w:val="0038526F"/>
    <w:rsid w:val="003853A6"/>
    <w:rsid w:val="00385566"/>
    <w:rsid w:val="003857EE"/>
    <w:rsid w:val="003861D8"/>
    <w:rsid w:val="003864D7"/>
    <w:rsid w:val="00386C2C"/>
    <w:rsid w:val="00386D18"/>
    <w:rsid w:val="003876FF"/>
    <w:rsid w:val="00387C34"/>
    <w:rsid w:val="003900B9"/>
    <w:rsid w:val="003906EC"/>
    <w:rsid w:val="00390719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D3F"/>
    <w:rsid w:val="0039612C"/>
    <w:rsid w:val="0039692D"/>
    <w:rsid w:val="00396FBD"/>
    <w:rsid w:val="003973AE"/>
    <w:rsid w:val="0039785D"/>
    <w:rsid w:val="00397AA9"/>
    <w:rsid w:val="00397D71"/>
    <w:rsid w:val="003A0EDD"/>
    <w:rsid w:val="003A11AD"/>
    <w:rsid w:val="003A122F"/>
    <w:rsid w:val="003A1857"/>
    <w:rsid w:val="003A1A44"/>
    <w:rsid w:val="003A300A"/>
    <w:rsid w:val="003A46CA"/>
    <w:rsid w:val="003A4B1C"/>
    <w:rsid w:val="003A588C"/>
    <w:rsid w:val="003A63C0"/>
    <w:rsid w:val="003A660D"/>
    <w:rsid w:val="003A674D"/>
    <w:rsid w:val="003A68A7"/>
    <w:rsid w:val="003A712E"/>
    <w:rsid w:val="003A722B"/>
    <w:rsid w:val="003A78D8"/>
    <w:rsid w:val="003A7A20"/>
    <w:rsid w:val="003B044B"/>
    <w:rsid w:val="003B1AC5"/>
    <w:rsid w:val="003B1D4B"/>
    <w:rsid w:val="003B1DF6"/>
    <w:rsid w:val="003B291A"/>
    <w:rsid w:val="003B2986"/>
    <w:rsid w:val="003B3402"/>
    <w:rsid w:val="003B37E7"/>
    <w:rsid w:val="003B3C31"/>
    <w:rsid w:val="003B407F"/>
    <w:rsid w:val="003B5E0A"/>
    <w:rsid w:val="003B5EE1"/>
    <w:rsid w:val="003B62D4"/>
    <w:rsid w:val="003B7167"/>
    <w:rsid w:val="003B7991"/>
    <w:rsid w:val="003C08AC"/>
    <w:rsid w:val="003C0EE7"/>
    <w:rsid w:val="003C1932"/>
    <w:rsid w:val="003C193B"/>
    <w:rsid w:val="003C1DE1"/>
    <w:rsid w:val="003C2110"/>
    <w:rsid w:val="003C2616"/>
    <w:rsid w:val="003C282D"/>
    <w:rsid w:val="003C29A9"/>
    <w:rsid w:val="003C2CF4"/>
    <w:rsid w:val="003C35F8"/>
    <w:rsid w:val="003C362D"/>
    <w:rsid w:val="003C3C5C"/>
    <w:rsid w:val="003C4E94"/>
    <w:rsid w:val="003C5D26"/>
    <w:rsid w:val="003D11A5"/>
    <w:rsid w:val="003D2260"/>
    <w:rsid w:val="003D265C"/>
    <w:rsid w:val="003D2B72"/>
    <w:rsid w:val="003D2D26"/>
    <w:rsid w:val="003D2DBE"/>
    <w:rsid w:val="003D3498"/>
    <w:rsid w:val="003D39D8"/>
    <w:rsid w:val="003D4C1C"/>
    <w:rsid w:val="003D4CB2"/>
    <w:rsid w:val="003D56BB"/>
    <w:rsid w:val="003D576A"/>
    <w:rsid w:val="003D59C8"/>
    <w:rsid w:val="003D5B22"/>
    <w:rsid w:val="003D71EB"/>
    <w:rsid w:val="003D7286"/>
    <w:rsid w:val="003D793F"/>
    <w:rsid w:val="003D7A9C"/>
    <w:rsid w:val="003D7C95"/>
    <w:rsid w:val="003E0E42"/>
    <w:rsid w:val="003E107B"/>
    <w:rsid w:val="003E16FC"/>
    <w:rsid w:val="003E1AB1"/>
    <w:rsid w:val="003E1C0B"/>
    <w:rsid w:val="003E303C"/>
    <w:rsid w:val="003E37B4"/>
    <w:rsid w:val="003E460D"/>
    <w:rsid w:val="003E5B9C"/>
    <w:rsid w:val="003E5CD9"/>
    <w:rsid w:val="003E6C6A"/>
    <w:rsid w:val="003E74B3"/>
    <w:rsid w:val="003E790D"/>
    <w:rsid w:val="003F0162"/>
    <w:rsid w:val="003F0841"/>
    <w:rsid w:val="003F190F"/>
    <w:rsid w:val="003F25EB"/>
    <w:rsid w:val="003F3406"/>
    <w:rsid w:val="003F35C6"/>
    <w:rsid w:val="003F3B65"/>
    <w:rsid w:val="003F4B51"/>
    <w:rsid w:val="003F4E70"/>
    <w:rsid w:val="003F5074"/>
    <w:rsid w:val="003F5B32"/>
    <w:rsid w:val="003F605E"/>
    <w:rsid w:val="003F6534"/>
    <w:rsid w:val="003F6A96"/>
    <w:rsid w:val="003F6B60"/>
    <w:rsid w:val="003F7B93"/>
    <w:rsid w:val="004000F3"/>
    <w:rsid w:val="004012F4"/>
    <w:rsid w:val="00402791"/>
    <w:rsid w:val="00402D3E"/>
    <w:rsid w:val="00402F00"/>
    <w:rsid w:val="00403082"/>
    <w:rsid w:val="00403ABD"/>
    <w:rsid w:val="0040422F"/>
    <w:rsid w:val="00404BD3"/>
    <w:rsid w:val="0040500B"/>
    <w:rsid w:val="0040572B"/>
    <w:rsid w:val="0040583A"/>
    <w:rsid w:val="004058B8"/>
    <w:rsid w:val="00405DA9"/>
    <w:rsid w:val="00406316"/>
    <w:rsid w:val="00406753"/>
    <w:rsid w:val="0040677E"/>
    <w:rsid w:val="00406A89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B0C"/>
    <w:rsid w:val="00411C19"/>
    <w:rsid w:val="0041217F"/>
    <w:rsid w:val="004125E1"/>
    <w:rsid w:val="00412863"/>
    <w:rsid w:val="00413591"/>
    <w:rsid w:val="004139A7"/>
    <w:rsid w:val="00413FF1"/>
    <w:rsid w:val="00414275"/>
    <w:rsid w:val="00414F04"/>
    <w:rsid w:val="0041516E"/>
    <w:rsid w:val="00415714"/>
    <w:rsid w:val="004157E9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26D"/>
    <w:rsid w:val="004258D9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BE"/>
    <w:rsid w:val="00431A89"/>
    <w:rsid w:val="004320D5"/>
    <w:rsid w:val="00432EE2"/>
    <w:rsid w:val="00433763"/>
    <w:rsid w:val="00433949"/>
    <w:rsid w:val="00433ACD"/>
    <w:rsid w:val="00434012"/>
    <w:rsid w:val="004358B9"/>
    <w:rsid w:val="004365B8"/>
    <w:rsid w:val="00436ADE"/>
    <w:rsid w:val="004406BA"/>
    <w:rsid w:val="00440C68"/>
    <w:rsid w:val="0044309B"/>
    <w:rsid w:val="0044311D"/>
    <w:rsid w:val="004432FE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1BC"/>
    <w:rsid w:val="004535E6"/>
    <w:rsid w:val="004538F2"/>
    <w:rsid w:val="00453CCE"/>
    <w:rsid w:val="00453EF4"/>
    <w:rsid w:val="004549A3"/>
    <w:rsid w:val="00454FB7"/>
    <w:rsid w:val="00455CF9"/>
    <w:rsid w:val="004560D0"/>
    <w:rsid w:val="0045695B"/>
    <w:rsid w:val="00456BBF"/>
    <w:rsid w:val="004571C2"/>
    <w:rsid w:val="00457F16"/>
    <w:rsid w:val="00460E35"/>
    <w:rsid w:val="0046127F"/>
    <w:rsid w:val="00461EED"/>
    <w:rsid w:val="00462425"/>
    <w:rsid w:val="0046266C"/>
    <w:rsid w:val="004630CF"/>
    <w:rsid w:val="004630DB"/>
    <w:rsid w:val="004635C3"/>
    <w:rsid w:val="00464982"/>
    <w:rsid w:val="00464EB3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5D2"/>
    <w:rsid w:val="00475D18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4390"/>
    <w:rsid w:val="00484A8B"/>
    <w:rsid w:val="00484BAF"/>
    <w:rsid w:val="0048518C"/>
    <w:rsid w:val="004853DD"/>
    <w:rsid w:val="00485BBA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329"/>
    <w:rsid w:val="00492587"/>
    <w:rsid w:val="004926AB"/>
    <w:rsid w:val="004928C8"/>
    <w:rsid w:val="00492F27"/>
    <w:rsid w:val="00493206"/>
    <w:rsid w:val="004938BE"/>
    <w:rsid w:val="0049555E"/>
    <w:rsid w:val="00495D5A"/>
    <w:rsid w:val="0049670A"/>
    <w:rsid w:val="004971BB"/>
    <w:rsid w:val="00497690"/>
    <w:rsid w:val="004A068F"/>
    <w:rsid w:val="004A072F"/>
    <w:rsid w:val="004A0A43"/>
    <w:rsid w:val="004A0D4D"/>
    <w:rsid w:val="004A147A"/>
    <w:rsid w:val="004A178C"/>
    <w:rsid w:val="004A178D"/>
    <w:rsid w:val="004A25AB"/>
    <w:rsid w:val="004A2D90"/>
    <w:rsid w:val="004A3175"/>
    <w:rsid w:val="004A38BA"/>
    <w:rsid w:val="004A3EEB"/>
    <w:rsid w:val="004A6ED5"/>
    <w:rsid w:val="004A75A2"/>
    <w:rsid w:val="004B008C"/>
    <w:rsid w:val="004B06B5"/>
    <w:rsid w:val="004B0CF2"/>
    <w:rsid w:val="004B157A"/>
    <w:rsid w:val="004B1A21"/>
    <w:rsid w:val="004B1D23"/>
    <w:rsid w:val="004B2302"/>
    <w:rsid w:val="004B23AD"/>
    <w:rsid w:val="004B2FDC"/>
    <w:rsid w:val="004B34A5"/>
    <w:rsid w:val="004B3E1B"/>
    <w:rsid w:val="004B4E20"/>
    <w:rsid w:val="004B5BA0"/>
    <w:rsid w:val="004B62AD"/>
    <w:rsid w:val="004B7FD3"/>
    <w:rsid w:val="004C0573"/>
    <w:rsid w:val="004C0960"/>
    <w:rsid w:val="004C0F96"/>
    <w:rsid w:val="004C0FD6"/>
    <w:rsid w:val="004C100E"/>
    <w:rsid w:val="004C20C9"/>
    <w:rsid w:val="004C22BA"/>
    <w:rsid w:val="004C242C"/>
    <w:rsid w:val="004C34BA"/>
    <w:rsid w:val="004C4085"/>
    <w:rsid w:val="004C5369"/>
    <w:rsid w:val="004C5504"/>
    <w:rsid w:val="004C587D"/>
    <w:rsid w:val="004C5DEA"/>
    <w:rsid w:val="004C63B1"/>
    <w:rsid w:val="004C64FD"/>
    <w:rsid w:val="004C68F6"/>
    <w:rsid w:val="004C7154"/>
    <w:rsid w:val="004C730C"/>
    <w:rsid w:val="004C7F8A"/>
    <w:rsid w:val="004D063A"/>
    <w:rsid w:val="004D1751"/>
    <w:rsid w:val="004D1910"/>
    <w:rsid w:val="004D20D0"/>
    <w:rsid w:val="004D2A4D"/>
    <w:rsid w:val="004D2C94"/>
    <w:rsid w:val="004D3624"/>
    <w:rsid w:val="004D46E1"/>
    <w:rsid w:val="004D556D"/>
    <w:rsid w:val="004D6E8A"/>
    <w:rsid w:val="004E0237"/>
    <w:rsid w:val="004E0D13"/>
    <w:rsid w:val="004E0F77"/>
    <w:rsid w:val="004E17D8"/>
    <w:rsid w:val="004E20E4"/>
    <w:rsid w:val="004E24C7"/>
    <w:rsid w:val="004E26F8"/>
    <w:rsid w:val="004E274E"/>
    <w:rsid w:val="004E3817"/>
    <w:rsid w:val="004E45CB"/>
    <w:rsid w:val="004E673C"/>
    <w:rsid w:val="004E7197"/>
    <w:rsid w:val="004E751C"/>
    <w:rsid w:val="004F0459"/>
    <w:rsid w:val="004F0BBF"/>
    <w:rsid w:val="004F0F05"/>
    <w:rsid w:val="004F1639"/>
    <w:rsid w:val="004F1A77"/>
    <w:rsid w:val="004F1C07"/>
    <w:rsid w:val="004F1CE1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FC0"/>
    <w:rsid w:val="0050272C"/>
    <w:rsid w:val="0050491F"/>
    <w:rsid w:val="00505AFC"/>
    <w:rsid w:val="00505F7E"/>
    <w:rsid w:val="005062D4"/>
    <w:rsid w:val="005068CA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20AF"/>
    <w:rsid w:val="0051271E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231"/>
    <w:rsid w:val="00521531"/>
    <w:rsid w:val="00521D60"/>
    <w:rsid w:val="0052276C"/>
    <w:rsid w:val="005233D3"/>
    <w:rsid w:val="005237FD"/>
    <w:rsid w:val="00523EA2"/>
    <w:rsid w:val="00524C30"/>
    <w:rsid w:val="00524D54"/>
    <w:rsid w:val="00524D61"/>
    <w:rsid w:val="005250C1"/>
    <w:rsid w:val="00525390"/>
    <w:rsid w:val="00525DE3"/>
    <w:rsid w:val="005268EE"/>
    <w:rsid w:val="00527E4C"/>
    <w:rsid w:val="00530077"/>
    <w:rsid w:val="0053049A"/>
    <w:rsid w:val="00530680"/>
    <w:rsid w:val="00530697"/>
    <w:rsid w:val="00530AD8"/>
    <w:rsid w:val="005312E5"/>
    <w:rsid w:val="0053167C"/>
    <w:rsid w:val="0053205E"/>
    <w:rsid w:val="00532191"/>
    <w:rsid w:val="00532CD5"/>
    <w:rsid w:val="00532D41"/>
    <w:rsid w:val="00532DBC"/>
    <w:rsid w:val="00533338"/>
    <w:rsid w:val="00534273"/>
    <w:rsid w:val="00534283"/>
    <w:rsid w:val="00535485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7E66"/>
    <w:rsid w:val="00547F8C"/>
    <w:rsid w:val="00550F7C"/>
    <w:rsid w:val="0055110B"/>
    <w:rsid w:val="00551512"/>
    <w:rsid w:val="0055229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DDB"/>
    <w:rsid w:val="005654BD"/>
    <w:rsid w:val="00565929"/>
    <w:rsid w:val="00565CE7"/>
    <w:rsid w:val="00565FCD"/>
    <w:rsid w:val="005672D9"/>
    <w:rsid w:val="00567774"/>
    <w:rsid w:val="00567BE9"/>
    <w:rsid w:val="00567E34"/>
    <w:rsid w:val="00567FF2"/>
    <w:rsid w:val="0057042C"/>
    <w:rsid w:val="00570726"/>
    <w:rsid w:val="00570992"/>
    <w:rsid w:val="00570A65"/>
    <w:rsid w:val="005715CB"/>
    <w:rsid w:val="00571AFE"/>
    <w:rsid w:val="005722B0"/>
    <w:rsid w:val="005726F6"/>
    <w:rsid w:val="00572851"/>
    <w:rsid w:val="00572C6B"/>
    <w:rsid w:val="00573B58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DE1"/>
    <w:rsid w:val="0058227E"/>
    <w:rsid w:val="0058390C"/>
    <w:rsid w:val="00583C66"/>
    <w:rsid w:val="00584136"/>
    <w:rsid w:val="00584249"/>
    <w:rsid w:val="00584836"/>
    <w:rsid w:val="00585A7D"/>
    <w:rsid w:val="00585B68"/>
    <w:rsid w:val="00585D09"/>
    <w:rsid w:val="00586184"/>
    <w:rsid w:val="00586B72"/>
    <w:rsid w:val="00586BB2"/>
    <w:rsid w:val="00590528"/>
    <w:rsid w:val="005909D3"/>
    <w:rsid w:val="00590F12"/>
    <w:rsid w:val="00591533"/>
    <w:rsid w:val="00592010"/>
    <w:rsid w:val="0059225A"/>
    <w:rsid w:val="005926C2"/>
    <w:rsid w:val="0059292F"/>
    <w:rsid w:val="005938AF"/>
    <w:rsid w:val="00594668"/>
    <w:rsid w:val="00595384"/>
    <w:rsid w:val="0059549D"/>
    <w:rsid w:val="00595993"/>
    <w:rsid w:val="0059780C"/>
    <w:rsid w:val="00597997"/>
    <w:rsid w:val="005A01E7"/>
    <w:rsid w:val="005A02A0"/>
    <w:rsid w:val="005A0799"/>
    <w:rsid w:val="005A153E"/>
    <w:rsid w:val="005A1E9E"/>
    <w:rsid w:val="005A1FA9"/>
    <w:rsid w:val="005A26E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FA8"/>
    <w:rsid w:val="005B363C"/>
    <w:rsid w:val="005B3AFC"/>
    <w:rsid w:val="005B434D"/>
    <w:rsid w:val="005B4889"/>
    <w:rsid w:val="005B5091"/>
    <w:rsid w:val="005B61E1"/>
    <w:rsid w:val="005B6745"/>
    <w:rsid w:val="005B6F57"/>
    <w:rsid w:val="005B71A2"/>
    <w:rsid w:val="005B793C"/>
    <w:rsid w:val="005B7CB7"/>
    <w:rsid w:val="005B7D24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1FFD"/>
    <w:rsid w:val="005D2738"/>
    <w:rsid w:val="005D2EE3"/>
    <w:rsid w:val="005D2EF0"/>
    <w:rsid w:val="005D33C8"/>
    <w:rsid w:val="005D33FA"/>
    <w:rsid w:val="005D3EB2"/>
    <w:rsid w:val="005D4006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7F2"/>
    <w:rsid w:val="005E6EB3"/>
    <w:rsid w:val="005E7109"/>
    <w:rsid w:val="005E752D"/>
    <w:rsid w:val="005E76BF"/>
    <w:rsid w:val="005F0D5E"/>
    <w:rsid w:val="005F10BF"/>
    <w:rsid w:val="005F1540"/>
    <w:rsid w:val="005F155E"/>
    <w:rsid w:val="005F18CD"/>
    <w:rsid w:val="005F1B84"/>
    <w:rsid w:val="005F21DF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721B"/>
    <w:rsid w:val="005F78FA"/>
    <w:rsid w:val="005F7D77"/>
    <w:rsid w:val="006007D0"/>
    <w:rsid w:val="006015D9"/>
    <w:rsid w:val="0060260C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BA8"/>
    <w:rsid w:val="00610FD4"/>
    <w:rsid w:val="0061126E"/>
    <w:rsid w:val="00611B57"/>
    <w:rsid w:val="00611FF9"/>
    <w:rsid w:val="006123F2"/>
    <w:rsid w:val="006126C8"/>
    <w:rsid w:val="00612875"/>
    <w:rsid w:val="00612929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DC2"/>
    <w:rsid w:val="00617E06"/>
    <w:rsid w:val="00620403"/>
    <w:rsid w:val="00620560"/>
    <w:rsid w:val="0062099C"/>
    <w:rsid w:val="00620A38"/>
    <w:rsid w:val="00620F8B"/>
    <w:rsid w:val="006210C1"/>
    <w:rsid w:val="006210E3"/>
    <w:rsid w:val="00621D7F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7C"/>
    <w:rsid w:val="0062790A"/>
    <w:rsid w:val="00627B24"/>
    <w:rsid w:val="00627F10"/>
    <w:rsid w:val="00630C1A"/>
    <w:rsid w:val="0063129D"/>
    <w:rsid w:val="006319D9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7A6B"/>
    <w:rsid w:val="00637D99"/>
    <w:rsid w:val="006404D3"/>
    <w:rsid w:val="006406B1"/>
    <w:rsid w:val="0064072F"/>
    <w:rsid w:val="006419A2"/>
    <w:rsid w:val="00641DEC"/>
    <w:rsid w:val="00641EB8"/>
    <w:rsid w:val="006428A9"/>
    <w:rsid w:val="00643590"/>
    <w:rsid w:val="00643683"/>
    <w:rsid w:val="00643981"/>
    <w:rsid w:val="00643E46"/>
    <w:rsid w:val="00645088"/>
    <w:rsid w:val="00645D6E"/>
    <w:rsid w:val="00646C5B"/>
    <w:rsid w:val="00647F05"/>
    <w:rsid w:val="00650387"/>
    <w:rsid w:val="00650BFE"/>
    <w:rsid w:val="00650E86"/>
    <w:rsid w:val="006512AC"/>
    <w:rsid w:val="00651848"/>
    <w:rsid w:val="00651907"/>
    <w:rsid w:val="006525DE"/>
    <w:rsid w:val="006529F5"/>
    <w:rsid w:val="00652A1B"/>
    <w:rsid w:val="00653870"/>
    <w:rsid w:val="00653CF5"/>
    <w:rsid w:val="00653EB6"/>
    <w:rsid w:val="006540E2"/>
    <w:rsid w:val="00654A8D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4DF"/>
    <w:rsid w:val="0066457F"/>
    <w:rsid w:val="006648E3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38BC"/>
    <w:rsid w:val="00673F3D"/>
    <w:rsid w:val="00674C4C"/>
    <w:rsid w:val="00675468"/>
    <w:rsid w:val="00675839"/>
    <w:rsid w:val="00675CCF"/>
    <w:rsid w:val="0067652C"/>
    <w:rsid w:val="00676D78"/>
    <w:rsid w:val="006771C1"/>
    <w:rsid w:val="0067756F"/>
    <w:rsid w:val="0067791A"/>
    <w:rsid w:val="00677B53"/>
    <w:rsid w:val="00677C44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2D06"/>
    <w:rsid w:val="006B30CF"/>
    <w:rsid w:val="006B37EE"/>
    <w:rsid w:val="006B49CC"/>
    <w:rsid w:val="006B4D03"/>
    <w:rsid w:val="006B53F4"/>
    <w:rsid w:val="006B5751"/>
    <w:rsid w:val="006B6CD8"/>
    <w:rsid w:val="006B7167"/>
    <w:rsid w:val="006B7875"/>
    <w:rsid w:val="006B78C5"/>
    <w:rsid w:val="006B7E60"/>
    <w:rsid w:val="006C0B3F"/>
    <w:rsid w:val="006C0C9E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F56"/>
    <w:rsid w:val="006D038E"/>
    <w:rsid w:val="006D0A6E"/>
    <w:rsid w:val="006D0CA2"/>
    <w:rsid w:val="006D270D"/>
    <w:rsid w:val="006D33BE"/>
    <w:rsid w:val="006D36A4"/>
    <w:rsid w:val="006D47E6"/>
    <w:rsid w:val="006D49E7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18F1"/>
    <w:rsid w:val="00702441"/>
    <w:rsid w:val="007027AB"/>
    <w:rsid w:val="00702A2E"/>
    <w:rsid w:val="00702FF8"/>
    <w:rsid w:val="007034F4"/>
    <w:rsid w:val="0070397B"/>
    <w:rsid w:val="00703B66"/>
    <w:rsid w:val="00704062"/>
    <w:rsid w:val="00704D2D"/>
    <w:rsid w:val="00705B0B"/>
    <w:rsid w:val="00705CF0"/>
    <w:rsid w:val="00706058"/>
    <w:rsid w:val="00707159"/>
    <w:rsid w:val="00707A9F"/>
    <w:rsid w:val="00707E3A"/>
    <w:rsid w:val="00710D03"/>
    <w:rsid w:val="00710F01"/>
    <w:rsid w:val="00711260"/>
    <w:rsid w:val="007112DD"/>
    <w:rsid w:val="00712858"/>
    <w:rsid w:val="00712C52"/>
    <w:rsid w:val="00712DED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6497"/>
    <w:rsid w:val="007178EA"/>
    <w:rsid w:val="00717C9E"/>
    <w:rsid w:val="00720659"/>
    <w:rsid w:val="007208C1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98B"/>
    <w:rsid w:val="00725AE9"/>
    <w:rsid w:val="0072674E"/>
    <w:rsid w:val="00726C76"/>
    <w:rsid w:val="00726C91"/>
    <w:rsid w:val="00726D42"/>
    <w:rsid w:val="0072734C"/>
    <w:rsid w:val="007279F2"/>
    <w:rsid w:val="007305FF"/>
    <w:rsid w:val="007306E1"/>
    <w:rsid w:val="0073071D"/>
    <w:rsid w:val="00730A91"/>
    <w:rsid w:val="00731777"/>
    <w:rsid w:val="00731C0A"/>
    <w:rsid w:val="00731C4F"/>
    <w:rsid w:val="00732441"/>
    <w:rsid w:val="00732648"/>
    <w:rsid w:val="0073272F"/>
    <w:rsid w:val="00732A3A"/>
    <w:rsid w:val="00732E6C"/>
    <w:rsid w:val="007330FC"/>
    <w:rsid w:val="0073330A"/>
    <w:rsid w:val="00733343"/>
    <w:rsid w:val="00733FFC"/>
    <w:rsid w:val="007346A0"/>
    <w:rsid w:val="00735067"/>
    <w:rsid w:val="007367EE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442"/>
    <w:rsid w:val="00744DC1"/>
    <w:rsid w:val="00745EB2"/>
    <w:rsid w:val="00745FB7"/>
    <w:rsid w:val="00747AB9"/>
    <w:rsid w:val="00747B56"/>
    <w:rsid w:val="00747F07"/>
    <w:rsid w:val="00750130"/>
    <w:rsid w:val="00750653"/>
    <w:rsid w:val="00751891"/>
    <w:rsid w:val="00751ACC"/>
    <w:rsid w:val="00751CEA"/>
    <w:rsid w:val="00751D6A"/>
    <w:rsid w:val="00751DDD"/>
    <w:rsid w:val="00752289"/>
    <w:rsid w:val="00752E2D"/>
    <w:rsid w:val="007535A0"/>
    <w:rsid w:val="007542C0"/>
    <w:rsid w:val="00754581"/>
    <w:rsid w:val="00754D2E"/>
    <w:rsid w:val="0075502A"/>
    <w:rsid w:val="007559FD"/>
    <w:rsid w:val="00755FF9"/>
    <w:rsid w:val="00756DBE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80"/>
    <w:rsid w:val="00775CD0"/>
    <w:rsid w:val="00776C76"/>
    <w:rsid w:val="007813B6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FAE"/>
    <w:rsid w:val="0079015B"/>
    <w:rsid w:val="00790999"/>
    <w:rsid w:val="00790D2D"/>
    <w:rsid w:val="00790E44"/>
    <w:rsid w:val="0079143F"/>
    <w:rsid w:val="00791560"/>
    <w:rsid w:val="00791AF3"/>
    <w:rsid w:val="0079201F"/>
    <w:rsid w:val="00792364"/>
    <w:rsid w:val="00792608"/>
    <w:rsid w:val="00792743"/>
    <w:rsid w:val="007937AC"/>
    <w:rsid w:val="00793C80"/>
    <w:rsid w:val="007961CE"/>
    <w:rsid w:val="00796D86"/>
    <w:rsid w:val="007A00EE"/>
    <w:rsid w:val="007A0A2A"/>
    <w:rsid w:val="007A0AE0"/>
    <w:rsid w:val="007A101F"/>
    <w:rsid w:val="007A17D7"/>
    <w:rsid w:val="007A2B71"/>
    <w:rsid w:val="007A4923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DDF"/>
    <w:rsid w:val="007B7EFB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9A"/>
    <w:rsid w:val="007C79B6"/>
    <w:rsid w:val="007C7B26"/>
    <w:rsid w:val="007D0513"/>
    <w:rsid w:val="007D05DB"/>
    <w:rsid w:val="007D0DC8"/>
    <w:rsid w:val="007D1AC3"/>
    <w:rsid w:val="007D1C3C"/>
    <w:rsid w:val="007D37F6"/>
    <w:rsid w:val="007D44C6"/>
    <w:rsid w:val="007D4D44"/>
    <w:rsid w:val="007D5E38"/>
    <w:rsid w:val="007D619E"/>
    <w:rsid w:val="007D671A"/>
    <w:rsid w:val="007D6B39"/>
    <w:rsid w:val="007D7085"/>
    <w:rsid w:val="007D70C8"/>
    <w:rsid w:val="007D758C"/>
    <w:rsid w:val="007D7CB7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866"/>
    <w:rsid w:val="007E3ADB"/>
    <w:rsid w:val="007E3CB0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9C5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342A"/>
    <w:rsid w:val="007F3F78"/>
    <w:rsid w:val="007F4D28"/>
    <w:rsid w:val="007F4F45"/>
    <w:rsid w:val="007F5111"/>
    <w:rsid w:val="007F5C19"/>
    <w:rsid w:val="007F65D8"/>
    <w:rsid w:val="007F6825"/>
    <w:rsid w:val="007F6C1F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337"/>
    <w:rsid w:val="00810595"/>
    <w:rsid w:val="00810AB2"/>
    <w:rsid w:val="00810AE6"/>
    <w:rsid w:val="00810D0B"/>
    <w:rsid w:val="008113F3"/>
    <w:rsid w:val="00812521"/>
    <w:rsid w:val="00813193"/>
    <w:rsid w:val="008132B1"/>
    <w:rsid w:val="00814C0C"/>
    <w:rsid w:val="00814DB6"/>
    <w:rsid w:val="00816C44"/>
    <w:rsid w:val="00816F35"/>
    <w:rsid w:val="0081729A"/>
    <w:rsid w:val="00820129"/>
    <w:rsid w:val="00820695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E6"/>
    <w:rsid w:val="008237B3"/>
    <w:rsid w:val="00824EAA"/>
    <w:rsid w:val="008256FB"/>
    <w:rsid w:val="008258D1"/>
    <w:rsid w:val="00825956"/>
    <w:rsid w:val="00825AB4"/>
    <w:rsid w:val="00826357"/>
    <w:rsid w:val="008270F8"/>
    <w:rsid w:val="008272A3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45A6"/>
    <w:rsid w:val="0083576C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AF8"/>
    <w:rsid w:val="00840E68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E6C"/>
    <w:rsid w:val="00846007"/>
    <w:rsid w:val="008461ED"/>
    <w:rsid w:val="008465BC"/>
    <w:rsid w:val="008466DA"/>
    <w:rsid w:val="00846AC2"/>
    <w:rsid w:val="00846BB8"/>
    <w:rsid w:val="00846F04"/>
    <w:rsid w:val="008472A2"/>
    <w:rsid w:val="00847E2D"/>
    <w:rsid w:val="008502DF"/>
    <w:rsid w:val="00850D09"/>
    <w:rsid w:val="008515A6"/>
    <w:rsid w:val="008516A3"/>
    <w:rsid w:val="00851A31"/>
    <w:rsid w:val="00851C38"/>
    <w:rsid w:val="008521E4"/>
    <w:rsid w:val="008527D4"/>
    <w:rsid w:val="00852DB7"/>
    <w:rsid w:val="00853C4C"/>
    <w:rsid w:val="008544AF"/>
    <w:rsid w:val="00854D56"/>
    <w:rsid w:val="008556D5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E29"/>
    <w:rsid w:val="00866FB9"/>
    <w:rsid w:val="0087054B"/>
    <w:rsid w:val="008707B8"/>
    <w:rsid w:val="00870AF1"/>
    <w:rsid w:val="00870EDE"/>
    <w:rsid w:val="00871106"/>
    <w:rsid w:val="008718D0"/>
    <w:rsid w:val="00871EBE"/>
    <w:rsid w:val="00871F82"/>
    <w:rsid w:val="00872C5A"/>
    <w:rsid w:val="008738AD"/>
    <w:rsid w:val="00873A06"/>
    <w:rsid w:val="00874E2E"/>
    <w:rsid w:val="008750E7"/>
    <w:rsid w:val="00876408"/>
    <w:rsid w:val="00876E91"/>
    <w:rsid w:val="008800D7"/>
    <w:rsid w:val="0088035B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B1E"/>
    <w:rsid w:val="0088713C"/>
    <w:rsid w:val="008871EC"/>
    <w:rsid w:val="008874D9"/>
    <w:rsid w:val="00887C84"/>
    <w:rsid w:val="0089004B"/>
    <w:rsid w:val="00890EA6"/>
    <w:rsid w:val="008914CC"/>
    <w:rsid w:val="00891618"/>
    <w:rsid w:val="008927C1"/>
    <w:rsid w:val="00893660"/>
    <w:rsid w:val="008938F1"/>
    <w:rsid w:val="00893A96"/>
    <w:rsid w:val="00894919"/>
    <w:rsid w:val="00894BC5"/>
    <w:rsid w:val="008954A2"/>
    <w:rsid w:val="008955CE"/>
    <w:rsid w:val="00895E73"/>
    <w:rsid w:val="00896A18"/>
    <w:rsid w:val="00897223"/>
    <w:rsid w:val="00897D1A"/>
    <w:rsid w:val="00897F59"/>
    <w:rsid w:val="008A0D35"/>
    <w:rsid w:val="008A0DE4"/>
    <w:rsid w:val="008A11DB"/>
    <w:rsid w:val="008A1276"/>
    <w:rsid w:val="008A18AE"/>
    <w:rsid w:val="008A3288"/>
    <w:rsid w:val="008A3E76"/>
    <w:rsid w:val="008A4195"/>
    <w:rsid w:val="008A438A"/>
    <w:rsid w:val="008A44F1"/>
    <w:rsid w:val="008A56D9"/>
    <w:rsid w:val="008A57AB"/>
    <w:rsid w:val="008A6849"/>
    <w:rsid w:val="008A7939"/>
    <w:rsid w:val="008B0333"/>
    <w:rsid w:val="008B07E3"/>
    <w:rsid w:val="008B1DF4"/>
    <w:rsid w:val="008B2596"/>
    <w:rsid w:val="008B39C6"/>
    <w:rsid w:val="008B3E44"/>
    <w:rsid w:val="008B41E6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26A0"/>
    <w:rsid w:val="008C33FA"/>
    <w:rsid w:val="008C354E"/>
    <w:rsid w:val="008C3562"/>
    <w:rsid w:val="008C381F"/>
    <w:rsid w:val="008C3918"/>
    <w:rsid w:val="008C3BD9"/>
    <w:rsid w:val="008C3BEF"/>
    <w:rsid w:val="008C3DB8"/>
    <w:rsid w:val="008C4015"/>
    <w:rsid w:val="008C42DE"/>
    <w:rsid w:val="008C48DC"/>
    <w:rsid w:val="008C48EB"/>
    <w:rsid w:val="008C4CF3"/>
    <w:rsid w:val="008C53C6"/>
    <w:rsid w:val="008C5630"/>
    <w:rsid w:val="008C5632"/>
    <w:rsid w:val="008C5655"/>
    <w:rsid w:val="008C63CC"/>
    <w:rsid w:val="008C68F6"/>
    <w:rsid w:val="008C6B8B"/>
    <w:rsid w:val="008C6D6B"/>
    <w:rsid w:val="008C76F9"/>
    <w:rsid w:val="008D0DF3"/>
    <w:rsid w:val="008D11AC"/>
    <w:rsid w:val="008D1A04"/>
    <w:rsid w:val="008D272E"/>
    <w:rsid w:val="008D2B73"/>
    <w:rsid w:val="008D2C16"/>
    <w:rsid w:val="008D2D11"/>
    <w:rsid w:val="008D3B10"/>
    <w:rsid w:val="008D3D1E"/>
    <w:rsid w:val="008D4867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2B3"/>
    <w:rsid w:val="008E72EF"/>
    <w:rsid w:val="008F0583"/>
    <w:rsid w:val="008F11D2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32C4"/>
    <w:rsid w:val="008F3A4E"/>
    <w:rsid w:val="008F3AEF"/>
    <w:rsid w:val="008F3BF3"/>
    <w:rsid w:val="008F3D11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FA0"/>
    <w:rsid w:val="00900186"/>
    <w:rsid w:val="0090020E"/>
    <w:rsid w:val="00900927"/>
    <w:rsid w:val="00900E9C"/>
    <w:rsid w:val="009013CE"/>
    <w:rsid w:val="00901401"/>
    <w:rsid w:val="009015F5"/>
    <w:rsid w:val="00901F9B"/>
    <w:rsid w:val="0090211A"/>
    <w:rsid w:val="0090247C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770"/>
    <w:rsid w:val="00926FFA"/>
    <w:rsid w:val="009271D5"/>
    <w:rsid w:val="00927729"/>
    <w:rsid w:val="00927DA6"/>
    <w:rsid w:val="0093084D"/>
    <w:rsid w:val="00930C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B24"/>
    <w:rsid w:val="00942E2F"/>
    <w:rsid w:val="0094318B"/>
    <w:rsid w:val="0094481A"/>
    <w:rsid w:val="00944C25"/>
    <w:rsid w:val="00944C87"/>
    <w:rsid w:val="00944DAC"/>
    <w:rsid w:val="00945E5E"/>
    <w:rsid w:val="00946382"/>
    <w:rsid w:val="00946462"/>
    <w:rsid w:val="0094681A"/>
    <w:rsid w:val="00947DA1"/>
    <w:rsid w:val="00950D58"/>
    <w:rsid w:val="009511B7"/>
    <w:rsid w:val="00952744"/>
    <w:rsid w:val="00953478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A6F"/>
    <w:rsid w:val="00965640"/>
    <w:rsid w:val="009657F5"/>
    <w:rsid w:val="00965908"/>
    <w:rsid w:val="00965CD3"/>
    <w:rsid w:val="00967575"/>
    <w:rsid w:val="00967624"/>
    <w:rsid w:val="009678CB"/>
    <w:rsid w:val="009678D8"/>
    <w:rsid w:val="009704E9"/>
    <w:rsid w:val="0097066A"/>
    <w:rsid w:val="00971441"/>
    <w:rsid w:val="009722E5"/>
    <w:rsid w:val="009723D9"/>
    <w:rsid w:val="00972B0E"/>
    <w:rsid w:val="00973108"/>
    <w:rsid w:val="009733F0"/>
    <w:rsid w:val="009736CA"/>
    <w:rsid w:val="00973FF5"/>
    <w:rsid w:val="00974240"/>
    <w:rsid w:val="00974B61"/>
    <w:rsid w:val="009750F6"/>
    <w:rsid w:val="00975381"/>
    <w:rsid w:val="00975DE4"/>
    <w:rsid w:val="009760D3"/>
    <w:rsid w:val="00976CE7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555"/>
    <w:rsid w:val="00983711"/>
    <w:rsid w:val="00983CD0"/>
    <w:rsid w:val="00984200"/>
    <w:rsid w:val="00984245"/>
    <w:rsid w:val="00984B6B"/>
    <w:rsid w:val="00984EA7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3CF2"/>
    <w:rsid w:val="00993F76"/>
    <w:rsid w:val="00994742"/>
    <w:rsid w:val="009956F1"/>
    <w:rsid w:val="00995E10"/>
    <w:rsid w:val="0099672C"/>
    <w:rsid w:val="00996FDF"/>
    <w:rsid w:val="00997804"/>
    <w:rsid w:val="009A025A"/>
    <w:rsid w:val="009A036E"/>
    <w:rsid w:val="009A03BB"/>
    <w:rsid w:val="009A0FE9"/>
    <w:rsid w:val="009A1B9A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902"/>
    <w:rsid w:val="009A5F65"/>
    <w:rsid w:val="009A67CF"/>
    <w:rsid w:val="009A74DF"/>
    <w:rsid w:val="009A7866"/>
    <w:rsid w:val="009A79E9"/>
    <w:rsid w:val="009B0F68"/>
    <w:rsid w:val="009B16AC"/>
    <w:rsid w:val="009B203C"/>
    <w:rsid w:val="009B2116"/>
    <w:rsid w:val="009B2708"/>
    <w:rsid w:val="009B2BC6"/>
    <w:rsid w:val="009B4301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128F"/>
    <w:rsid w:val="009C14F1"/>
    <w:rsid w:val="009C21B0"/>
    <w:rsid w:val="009C2627"/>
    <w:rsid w:val="009C26A6"/>
    <w:rsid w:val="009C2B4C"/>
    <w:rsid w:val="009C31C7"/>
    <w:rsid w:val="009C3EC4"/>
    <w:rsid w:val="009C40CC"/>
    <w:rsid w:val="009C527C"/>
    <w:rsid w:val="009C592C"/>
    <w:rsid w:val="009C62AA"/>
    <w:rsid w:val="009C6560"/>
    <w:rsid w:val="009D026D"/>
    <w:rsid w:val="009D0C5A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37D"/>
    <w:rsid w:val="009E17B6"/>
    <w:rsid w:val="009E1D0E"/>
    <w:rsid w:val="009E2700"/>
    <w:rsid w:val="009E2BA5"/>
    <w:rsid w:val="009E313A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DA1"/>
    <w:rsid w:val="009F3198"/>
    <w:rsid w:val="009F3A7A"/>
    <w:rsid w:val="009F42A4"/>
    <w:rsid w:val="009F4582"/>
    <w:rsid w:val="009F4603"/>
    <w:rsid w:val="009F4D0D"/>
    <w:rsid w:val="009F5E31"/>
    <w:rsid w:val="009F5E87"/>
    <w:rsid w:val="009F7728"/>
    <w:rsid w:val="00A00015"/>
    <w:rsid w:val="00A00448"/>
    <w:rsid w:val="00A00482"/>
    <w:rsid w:val="00A00B94"/>
    <w:rsid w:val="00A0106E"/>
    <w:rsid w:val="00A014E2"/>
    <w:rsid w:val="00A01CF5"/>
    <w:rsid w:val="00A022DB"/>
    <w:rsid w:val="00A0253D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AF2"/>
    <w:rsid w:val="00A06DEC"/>
    <w:rsid w:val="00A07078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BFC"/>
    <w:rsid w:val="00A15961"/>
    <w:rsid w:val="00A15B77"/>
    <w:rsid w:val="00A15E1C"/>
    <w:rsid w:val="00A16080"/>
    <w:rsid w:val="00A161DF"/>
    <w:rsid w:val="00A17193"/>
    <w:rsid w:val="00A1751E"/>
    <w:rsid w:val="00A17B73"/>
    <w:rsid w:val="00A17D19"/>
    <w:rsid w:val="00A204C2"/>
    <w:rsid w:val="00A217A7"/>
    <w:rsid w:val="00A223B1"/>
    <w:rsid w:val="00A23547"/>
    <w:rsid w:val="00A236D9"/>
    <w:rsid w:val="00A23AFF"/>
    <w:rsid w:val="00A23EBE"/>
    <w:rsid w:val="00A24028"/>
    <w:rsid w:val="00A24EBA"/>
    <w:rsid w:val="00A25300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B4A"/>
    <w:rsid w:val="00A37290"/>
    <w:rsid w:val="00A37621"/>
    <w:rsid w:val="00A377D2"/>
    <w:rsid w:val="00A37BA0"/>
    <w:rsid w:val="00A37F9F"/>
    <w:rsid w:val="00A4039D"/>
    <w:rsid w:val="00A40B05"/>
    <w:rsid w:val="00A41B45"/>
    <w:rsid w:val="00A41B7F"/>
    <w:rsid w:val="00A422A4"/>
    <w:rsid w:val="00A42852"/>
    <w:rsid w:val="00A42E16"/>
    <w:rsid w:val="00A43F13"/>
    <w:rsid w:val="00A43F72"/>
    <w:rsid w:val="00A43FBC"/>
    <w:rsid w:val="00A44C01"/>
    <w:rsid w:val="00A45253"/>
    <w:rsid w:val="00A453A9"/>
    <w:rsid w:val="00A45847"/>
    <w:rsid w:val="00A45ECB"/>
    <w:rsid w:val="00A4631C"/>
    <w:rsid w:val="00A464CB"/>
    <w:rsid w:val="00A4656D"/>
    <w:rsid w:val="00A468E6"/>
    <w:rsid w:val="00A46949"/>
    <w:rsid w:val="00A471D0"/>
    <w:rsid w:val="00A47564"/>
    <w:rsid w:val="00A503E8"/>
    <w:rsid w:val="00A504D9"/>
    <w:rsid w:val="00A50FCE"/>
    <w:rsid w:val="00A5117E"/>
    <w:rsid w:val="00A51346"/>
    <w:rsid w:val="00A51497"/>
    <w:rsid w:val="00A51E45"/>
    <w:rsid w:val="00A52AB4"/>
    <w:rsid w:val="00A52FE6"/>
    <w:rsid w:val="00A54AC3"/>
    <w:rsid w:val="00A55187"/>
    <w:rsid w:val="00A55B0F"/>
    <w:rsid w:val="00A55B37"/>
    <w:rsid w:val="00A55C07"/>
    <w:rsid w:val="00A600C3"/>
    <w:rsid w:val="00A60915"/>
    <w:rsid w:val="00A60FF9"/>
    <w:rsid w:val="00A61308"/>
    <w:rsid w:val="00A61804"/>
    <w:rsid w:val="00A61F0D"/>
    <w:rsid w:val="00A631B9"/>
    <w:rsid w:val="00A636F3"/>
    <w:rsid w:val="00A64759"/>
    <w:rsid w:val="00A65334"/>
    <w:rsid w:val="00A6543C"/>
    <w:rsid w:val="00A662DD"/>
    <w:rsid w:val="00A666FD"/>
    <w:rsid w:val="00A6685F"/>
    <w:rsid w:val="00A66CDA"/>
    <w:rsid w:val="00A70921"/>
    <w:rsid w:val="00A71874"/>
    <w:rsid w:val="00A7278C"/>
    <w:rsid w:val="00A731AA"/>
    <w:rsid w:val="00A73CC5"/>
    <w:rsid w:val="00A73CF3"/>
    <w:rsid w:val="00A73D8F"/>
    <w:rsid w:val="00A741DB"/>
    <w:rsid w:val="00A75032"/>
    <w:rsid w:val="00A75463"/>
    <w:rsid w:val="00A75C73"/>
    <w:rsid w:val="00A75CD2"/>
    <w:rsid w:val="00A75D9F"/>
    <w:rsid w:val="00A75DE4"/>
    <w:rsid w:val="00A7625D"/>
    <w:rsid w:val="00A76DB8"/>
    <w:rsid w:val="00A770EA"/>
    <w:rsid w:val="00A77102"/>
    <w:rsid w:val="00A7759D"/>
    <w:rsid w:val="00A80060"/>
    <w:rsid w:val="00A80A21"/>
    <w:rsid w:val="00A8175E"/>
    <w:rsid w:val="00A81B87"/>
    <w:rsid w:val="00A83359"/>
    <w:rsid w:val="00A833F3"/>
    <w:rsid w:val="00A83537"/>
    <w:rsid w:val="00A835C6"/>
    <w:rsid w:val="00A83789"/>
    <w:rsid w:val="00A83C25"/>
    <w:rsid w:val="00A83EC3"/>
    <w:rsid w:val="00A84DDE"/>
    <w:rsid w:val="00A8638B"/>
    <w:rsid w:val="00A86400"/>
    <w:rsid w:val="00A86BE5"/>
    <w:rsid w:val="00A8725E"/>
    <w:rsid w:val="00A87293"/>
    <w:rsid w:val="00A8766B"/>
    <w:rsid w:val="00A87F00"/>
    <w:rsid w:val="00A90143"/>
    <w:rsid w:val="00A90D1A"/>
    <w:rsid w:val="00A91265"/>
    <w:rsid w:val="00A91B4D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5ED"/>
    <w:rsid w:val="00A96AD1"/>
    <w:rsid w:val="00A96C37"/>
    <w:rsid w:val="00A9708D"/>
    <w:rsid w:val="00A9736F"/>
    <w:rsid w:val="00A9774D"/>
    <w:rsid w:val="00AA0380"/>
    <w:rsid w:val="00AA06C9"/>
    <w:rsid w:val="00AA0A82"/>
    <w:rsid w:val="00AA0B61"/>
    <w:rsid w:val="00AA2D8F"/>
    <w:rsid w:val="00AA2DBD"/>
    <w:rsid w:val="00AA33ED"/>
    <w:rsid w:val="00AA495B"/>
    <w:rsid w:val="00AA4AFF"/>
    <w:rsid w:val="00AA5E93"/>
    <w:rsid w:val="00AA675F"/>
    <w:rsid w:val="00AA679B"/>
    <w:rsid w:val="00AA7255"/>
    <w:rsid w:val="00AA7BA4"/>
    <w:rsid w:val="00AB0EE9"/>
    <w:rsid w:val="00AB0F27"/>
    <w:rsid w:val="00AB118C"/>
    <w:rsid w:val="00AB146F"/>
    <w:rsid w:val="00AB24BB"/>
    <w:rsid w:val="00AB2840"/>
    <w:rsid w:val="00AB31A4"/>
    <w:rsid w:val="00AB32EE"/>
    <w:rsid w:val="00AB3D79"/>
    <w:rsid w:val="00AB45D2"/>
    <w:rsid w:val="00AB4A53"/>
    <w:rsid w:val="00AB4A9E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BB3"/>
    <w:rsid w:val="00AC0063"/>
    <w:rsid w:val="00AC0938"/>
    <w:rsid w:val="00AC0C9B"/>
    <w:rsid w:val="00AC14BD"/>
    <w:rsid w:val="00AC170C"/>
    <w:rsid w:val="00AC18DD"/>
    <w:rsid w:val="00AC2730"/>
    <w:rsid w:val="00AC2EC8"/>
    <w:rsid w:val="00AC32A2"/>
    <w:rsid w:val="00AC3DE5"/>
    <w:rsid w:val="00AC4091"/>
    <w:rsid w:val="00AC4125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700"/>
    <w:rsid w:val="00AD1F49"/>
    <w:rsid w:val="00AD2646"/>
    <w:rsid w:val="00AD268A"/>
    <w:rsid w:val="00AD3792"/>
    <w:rsid w:val="00AD39E4"/>
    <w:rsid w:val="00AD3F95"/>
    <w:rsid w:val="00AD45F6"/>
    <w:rsid w:val="00AD47E3"/>
    <w:rsid w:val="00AD5468"/>
    <w:rsid w:val="00AD591F"/>
    <w:rsid w:val="00AD5C4F"/>
    <w:rsid w:val="00AD6082"/>
    <w:rsid w:val="00AD7689"/>
    <w:rsid w:val="00AD7EB5"/>
    <w:rsid w:val="00AE0D51"/>
    <w:rsid w:val="00AE0EAC"/>
    <w:rsid w:val="00AE0F6E"/>
    <w:rsid w:val="00AE2B97"/>
    <w:rsid w:val="00AE2C02"/>
    <w:rsid w:val="00AE2FEA"/>
    <w:rsid w:val="00AE4149"/>
    <w:rsid w:val="00AE4160"/>
    <w:rsid w:val="00AE4410"/>
    <w:rsid w:val="00AE45CB"/>
    <w:rsid w:val="00AE48FD"/>
    <w:rsid w:val="00AE5228"/>
    <w:rsid w:val="00AE668B"/>
    <w:rsid w:val="00AE7512"/>
    <w:rsid w:val="00AE78CA"/>
    <w:rsid w:val="00AE797E"/>
    <w:rsid w:val="00AE7D0E"/>
    <w:rsid w:val="00AE7F8F"/>
    <w:rsid w:val="00AF049D"/>
    <w:rsid w:val="00AF0D87"/>
    <w:rsid w:val="00AF1F2B"/>
    <w:rsid w:val="00AF21EA"/>
    <w:rsid w:val="00AF3C3E"/>
    <w:rsid w:val="00AF3F16"/>
    <w:rsid w:val="00AF41B3"/>
    <w:rsid w:val="00AF49CB"/>
    <w:rsid w:val="00AF66AB"/>
    <w:rsid w:val="00AF7924"/>
    <w:rsid w:val="00B00315"/>
    <w:rsid w:val="00B0102C"/>
    <w:rsid w:val="00B01076"/>
    <w:rsid w:val="00B02616"/>
    <w:rsid w:val="00B026E5"/>
    <w:rsid w:val="00B0315B"/>
    <w:rsid w:val="00B036F8"/>
    <w:rsid w:val="00B039FC"/>
    <w:rsid w:val="00B03B7F"/>
    <w:rsid w:val="00B03FCE"/>
    <w:rsid w:val="00B04173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15A7"/>
    <w:rsid w:val="00B13175"/>
    <w:rsid w:val="00B1338B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579"/>
    <w:rsid w:val="00B215B7"/>
    <w:rsid w:val="00B21881"/>
    <w:rsid w:val="00B21ACB"/>
    <w:rsid w:val="00B21C8B"/>
    <w:rsid w:val="00B22438"/>
    <w:rsid w:val="00B2297B"/>
    <w:rsid w:val="00B22A0F"/>
    <w:rsid w:val="00B23402"/>
    <w:rsid w:val="00B23E6B"/>
    <w:rsid w:val="00B258C6"/>
    <w:rsid w:val="00B26701"/>
    <w:rsid w:val="00B26B51"/>
    <w:rsid w:val="00B26C1D"/>
    <w:rsid w:val="00B2792E"/>
    <w:rsid w:val="00B27D2B"/>
    <w:rsid w:val="00B27FEF"/>
    <w:rsid w:val="00B30128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91E"/>
    <w:rsid w:val="00B355AC"/>
    <w:rsid w:val="00B35837"/>
    <w:rsid w:val="00B35971"/>
    <w:rsid w:val="00B36065"/>
    <w:rsid w:val="00B3662C"/>
    <w:rsid w:val="00B3673B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731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421"/>
    <w:rsid w:val="00B47D72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411"/>
    <w:rsid w:val="00B5696B"/>
    <w:rsid w:val="00B57431"/>
    <w:rsid w:val="00B60A38"/>
    <w:rsid w:val="00B61851"/>
    <w:rsid w:val="00B61D9A"/>
    <w:rsid w:val="00B62876"/>
    <w:rsid w:val="00B62BFF"/>
    <w:rsid w:val="00B62F24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1275"/>
    <w:rsid w:val="00B717F2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35B1"/>
    <w:rsid w:val="00B8372C"/>
    <w:rsid w:val="00B83B55"/>
    <w:rsid w:val="00B85496"/>
    <w:rsid w:val="00B85C62"/>
    <w:rsid w:val="00B85D7B"/>
    <w:rsid w:val="00B86525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50B"/>
    <w:rsid w:val="00B92772"/>
    <w:rsid w:val="00B92AEA"/>
    <w:rsid w:val="00B93341"/>
    <w:rsid w:val="00B9440C"/>
    <w:rsid w:val="00B9446D"/>
    <w:rsid w:val="00B947B5"/>
    <w:rsid w:val="00B9480E"/>
    <w:rsid w:val="00B95171"/>
    <w:rsid w:val="00B958A9"/>
    <w:rsid w:val="00B95F98"/>
    <w:rsid w:val="00B9632E"/>
    <w:rsid w:val="00B96656"/>
    <w:rsid w:val="00B96A40"/>
    <w:rsid w:val="00B96D8E"/>
    <w:rsid w:val="00B96F9F"/>
    <w:rsid w:val="00B97033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E8C"/>
    <w:rsid w:val="00BB1EE5"/>
    <w:rsid w:val="00BB1FD7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5C28"/>
    <w:rsid w:val="00BC64F1"/>
    <w:rsid w:val="00BC65F1"/>
    <w:rsid w:val="00BC6666"/>
    <w:rsid w:val="00BD00B6"/>
    <w:rsid w:val="00BD0E4B"/>
    <w:rsid w:val="00BD1CD4"/>
    <w:rsid w:val="00BD1EB9"/>
    <w:rsid w:val="00BD20EC"/>
    <w:rsid w:val="00BD2A88"/>
    <w:rsid w:val="00BD366E"/>
    <w:rsid w:val="00BD3EB5"/>
    <w:rsid w:val="00BD45C5"/>
    <w:rsid w:val="00BD47D5"/>
    <w:rsid w:val="00BD480C"/>
    <w:rsid w:val="00BD59B4"/>
    <w:rsid w:val="00BD5F02"/>
    <w:rsid w:val="00BD6210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4899"/>
    <w:rsid w:val="00BE5CB8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49E"/>
    <w:rsid w:val="00BF1F39"/>
    <w:rsid w:val="00BF2155"/>
    <w:rsid w:val="00BF2908"/>
    <w:rsid w:val="00BF2A79"/>
    <w:rsid w:val="00BF2AF0"/>
    <w:rsid w:val="00BF3472"/>
    <w:rsid w:val="00BF34AA"/>
    <w:rsid w:val="00BF48B9"/>
    <w:rsid w:val="00BF570F"/>
    <w:rsid w:val="00BF5FD7"/>
    <w:rsid w:val="00BF748C"/>
    <w:rsid w:val="00BF7490"/>
    <w:rsid w:val="00BF7912"/>
    <w:rsid w:val="00BF7E6D"/>
    <w:rsid w:val="00C0084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C2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66E6"/>
    <w:rsid w:val="00C17E55"/>
    <w:rsid w:val="00C2069F"/>
    <w:rsid w:val="00C20B35"/>
    <w:rsid w:val="00C20C7E"/>
    <w:rsid w:val="00C20D4F"/>
    <w:rsid w:val="00C21460"/>
    <w:rsid w:val="00C21561"/>
    <w:rsid w:val="00C22C2D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B57"/>
    <w:rsid w:val="00C507A7"/>
    <w:rsid w:val="00C50A54"/>
    <w:rsid w:val="00C50AEB"/>
    <w:rsid w:val="00C50B14"/>
    <w:rsid w:val="00C51649"/>
    <w:rsid w:val="00C5219C"/>
    <w:rsid w:val="00C52EC8"/>
    <w:rsid w:val="00C53783"/>
    <w:rsid w:val="00C54167"/>
    <w:rsid w:val="00C56140"/>
    <w:rsid w:val="00C56689"/>
    <w:rsid w:val="00C568BA"/>
    <w:rsid w:val="00C579AD"/>
    <w:rsid w:val="00C57A6F"/>
    <w:rsid w:val="00C6019E"/>
    <w:rsid w:val="00C6047F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B52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F02"/>
    <w:rsid w:val="00C7698A"/>
    <w:rsid w:val="00C771B1"/>
    <w:rsid w:val="00C77781"/>
    <w:rsid w:val="00C77EC1"/>
    <w:rsid w:val="00C80CC6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F69"/>
    <w:rsid w:val="00C851EA"/>
    <w:rsid w:val="00C85987"/>
    <w:rsid w:val="00C85A3E"/>
    <w:rsid w:val="00C85ED0"/>
    <w:rsid w:val="00C863F8"/>
    <w:rsid w:val="00C86C3B"/>
    <w:rsid w:val="00C86F18"/>
    <w:rsid w:val="00C876DD"/>
    <w:rsid w:val="00C8787C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FAB"/>
    <w:rsid w:val="00C93131"/>
    <w:rsid w:val="00C936C7"/>
    <w:rsid w:val="00C943DA"/>
    <w:rsid w:val="00C9475B"/>
    <w:rsid w:val="00C94D60"/>
    <w:rsid w:val="00C94DFF"/>
    <w:rsid w:val="00C9532D"/>
    <w:rsid w:val="00C9580B"/>
    <w:rsid w:val="00C95A9F"/>
    <w:rsid w:val="00C95EF5"/>
    <w:rsid w:val="00C96913"/>
    <w:rsid w:val="00C969F6"/>
    <w:rsid w:val="00C979A9"/>
    <w:rsid w:val="00C97F4B"/>
    <w:rsid w:val="00CA008A"/>
    <w:rsid w:val="00CA0425"/>
    <w:rsid w:val="00CA10C1"/>
    <w:rsid w:val="00CA14E6"/>
    <w:rsid w:val="00CA2841"/>
    <w:rsid w:val="00CA29A9"/>
    <w:rsid w:val="00CA29F5"/>
    <w:rsid w:val="00CA2FCD"/>
    <w:rsid w:val="00CA343C"/>
    <w:rsid w:val="00CA3632"/>
    <w:rsid w:val="00CA39CC"/>
    <w:rsid w:val="00CA3F80"/>
    <w:rsid w:val="00CA460E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607"/>
    <w:rsid w:val="00CB50DA"/>
    <w:rsid w:val="00CB5224"/>
    <w:rsid w:val="00CB5BA5"/>
    <w:rsid w:val="00CB5FEC"/>
    <w:rsid w:val="00CB6A75"/>
    <w:rsid w:val="00CB7336"/>
    <w:rsid w:val="00CC0CFE"/>
    <w:rsid w:val="00CC1A6F"/>
    <w:rsid w:val="00CC1E27"/>
    <w:rsid w:val="00CC2214"/>
    <w:rsid w:val="00CC2502"/>
    <w:rsid w:val="00CC2B23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ABD"/>
    <w:rsid w:val="00CD7069"/>
    <w:rsid w:val="00CD70F9"/>
    <w:rsid w:val="00CD7749"/>
    <w:rsid w:val="00CE0E9F"/>
    <w:rsid w:val="00CE0F0B"/>
    <w:rsid w:val="00CE1595"/>
    <w:rsid w:val="00CE1E50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F0FC3"/>
    <w:rsid w:val="00CF1116"/>
    <w:rsid w:val="00CF122A"/>
    <w:rsid w:val="00CF1A91"/>
    <w:rsid w:val="00CF1BF7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C80"/>
    <w:rsid w:val="00CF497D"/>
    <w:rsid w:val="00CF4A0C"/>
    <w:rsid w:val="00CF55F0"/>
    <w:rsid w:val="00CF56F9"/>
    <w:rsid w:val="00CF6266"/>
    <w:rsid w:val="00CF6F6B"/>
    <w:rsid w:val="00CF7018"/>
    <w:rsid w:val="00CF72AC"/>
    <w:rsid w:val="00CF7487"/>
    <w:rsid w:val="00CF7824"/>
    <w:rsid w:val="00CF78F8"/>
    <w:rsid w:val="00CF7A6D"/>
    <w:rsid w:val="00CF7ECA"/>
    <w:rsid w:val="00D00ABB"/>
    <w:rsid w:val="00D0155A"/>
    <w:rsid w:val="00D0196A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D78"/>
    <w:rsid w:val="00D1434D"/>
    <w:rsid w:val="00D14DFC"/>
    <w:rsid w:val="00D150D3"/>
    <w:rsid w:val="00D154F8"/>
    <w:rsid w:val="00D15CE6"/>
    <w:rsid w:val="00D16FF2"/>
    <w:rsid w:val="00D17444"/>
    <w:rsid w:val="00D174D5"/>
    <w:rsid w:val="00D175BF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4B5"/>
    <w:rsid w:val="00D249D9"/>
    <w:rsid w:val="00D24AB3"/>
    <w:rsid w:val="00D25672"/>
    <w:rsid w:val="00D262DE"/>
    <w:rsid w:val="00D26443"/>
    <w:rsid w:val="00D265F7"/>
    <w:rsid w:val="00D271F1"/>
    <w:rsid w:val="00D27503"/>
    <w:rsid w:val="00D27738"/>
    <w:rsid w:val="00D27B45"/>
    <w:rsid w:val="00D30268"/>
    <w:rsid w:val="00D30EC7"/>
    <w:rsid w:val="00D31513"/>
    <w:rsid w:val="00D317E1"/>
    <w:rsid w:val="00D31850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3D3"/>
    <w:rsid w:val="00D36609"/>
    <w:rsid w:val="00D36A08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6DB"/>
    <w:rsid w:val="00D51CA8"/>
    <w:rsid w:val="00D53147"/>
    <w:rsid w:val="00D542A5"/>
    <w:rsid w:val="00D54535"/>
    <w:rsid w:val="00D54E75"/>
    <w:rsid w:val="00D554BD"/>
    <w:rsid w:val="00D55819"/>
    <w:rsid w:val="00D55959"/>
    <w:rsid w:val="00D56134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701EE"/>
    <w:rsid w:val="00D7022E"/>
    <w:rsid w:val="00D7079B"/>
    <w:rsid w:val="00D70977"/>
    <w:rsid w:val="00D70D19"/>
    <w:rsid w:val="00D7136C"/>
    <w:rsid w:val="00D724E7"/>
    <w:rsid w:val="00D7265C"/>
    <w:rsid w:val="00D72B54"/>
    <w:rsid w:val="00D72F4A"/>
    <w:rsid w:val="00D7349A"/>
    <w:rsid w:val="00D740F0"/>
    <w:rsid w:val="00D74B60"/>
    <w:rsid w:val="00D7641D"/>
    <w:rsid w:val="00D772CD"/>
    <w:rsid w:val="00D80391"/>
    <w:rsid w:val="00D8067A"/>
    <w:rsid w:val="00D814C5"/>
    <w:rsid w:val="00D81A00"/>
    <w:rsid w:val="00D822F9"/>
    <w:rsid w:val="00D831FC"/>
    <w:rsid w:val="00D8320A"/>
    <w:rsid w:val="00D84739"/>
    <w:rsid w:val="00D84F9D"/>
    <w:rsid w:val="00D859F4"/>
    <w:rsid w:val="00D8690A"/>
    <w:rsid w:val="00D87D9B"/>
    <w:rsid w:val="00D90350"/>
    <w:rsid w:val="00D90F66"/>
    <w:rsid w:val="00D9226A"/>
    <w:rsid w:val="00D924B3"/>
    <w:rsid w:val="00D92535"/>
    <w:rsid w:val="00D93372"/>
    <w:rsid w:val="00D93A1E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E1A"/>
    <w:rsid w:val="00DA0F7D"/>
    <w:rsid w:val="00DA1049"/>
    <w:rsid w:val="00DA12E7"/>
    <w:rsid w:val="00DA1880"/>
    <w:rsid w:val="00DA1A22"/>
    <w:rsid w:val="00DA268C"/>
    <w:rsid w:val="00DA29AF"/>
    <w:rsid w:val="00DA3913"/>
    <w:rsid w:val="00DA3BA0"/>
    <w:rsid w:val="00DA3C88"/>
    <w:rsid w:val="00DA3F33"/>
    <w:rsid w:val="00DA47FC"/>
    <w:rsid w:val="00DA4DE2"/>
    <w:rsid w:val="00DA5058"/>
    <w:rsid w:val="00DA698D"/>
    <w:rsid w:val="00DA6AB3"/>
    <w:rsid w:val="00DA6E3E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39AC"/>
    <w:rsid w:val="00DB44A2"/>
    <w:rsid w:val="00DB4547"/>
    <w:rsid w:val="00DB512E"/>
    <w:rsid w:val="00DB548D"/>
    <w:rsid w:val="00DB5F86"/>
    <w:rsid w:val="00DB6910"/>
    <w:rsid w:val="00DB6C01"/>
    <w:rsid w:val="00DB7BC1"/>
    <w:rsid w:val="00DC00D7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E8"/>
    <w:rsid w:val="00DD0831"/>
    <w:rsid w:val="00DD0959"/>
    <w:rsid w:val="00DD0C42"/>
    <w:rsid w:val="00DD1603"/>
    <w:rsid w:val="00DD1885"/>
    <w:rsid w:val="00DD26FE"/>
    <w:rsid w:val="00DD3569"/>
    <w:rsid w:val="00DD4A5F"/>
    <w:rsid w:val="00DD4AAB"/>
    <w:rsid w:val="00DD5132"/>
    <w:rsid w:val="00DD518A"/>
    <w:rsid w:val="00DD5651"/>
    <w:rsid w:val="00DD6485"/>
    <w:rsid w:val="00DD669D"/>
    <w:rsid w:val="00DD6DB8"/>
    <w:rsid w:val="00DD7070"/>
    <w:rsid w:val="00DD70FA"/>
    <w:rsid w:val="00DD76B0"/>
    <w:rsid w:val="00DD7BCA"/>
    <w:rsid w:val="00DE000D"/>
    <w:rsid w:val="00DE0F01"/>
    <w:rsid w:val="00DE1503"/>
    <w:rsid w:val="00DE1530"/>
    <w:rsid w:val="00DE16DF"/>
    <w:rsid w:val="00DE1D55"/>
    <w:rsid w:val="00DE1FF3"/>
    <w:rsid w:val="00DE21EB"/>
    <w:rsid w:val="00DE26EB"/>
    <w:rsid w:val="00DE3742"/>
    <w:rsid w:val="00DE4156"/>
    <w:rsid w:val="00DE46BC"/>
    <w:rsid w:val="00DE4930"/>
    <w:rsid w:val="00DE4993"/>
    <w:rsid w:val="00DE517C"/>
    <w:rsid w:val="00DE5865"/>
    <w:rsid w:val="00DE5B26"/>
    <w:rsid w:val="00DE5D81"/>
    <w:rsid w:val="00DE622E"/>
    <w:rsid w:val="00DE6A4B"/>
    <w:rsid w:val="00DF09A5"/>
    <w:rsid w:val="00DF11F6"/>
    <w:rsid w:val="00DF1391"/>
    <w:rsid w:val="00DF13E5"/>
    <w:rsid w:val="00DF1C9D"/>
    <w:rsid w:val="00DF1F88"/>
    <w:rsid w:val="00DF4683"/>
    <w:rsid w:val="00DF4FEF"/>
    <w:rsid w:val="00DF5E18"/>
    <w:rsid w:val="00DF6607"/>
    <w:rsid w:val="00DF6705"/>
    <w:rsid w:val="00DF7499"/>
    <w:rsid w:val="00DF7503"/>
    <w:rsid w:val="00DF7831"/>
    <w:rsid w:val="00E00268"/>
    <w:rsid w:val="00E005A1"/>
    <w:rsid w:val="00E00B82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929"/>
    <w:rsid w:val="00E06CEC"/>
    <w:rsid w:val="00E07F43"/>
    <w:rsid w:val="00E07FE8"/>
    <w:rsid w:val="00E1042A"/>
    <w:rsid w:val="00E10A19"/>
    <w:rsid w:val="00E12115"/>
    <w:rsid w:val="00E127A9"/>
    <w:rsid w:val="00E13315"/>
    <w:rsid w:val="00E13B71"/>
    <w:rsid w:val="00E158B1"/>
    <w:rsid w:val="00E168AB"/>
    <w:rsid w:val="00E168DF"/>
    <w:rsid w:val="00E17507"/>
    <w:rsid w:val="00E20A43"/>
    <w:rsid w:val="00E20F25"/>
    <w:rsid w:val="00E2114C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6817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E2"/>
    <w:rsid w:val="00E52285"/>
    <w:rsid w:val="00E522B7"/>
    <w:rsid w:val="00E5245B"/>
    <w:rsid w:val="00E52BFE"/>
    <w:rsid w:val="00E52E29"/>
    <w:rsid w:val="00E550A5"/>
    <w:rsid w:val="00E5675D"/>
    <w:rsid w:val="00E56C41"/>
    <w:rsid w:val="00E5724B"/>
    <w:rsid w:val="00E57425"/>
    <w:rsid w:val="00E578E1"/>
    <w:rsid w:val="00E60860"/>
    <w:rsid w:val="00E611A9"/>
    <w:rsid w:val="00E6167B"/>
    <w:rsid w:val="00E61AA2"/>
    <w:rsid w:val="00E61D36"/>
    <w:rsid w:val="00E621DB"/>
    <w:rsid w:val="00E627C5"/>
    <w:rsid w:val="00E6294D"/>
    <w:rsid w:val="00E62CBD"/>
    <w:rsid w:val="00E63736"/>
    <w:rsid w:val="00E63AA3"/>
    <w:rsid w:val="00E648A3"/>
    <w:rsid w:val="00E64D14"/>
    <w:rsid w:val="00E65035"/>
    <w:rsid w:val="00E650FA"/>
    <w:rsid w:val="00E657DF"/>
    <w:rsid w:val="00E65BBF"/>
    <w:rsid w:val="00E661E8"/>
    <w:rsid w:val="00E66485"/>
    <w:rsid w:val="00E66D24"/>
    <w:rsid w:val="00E70BDE"/>
    <w:rsid w:val="00E70EDC"/>
    <w:rsid w:val="00E70FD6"/>
    <w:rsid w:val="00E7133D"/>
    <w:rsid w:val="00E71CF4"/>
    <w:rsid w:val="00E71D3B"/>
    <w:rsid w:val="00E72BDF"/>
    <w:rsid w:val="00E72D92"/>
    <w:rsid w:val="00E7308B"/>
    <w:rsid w:val="00E73258"/>
    <w:rsid w:val="00E7362A"/>
    <w:rsid w:val="00E738FB"/>
    <w:rsid w:val="00E74045"/>
    <w:rsid w:val="00E74D29"/>
    <w:rsid w:val="00E7556C"/>
    <w:rsid w:val="00E756F2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288D"/>
    <w:rsid w:val="00E83CE9"/>
    <w:rsid w:val="00E85A50"/>
    <w:rsid w:val="00E869B4"/>
    <w:rsid w:val="00E86ECF"/>
    <w:rsid w:val="00E872DD"/>
    <w:rsid w:val="00E87356"/>
    <w:rsid w:val="00E87680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816"/>
    <w:rsid w:val="00E92D32"/>
    <w:rsid w:val="00E92E78"/>
    <w:rsid w:val="00E92F6F"/>
    <w:rsid w:val="00E930B2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CD4"/>
    <w:rsid w:val="00EA0E43"/>
    <w:rsid w:val="00EA1246"/>
    <w:rsid w:val="00EA1530"/>
    <w:rsid w:val="00EA15E7"/>
    <w:rsid w:val="00EA16A3"/>
    <w:rsid w:val="00EA3A9F"/>
    <w:rsid w:val="00EA3EA1"/>
    <w:rsid w:val="00EA406A"/>
    <w:rsid w:val="00EA46AD"/>
    <w:rsid w:val="00EA4D4D"/>
    <w:rsid w:val="00EA5936"/>
    <w:rsid w:val="00EA608E"/>
    <w:rsid w:val="00EA6601"/>
    <w:rsid w:val="00EA66BB"/>
    <w:rsid w:val="00EA7159"/>
    <w:rsid w:val="00EA757A"/>
    <w:rsid w:val="00EB008D"/>
    <w:rsid w:val="00EB00F0"/>
    <w:rsid w:val="00EB039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01"/>
    <w:rsid w:val="00EB3372"/>
    <w:rsid w:val="00EB355E"/>
    <w:rsid w:val="00EB399A"/>
    <w:rsid w:val="00EB49B8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1C91"/>
    <w:rsid w:val="00EC23FC"/>
    <w:rsid w:val="00EC37E4"/>
    <w:rsid w:val="00EC3B0F"/>
    <w:rsid w:val="00EC3DE9"/>
    <w:rsid w:val="00EC41FC"/>
    <w:rsid w:val="00EC42C4"/>
    <w:rsid w:val="00EC4481"/>
    <w:rsid w:val="00EC4B18"/>
    <w:rsid w:val="00EC5978"/>
    <w:rsid w:val="00EC5BCC"/>
    <w:rsid w:val="00EC60DA"/>
    <w:rsid w:val="00EC6118"/>
    <w:rsid w:val="00EC693C"/>
    <w:rsid w:val="00EC6949"/>
    <w:rsid w:val="00EC6C71"/>
    <w:rsid w:val="00EC6E54"/>
    <w:rsid w:val="00EC7462"/>
    <w:rsid w:val="00EC76E8"/>
    <w:rsid w:val="00EC7803"/>
    <w:rsid w:val="00EC78BB"/>
    <w:rsid w:val="00EC7900"/>
    <w:rsid w:val="00EC7AA4"/>
    <w:rsid w:val="00EC7E6C"/>
    <w:rsid w:val="00ED05DA"/>
    <w:rsid w:val="00ED09F7"/>
    <w:rsid w:val="00ED0FFE"/>
    <w:rsid w:val="00ED1223"/>
    <w:rsid w:val="00ED1817"/>
    <w:rsid w:val="00ED1D12"/>
    <w:rsid w:val="00ED20EF"/>
    <w:rsid w:val="00ED2115"/>
    <w:rsid w:val="00ED26FB"/>
    <w:rsid w:val="00ED339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C8E"/>
    <w:rsid w:val="00EE6FA8"/>
    <w:rsid w:val="00EE7279"/>
    <w:rsid w:val="00EE7AED"/>
    <w:rsid w:val="00EF08B8"/>
    <w:rsid w:val="00EF0EAC"/>
    <w:rsid w:val="00EF15B8"/>
    <w:rsid w:val="00EF16DA"/>
    <w:rsid w:val="00EF34F3"/>
    <w:rsid w:val="00EF3575"/>
    <w:rsid w:val="00EF4492"/>
    <w:rsid w:val="00EF51ED"/>
    <w:rsid w:val="00EF5437"/>
    <w:rsid w:val="00EF5680"/>
    <w:rsid w:val="00EF5AFF"/>
    <w:rsid w:val="00EF6598"/>
    <w:rsid w:val="00EF6CB4"/>
    <w:rsid w:val="00EF70FC"/>
    <w:rsid w:val="00EF754F"/>
    <w:rsid w:val="00EF7BB3"/>
    <w:rsid w:val="00EF7E88"/>
    <w:rsid w:val="00F00006"/>
    <w:rsid w:val="00F001E6"/>
    <w:rsid w:val="00F001ED"/>
    <w:rsid w:val="00F006CB"/>
    <w:rsid w:val="00F00952"/>
    <w:rsid w:val="00F00BCF"/>
    <w:rsid w:val="00F00C88"/>
    <w:rsid w:val="00F00D20"/>
    <w:rsid w:val="00F011C2"/>
    <w:rsid w:val="00F01CA5"/>
    <w:rsid w:val="00F01D42"/>
    <w:rsid w:val="00F01D46"/>
    <w:rsid w:val="00F022A5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583"/>
    <w:rsid w:val="00F13EAF"/>
    <w:rsid w:val="00F14238"/>
    <w:rsid w:val="00F1426D"/>
    <w:rsid w:val="00F14A4C"/>
    <w:rsid w:val="00F14DD6"/>
    <w:rsid w:val="00F15BC7"/>
    <w:rsid w:val="00F16477"/>
    <w:rsid w:val="00F166DF"/>
    <w:rsid w:val="00F17154"/>
    <w:rsid w:val="00F200AF"/>
    <w:rsid w:val="00F20190"/>
    <w:rsid w:val="00F20266"/>
    <w:rsid w:val="00F2095F"/>
    <w:rsid w:val="00F20B79"/>
    <w:rsid w:val="00F210D6"/>
    <w:rsid w:val="00F21323"/>
    <w:rsid w:val="00F217F0"/>
    <w:rsid w:val="00F22366"/>
    <w:rsid w:val="00F22645"/>
    <w:rsid w:val="00F22966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6123"/>
    <w:rsid w:val="00F2680C"/>
    <w:rsid w:val="00F26B6E"/>
    <w:rsid w:val="00F271E6"/>
    <w:rsid w:val="00F276C8"/>
    <w:rsid w:val="00F27F57"/>
    <w:rsid w:val="00F3007F"/>
    <w:rsid w:val="00F307D9"/>
    <w:rsid w:val="00F30A4D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319"/>
    <w:rsid w:val="00F40A48"/>
    <w:rsid w:val="00F40C30"/>
    <w:rsid w:val="00F40D79"/>
    <w:rsid w:val="00F41822"/>
    <w:rsid w:val="00F41AB0"/>
    <w:rsid w:val="00F42374"/>
    <w:rsid w:val="00F430CF"/>
    <w:rsid w:val="00F431CB"/>
    <w:rsid w:val="00F432CD"/>
    <w:rsid w:val="00F43516"/>
    <w:rsid w:val="00F43FC2"/>
    <w:rsid w:val="00F4401E"/>
    <w:rsid w:val="00F4415C"/>
    <w:rsid w:val="00F44A8E"/>
    <w:rsid w:val="00F44AC2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01F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E11"/>
    <w:rsid w:val="00F71E6A"/>
    <w:rsid w:val="00F724E4"/>
    <w:rsid w:val="00F72830"/>
    <w:rsid w:val="00F73A70"/>
    <w:rsid w:val="00F74C28"/>
    <w:rsid w:val="00F75195"/>
    <w:rsid w:val="00F754F9"/>
    <w:rsid w:val="00F75AA4"/>
    <w:rsid w:val="00F761B1"/>
    <w:rsid w:val="00F76519"/>
    <w:rsid w:val="00F76C95"/>
    <w:rsid w:val="00F7782D"/>
    <w:rsid w:val="00F77F64"/>
    <w:rsid w:val="00F8003C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65E2"/>
    <w:rsid w:val="00F873BA"/>
    <w:rsid w:val="00F874BF"/>
    <w:rsid w:val="00F87AE6"/>
    <w:rsid w:val="00F91016"/>
    <w:rsid w:val="00F91E43"/>
    <w:rsid w:val="00F91F73"/>
    <w:rsid w:val="00F92114"/>
    <w:rsid w:val="00F92604"/>
    <w:rsid w:val="00F92779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65F3"/>
    <w:rsid w:val="00F96740"/>
    <w:rsid w:val="00F97745"/>
    <w:rsid w:val="00F979B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68B1"/>
    <w:rsid w:val="00FA7374"/>
    <w:rsid w:val="00FA7598"/>
    <w:rsid w:val="00FA7B9D"/>
    <w:rsid w:val="00FA7D6A"/>
    <w:rsid w:val="00FA7FD9"/>
    <w:rsid w:val="00FB0181"/>
    <w:rsid w:val="00FB1CFA"/>
    <w:rsid w:val="00FB2A8D"/>
    <w:rsid w:val="00FB3F87"/>
    <w:rsid w:val="00FB4C3A"/>
    <w:rsid w:val="00FB50B3"/>
    <w:rsid w:val="00FB5259"/>
    <w:rsid w:val="00FB5A7F"/>
    <w:rsid w:val="00FB5C57"/>
    <w:rsid w:val="00FB6613"/>
    <w:rsid w:val="00FB70D6"/>
    <w:rsid w:val="00FB72C2"/>
    <w:rsid w:val="00FC055D"/>
    <w:rsid w:val="00FC05B7"/>
    <w:rsid w:val="00FC12D8"/>
    <w:rsid w:val="00FC139F"/>
    <w:rsid w:val="00FC2B97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D061F"/>
    <w:rsid w:val="00FD0FEF"/>
    <w:rsid w:val="00FD11B5"/>
    <w:rsid w:val="00FD1270"/>
    <w:rsid w:val="00FD1722"/>
    <w:rsid w:val="00FD17C6"/>
    <w:rsid w:val="00FD1B60"/>
    <w:rsid w:val="00FD2C69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10F0"/>
    <w:rsid w:val="00FE1CF6"/>
    <w:rsid w:val="00FE2955"/>
    <w:rsid w:val="00FE334E"/>
    <w:rsid w:val="00FE356B"/>
    <w:rsid w:val="00FE3610"/>
    <w:rsid w:val="00FE48A2"/>
    <w:rsid w:val="00FE4BC4"/>
    <w:rsid w:val="00FE4C56"/>
    <w:rsid w:val="00FE524E"/>
    <w:rsid w:val="00FE560D"/>
    <w:rsid w:val="00FE5A7E"/>
    <w:rsid w:val="00FE5A8A"/>
    <w:rsid w:val="00FE61FB"/>
    <w:rsid w:val="00FE7CCA"/>
    <w:rsid w:val="00FE7CD3"/>
    <w:rsid w:val="00FF062E"/>
    <w:rsid w:val="00FF08C7"/>
    <w:rsid w:val="00FF0A6B"/>
    <w:rsid w:val="00FF1518"/>
    <w:rsid w:val="00FF1D09"/>
    <w:rsid w:val="00FF35F6"/>
    <w:rsid w:val="00FF3BA5"/>
    <w:rsid w:val="00FF5429"/>
    <w:rsid w:val="00FF582E"/>
    <w:rsid w:val="00FF73D9"/>
    <w:rsid w:val="00FF7934"/>
    <w:rsid w:val="00FF797E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2329"/>
    <w:rPr>
      <w:rFonts w:cs="Times New Roman"/>
      <w:color w:val="000000"/>
      <w:u w:val="single"/>
    </w:rPr>
  </w:style>
  <w:style w:type="paragraph" w:styleId="a4">
    <w:name w:val="Body Text Indent"/>
    <w:basedOn w:val="a"/>
    <w:link w:val="a5"/>
    <w:uiPriority w:val="99"/>
    <w:semiHidden/>
    <w:rsid w:val="00492329"/>
    <w:pPr>
      <w:tabs>
        <w:tab w:val="left" w:pos="720"/>
      </w:tabs>
      <w:ind w:left="360"/>
      <w:jc w:val="both"/>
    </w:pPr>
    <w:rPr>
      <w:rFonts w:ascii="Tahoma" w:hAnsi="Tahom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92329"/>
    <w:rPr>
      <w:rFonts w:ascii="Tahoma" w:eastAsia="Times New Roman" w:hAnsi="Tahom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492329"/>
    <w:pPr>
      <w:jc w:val="both"/>
    </w:pPr>
    <w:rPr>
      <w:rFonts w:ascii="Tahoma" w:hAnsi="Tahoma"/>
      <w:color w:val="000000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2329"/>
    <w:rPr>
      <w:rFonts w:ascii="Tahoma" w:eastAsia="Times New Roman" w:hAnsi="Tahoma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92329"/>
    <w:pPr>
      <w:ind w:left="390"/>
      <w:jc w:val="both"/>
    </w:pPr>
    <w:rPr>
      <w:rFonts w:ascii="Tahoma" w:hAnsi="Tahom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92329"/>
    <w:rPr>
      <w:rFonts w:ascii="Tahoma" w:eastAsia="Times New Roman" w:hAnsi="Tahom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92329"/>
    <w:pPr>
      <w:ind w:left="390"/>
    </w:pPr>
    <w:rPr>
      <w:rFonts w:ascii="Tahoma" w:hAnsi="Tahom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92329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6">
    <w:name w:val="Заголовок таблицы"/>
    <w:basedOn w:val="a"/>
    <w:uiPriority w:val="99"/>
    <w:rsid w:val="00492329"/>
    <w:pPr>
      <w:suppressLineNumbers/>
      <w:jc w:val="center"/>
    </w:pPr>
    <w:rPr>
      <w:rFonts w:cs="Tahoma"/>
      <w:b/>
      <w:bCs/>
      <w:i/>
      <w:iCs/>
    </w:rPr>
  </w:style>
  <w:style w:type="paragraph" w:customStyle="1" w:styleId="ConsNonformat">
    <w:name w:val="ConsNonformat"/>
    <w:uiPriority w:val="99"/>
    <w:rsid w:val="004923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Standard">
    <w:name w:val="Standard"/>
    <w:uiPriority w:val="99"/>
    <w:rsid w:val="00492329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1">
    <w:name w:val="Пункт1"/>
    <w:basedOn w:val="a"/>
    <w:uiPriority w:val="99"/>
    <w:rsid w:val="00492329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Times New Roman" w:hAnsi="Arial"/>
      <w:b/>
      <w:sz w:val="28"/>
      <w:szCs w:val="28"/>
    </w:rPr>
  </w:style>
  <w:style w:type="paragraph" w:customStyle="1" w:styleId="Style23">
    <w:name w:val="Style23"/>
    <w:basedOn w:val="a"/>
    <w:uiPriority w:val="99"/>
    <w:rsid w:val="00492329"/>
    <w:pPr>
      <w:suppressAutoHyphens w:val="0"/>
      <w:autoSpaceDE w:val="0"/>
      <w:autoSpaceDN w:val="0"/>
      <w:adjustRightInd w:val="0"/>
      <w:spacing w:line="338" w:lineRule="exact"/>
      <w:ind w:firstLine="706"/>
      <w:jc w:val="both"/>
    </w:pPr>
    <w:rPr>
      <w:rFonts w:eastAsia="Times New Roman"/>
    </w:rPr>
  </w:style>
  <w:style w:type="character" w:customStyle="1" w:styleId="FontStyle128">
    <w:name w:val="Font Style128"/>
    <w:uiPriority w:val="99"/>
    <w:rsid w:val="00492329"/>
    <w:rPr>
      <w:rFonts w:ascii="Times New Roman" w:hAnsi="Times New Roman"/>
      <w:color w:val="000000"/>
      <w:sz w:val="26"/>
    </w:rPr>
  </w:style>
  <w:style w:type="paragraph" w:customStyle="1" w:styleId="10">
    <w:name w:val="Без интервала1"/>
    <w:uiPriority w:val="99"/>
    <w:rsid w:val="00710D03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983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adfilarmon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2702</Words>
  <Characters>15403</Characters>
  <Application>Microsoft Office Word</Application>
  <DocSecurity>0</DocSecurity>
  <Lines>128</Lines>
  <Paragraphs>36</Paragraphs>
  <ScaleCrop>false</ScaleCrop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2013-04-19T11:15:00Z</cp:lastPrinted>
  <dcterms:created xsi:type="dcterms:W3CDTF">2013-04-18T11:55:00Z</dcterms:created>
  <dcterms:modified xsi:type="dcterms:W3CDTF">2012-12-19T10:27:00Z</dcterms:modified>
</cp:coreProperties>
</file>