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5E" w:rsidRDefault="00E5455A" w:rsidP="00E5455A">
      <w:pPr>
        <w:spacing w:after="0" w:line="240" w:lineRule="auto"/>
        <w:jc w:val="both"/>
        <w:rPr>
          <w:rFonts w:ascii="Times New Roman" w:hAnsi="Times New Roman"/>
          <w:bCs/>
          <w:color w:val="000000"/>
          <w:sz w:val="28"/>
          <w:szCs w:val="28"/>
        </w:rPr>
      </w:pPr>
      <w:r>
        <w:rPr>
          <w:noProof/>
          <w:lang w:eastAsia="ru-RU"/>
        </w:rPr>
        <w:drawing>
          <wp:anchor distT="0" distB="0" distL="114300" distR="114300" simplePos="0" relativeHeight="251659264" behindDoc="1" locked="0" layoutInCell="1" allowOverlap="1">
            <wp:simplePos x="0" y="0"/>
            <wp:positionH relativeFrom="column">
              <wp:posOffset>-904875</wp:posOffset>
            </wp:positionH>
            <wp:positionV relativeFrom="paragraph">
              <wp:posOffset>-705485</wp:posOffset>
            </wp:positionV>
            <wp:extent cx="7517130" cy="10510520"/>
            <wp:effectExtent l="0" t="0" r="7620" b="5080"/>
            <wp:wrapNone/>
            <wp:docPr id="2" name="Рисунок 2" descr="C:\Documents and Settings\Администратор\Рабочий стол\1 апреля\документация\документа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1 апреля\документация\документация.jpg"/>
                    <pic:cNvPicPr>
                      <a:picLocks noChangeAspect="1" noChangeArrowheads="1"/>
                    </pic:cNvPicPr>
                  </pic:nvPicPr>
                  <pic:blipFill>
                    <a:blip r:embed="rId6">
                      <a:lum bright="-20000" contrast="40000"/>
                      <a:extLst>
                        <a:ext uri="{28A0092B-C50C-407E-A947-70E740481C1C}">
                          <a14:useLocalDpi xmlns:a14="http://schemas.microsoft.com/office/drawing/2010/main" val="0"/>
                        </a:ext>
                      </a:extLst>
                    </a:blip>
                    <a:srcRect/>
                    <a:stretch>
                      <a:fillRect/>
                    </a:stretch>
                  </pic:blipFill>
                  <pic:spPr bwMode="auto">
                    <a:xfrm>
                      <a:off x="0" y="0"/>
                      <a:ext cx="7517130" cy="1051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9F135E">
        <w:rPr>
          <w:rFonts w:ascii="Times New Roman" w:hAnsi="Times New Roman"/>
          <w:sz w:val="28"/>
          <w:szCs w:val="28"/>
        </w:rPr>
        <w:t xml:space="preserve">  </w:t>
      </w:r>
    </w:p>
    <w:p w:rsidR="00E5455A" w:rsidRDefault="009F135E" w:rsidP="00AE5D1E">
      <w:pPr>
        <w:autoSpaceDE w:val="0"/>
        <w:autoSpaceDN w:val="0"/>
        <w:adjustRightInd w:val="0"/>
        <w:spacing w:after="0" w:line="240" w:lineRule="auto"/>
        <w:jc w:val="both"/>
        <w:rPr>
          <w:rFonts w:ascii="Times New Roman" w:hAnsi="Times New Roman"/>
          <w:b/>
          <w:bCs/>
          <w:color w:val="000000"/>
          <w:sz w:val="28"/>
          <w:szCs w:val="28"/>
        </w:rPr>
      </w:pPr>
      <w:r w:rsidRPr="00CA5A90">
        <w:rPr>
          <w:rFonts w:ascii="Times New Roman" w:hAnsi="Times New Roman"/>
          <w:b/>
          <w:bCs/>
          <w:color w:val="000000"/>
          <w:sz w:val="28"/>
          <w:szCs w:val="28"/>
        </w:rPr>
        <w:t xml:space="preserve">          </w:t>
      </w:r>
    </w:p>
    <w:p w:rsidR="009F135E" w:rsidRDefault="00E5455A" w:rsidP="00AE5D1E">
      <w:pPr>
        <w:autoSpaceDE w:val="0"/>
        <w:autoSpaceDN w:val="0"/>
        <w:adjustRightInd w:val="0"/>
        <w:spacing w:after="0" w:line="240" w:lineRule="auto"/>
        <w:jc w:val="both"/>
        <w:rPr>
          <w:rFonts w:ascii="Times New Roman" w:hAnsi="Times New Roman"/>
          <w:b/>
          <w:bCs/>
          <w:color w:val="000000"/>
          <w:sz w:val="28"/>
          <w:szCs w:val="28"/>
        </w:rPr>
      </w:pPr>
      <w:bookmarkStart w:id="0" w:name="_GoBack"/>
      <w:bookmarkEnd w:id="0"/>
      <w:r>
        <w:rPr>
          <w:rFonts w:ascii="Times New Roman" w:hAnsi="Times New Roman"/>
          <w:b/>
          <w:bCs/>
          <w:color w:val="000000"/>
          <w:sz w:val="28"/>
          <w:szCs w:val="28"/>
        </w:rPr>
        <w:br w:type="page"/>
      </w:r>
      <w:r w:rsidR="009F135E" w:rsidRPr="00CA5A90">
        <w:rPr>
          <w:rFonts w:ascii="Times New Roman" w:hAnsi="Times New Roman"/>
          <w:b/>
          <w:bCs/>
          <w:color w:val="000000"/>
          <w:sz w:val="28"/>
          <w:szCs w:val="28"/>
        </w:rPr>
        <w:lastRenderedPageBreak/>
        <w:t>3.</w:t>
      </w:r>
      <w:r w:rsidR="009F135E">
        <w:rPr>
          <w:rFonts w:ascii="Times New Roman" w:hAnsi="Times New Roman"/>
          <w:b/>
          <w:bCs/>
          <w:color w:val="000000"/>
          <w:sz w:val="28"/>
          <w:szCs w:val="28"/>
        </w:rPr>
        <w:t xml:space="preserve"> Требования к содержанию, форме, оформлению и составу заявки на участие в закупке:</w:t>
      </w:r>
    </w:p>
    <w:p w:rsidR="009F135E" w:rsidRDefault="009F135E" w:rsidP="00AE5D1E">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ab/>
        <w:t>Заявка подается в печатной форме, в срок, установленный для заключения договора, в качестве сопроводительного письма к подписанному договору (приложение № 2).</w:t>
      </w:r>
    </w:p>
    <w:p w:rsidR="009F135E" w:rsidRPr="006D4E05" w:rsidRDefault="009F135E" w:rsidP="006D4E05">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Заявка заполняется на русском языке. При описании условий и предложений в заявке участником процедуры закупки должны использоваться общепринятые обозначения и  наименования. Сведения заявки не должны </w:t>
      </w:r>
      <w:r w:rsidRPr="006D4E05">
        <w:rPr>
          <w:rFonts w:ascii="Times New Roman" w:hAnsi="Times New Roman"/>
          <w:bCs/>
          <w:color w:val="000000"/>
          <w:sz w:val="28"/>
          <w:szCs w:val="28"/>
        </w:rPr>
        <w:t>допускать двусмысленных толкований.</w:t>
      </w:r>
    </w:p>
    <w:p w:rsidR="009F135E" w:rsidRPr="006D4E05" w:rsidRDefault="009F135E" w:rsidP="006D4E05">
      <w:pPr>
        <w:autoSpaceDE w:val="0"/>
        <w:autoSpaceDN w:val="0"/>
        <w:adjustRightInd w:val="0"/>
        <w:spacing w:after="0" w:line="240" w:lineRule="auto"/>
        <w:ind w:firstLine="708"/>
        <w:jc w:val="both"/>
        <w:rPr>
          <w:rFonts w:ascii="Times New Roman" w:hAnsi="Times New Roman"/>
          <w:b/>
          <w:bCs/>
          <w:sz w:val="28"/>
          <w:szCs w:val="28"/>
        </w:rPr>
      </w:pPr>
      <w:r w:rsidRPr="006D4E05">
        <w:rPr>
          <w:rFonts w:ascii="Times New Roman" w:hAnsi="Times New Roman"/>
          <w:b/>
          <w:bCs/>
          <w:sz w:val="28"/>
          <w:szCs w:val="28"/>
        </w:rPr>
        <w:t>4. Порядок и срок подписания договора:</w:t>
      </w:r>
    </w:p>
    <w:p w:rsidR="009F135E" w:rsidRDefault="009F135E" w:rsidP="006D4E05">
      <w:pPr>
        <w:autoSpaceDE w:val="0"/>
        <w:autoSpaceDN w:val="0"/>
        <w:adjustRightInd w:val="0"/>
        <w:spacing w:after="0" w:line="240" w:lineRule="auto"/>
        <w:ind w:firstLine="708"/>
        <w:jc w:val="both"/>
        <w:rPr>
          <w:rFonts w:ascii="Times New Roman" w:hAnsi="Times New Roman"/>
          <w:sz w:val="28"/>
          <w:szCs w:val="28"/>
        </w:rPr>
      </w:pPr>
      <w:r w:rsidRPr="006D4E05">
        <w:rPr>
          <w:rFonts w:ascii="Times New Roman" w:hAnsi="Times New Roman"/>
          <w:sz w:val="28"/>
          <w:szCs w:val="28"/>
        </w:rPr>
        <w:t>Договор заключается не ранее дня извещения на официальном сайте информации о закупке.</w:t>
      </w:r>
    </w:p>
    <w:p w:rsidR="009F135E" w:rsidRPr="00245180" w:rsidRDefault="009F135E" w:rsidP="006D4E05">
      <w:pPr>
        <w:autoSpaceDE w:val="0"/>
        <w:autoSpaceDN w:val="0"/>
        <w:adjustRightInd w:val="0"/>
        <w:spacing w:after="0" w:line="240" w:lineRule="auto"/>
        <w:ind w:firstLine="708"/>
        <w:jc w:val="both"/>
        <w:rPr>
          <w:rFonts w:ascii="Times New Roman" w:hAnsi="Times New Roman"/>
          <w:b/>
          <w:sz w:val="28"/>
          <w:szCs w:val="28"/>
        </w:rPr>
      </w:pPr>
      <w:r>
        <w:rPr>
          <w:rFonts w:ascii="Times New Roman" w:hAnsi="Times New Roman"/>
          <w:b/>
          <w:sz w:val="28"/>
          <w:szCs w:val="28"/>
        </w:rPr>
        <w:t>5. Общие положения</w:t>
      </w:r>
    </w:p>
    <w:p w:rsidR="009F135E" w:rsidRPr="00A24934" w:rsidRDefault="009F135E" w:rsidP="00245180">
      <w:pPr>
        <w:pStyle w:val="-3"/>
        <w:numPr>
          <w:ilvl w:val="0"/>
          <w:numId w:val="0"/>
        </w:numPr>
        <w:spacing w:after="0"/>
        <w:ind w:firstLine="708"/>
        <w:rPr>
          <w:sz w:val="28"/>
          <w:szCs w:val="28"/>
        </w:rPr>
      </w:pPr>
      <w:r w:rsidRPr="00A24934">
        <w:rPr>
          <w:sz w:val="28"/>
          <w:szCs w:val="28"/>
        </w:rPr>
        <w:t xml:space="preserve">Извещение и документация о закупке размещаются на официальном сайте </w:t>
      </w:r>
      <w:r w:rsidRPr="00A24934">
        <w:rPr>
          <w:sz w:val="28"/>
          <w:szCs w:val="28"/>
          <w:lang w:val="en-US"/>
        </w:rPr>
        <w:t>zakupki</w:t>
      </w:r>
      <w:r w:rsidRPr="00A24934">
        <w:rPr>
          <w:sz w:val="28"/>
          <w:szCs w:val="28"/>
        </w:rPr>
        <w:t>.</w:t>
      </w:r>
      <w:r w:rsidRPr="00A24934">
        <w:rPr>
          <w:sz w:val="28"/>
          <w:szCs w:val="28"/>
          <w:lang w:val="en-US"/>
        </w:rPr>
        <w:t>gov</w:t>
      </w:r>
      <w:r w:rsidRPr="00A24934">
        <w:rPr>
          <w:sz w:val="28"/>
          <w:szCs w:val="28"/>
        </w:rPr>
        <w:t>.</w:t>
      </w:r>
      <w:r w:rsidRPr="00A24934">
        <w:rPr>
          <w:sz w:val="28"/>
          <w:szCs w:val="28"/>
          <w:lang w:val="en-US"/>
        </w:rPr>
        <w:t>ru</w:t>
      </w:r>
      <w:r w:rsidRPr="00A24934">
        <w:rPr>
          <w:sz w:val="28"/>
          <w:szCs w:val="28"/>
        </w:rPr>
        <w:t xml:space="preserve"> и сайте ГАУК ВО «Владимирская областная филармония» и носят уведомительный характер.</w:t>
      </w:r>
    </w:p>
    <w:p w:rsidR="009F135E" w:rsidRPr="00245180" w:rsidRDefault="009F135E" w:rsidP="007C7788">
      <w:pPr>
        <w:pStyle w:val="-3"/>
        <w:numPr>
          <w:ilvl w:val="0"/>
          <w:numId w:val="0"/>
        </w:numPr>
        <w:spacing w:after="0"/>
        <w:ind w:firstLine="708"/>
        <w:rPr>
          <w:sz w:val="28"/>
          <w:szCs w:val="28"/>
        </w:rPr>
      </w:pPr>
      <w:r w:rsidRPr="00245180">
        <w:rPr>
          <w:sz w:val="28"/>
          <w:szCs w:val="28"/>
        </w:rPr>
        <w:t>В силу того, что закупка у единственного поставщика (исполнителя, подрядчика) является неконкурентным способом закупок, данная процедура не предусматривает подачу, оценку и сопоставление заявок. Критерии и порядок оценки не разрабатываются.</w:t>
      </w:r>
    </w:p>
    <w:p w:rsidR="009F135E" w:rsidRPr="00245180" w:rsidRDefault="009F135E" w:rsidP="006D4E05">
      <w:pPr>
        <w:autoSpaceDE w:val="0"/>
        <w:autoSpaceDN w:val="0"/>
        <w:adjustRightInd w:val="0"/>
        <w:spacing w:after="0" w:line="240" w:lineRule="auto"/>
        <w:ind w:firstLine="708"/>
        <w:jc w:val="both"/>
        <w:rPr>
          <w:rFonts w:ascii="Times New Roman" w:hAnsi="Times New Roman"/>
          <w:sz w:val="28"/>
          <w:szCs w:val="28"/>
        </w:rPr>
      </w:pPr>
    </w:p>
    <w:p w:rsidR="009F135E" w:rsidRPr="006D4E05" w:rsidRDefault="009F135E" w:rsidP="006D4E05">
      <w:pPr>
        <w:autoSpaceDE w:val="0"/>
        <w:autoSpaceDN w:val="0"/>
        <w:adjustRightInd w:val="0"/>
        <w:spacing w:after="0" w:line="240" w:lineRule="auto"/>
        <w:jc w:val="both"/>
        <w:rPr>
          <w:rFonts w:ascii="Times New Roman" w:hAnsi="Times New Roman"/>
          <w:sz w:val="28"/>
          <w:szCs w:val="28"/>
        </w:rPr>
      </w:pPr>
    </w:p>
    <w:p w:rsidR="009F135E" w:rsidRPr="006D4E05" w:rsidRDefault="009F135E" w:rsidP="006D4E05">
      <w:pPr>
        <w:autoSpaceDE w:val="0"/>
        <w:autoSpaceDN w:val="0"/>
        <w:adjustRightInd w:val="0"/>
        <w:spacing w:after="0" w:line="240" w:lineRule="auto"/>
        <w:jc w:val="both"/>
        <w:rPr>
          <w:rFonts w:ascii="Times New Roman" w:hAnsi="Times New Roman"/>
          <w:sz w:val="28"/>
          <w:szCs w:val="28"/>
        </w:rPr>
      </w:pPr>
      <w:r w:rsidRPr="006D4E05">
        <w:rPr>
          <w:rFonts w:ascii="Times New Roman" w:hAnsi="Times New Roman"/>
          <w:sz w:val="28"/>
          <w:szCs w:val="28"/>
        </w:rPr>
        <w:tab/>
        <w:t>Приложения к документации о закупке у единственного поставщика:</w:t>
      </w:r>
    </w:p>
    <w:p w:rsidR="009F135E" w:rsidRPr="006D4E05" w:rsidRDefault="009F135E" w:rsidP="006D4E05">
      <w:pPr>
        <w:autoSpaceDE w:val="0"/>
        <w:autoSpaceDN w:val="0"/>
        <w:adjustRightInd w:val="0"/>
        <w:spacing w:after="0" w:line="240" w:lineRule="auto"/>
        <w:ind w:firstLine="708"/>
        <w:jc w:val="both"/>
        <w:rPr>
          <w:rFonts w:ascii="Times New Roman" w:hAnsi="Times New Roman"/>
          <w:b/>
          <w:bCs/>
          <w:sz w:val="28"/>
          <w:szCs w:val="28"/>
        </w:rPr>
      </w:pPr>
      <w:r w:rsidRPr="006D4E05">
        <w:rPr>
          <w:rFonts w:ascii="Times New Roman" w:hAnsi="Times New Roman"/>
          <w:b/>
          <w:bCs/>
          <w:sz w:val="28"/>
          <w:szCs w:val="28"/>
        </w:rPr>
        <w:t xml:space="preserve">приложение № 1 – Информационная карта; </w:t>
      </w:r>
    </w:p>
    <w:p w:rsidR="009F135E" w:rsidRPr="006D4E05" w:rsidRDefault="009F135E" w:rsidP="006D4E05">
      <w:pPr>
        <w:autoSpaceDE w:val="0"/>
        <w:autoSpaceDN w:val="0"/>
        <w:adjustRightInd w:val="0"/>
        <w:spacing w:after="0" w:line="240" w:lineRule="auto"/>
        <w:ind w:firstLine="708"/>
        <w:jc w:val="both"/>
        <w:rPr>
          <w:rFonts w:ascii="Times New Roman" w:hAnsi="Times New Roman"/>
          <w:b/>
          <w:bCs/>
          <w:sz w:val="28"/>
          <w:szCs w:val="28"/>
        </w:rPr>
      </w:pPr>
      <w:r w:rsidRPr="006D4E05">
        <w:rPr>
          <w:rFonts w:ascii="Times New Roman" w:hAnsi="Times New Roman"/>
          <w:b/>
          <w:bCs/>
          <w:sz w:val="28"/>
          <w:szCs w:val="28"/>
        </w:rPr>
        <w:t>приложение № 2 – форма заявки;</w:t>
      </w:r>
    </w:p>
    <w:p w:rsidR="009F135E" w:rsidRPr="006D4E05" w:rsidRDefault="009F135E" w:rsidP="006D4E05">
      <w:pPr>
        <w:autoSpaceDE w:val="0"/>
        <w:autoSpaceDN w:val="0"/>
        <w:adjustRightInd w:val="0"/>
        <w:spacing w:after="0" w:line="240" w:lineRule="auto"/>
        <w:ind w:firstLine="708"/>
        <w:jc w:val="both"/>
        <w:rPr>
          <w:rFonts w:ascii="Times New Roman" w:hAnsi="Times New Roman"/>
          <w:b/>
          <w:bCs/>
          <w:sz w:val="28"/>
          <w:szCs w:val="28"/>
        </w:rPr>
      </w:pPr>
      <w:r w:rsidRPr="006D4E05">
        <w:rPr>
          <w:rFonts w:ascii="Times New Roman" w:hAnsi="Times New Roman"/>
          <w:b/>
          <w:bCs/>
          <w:sz w:val="28"/>
          <w:szCs w:val="28"/>
        </w:rPr>
        <w:t>приложение № 3 – Проект договора;</w:t>
      </w:r>
    </w:p>
    <w:p w:rsidR="009F135E" w:rsidRPr="006D4E05" w:rsidRDefault="009F135E" w:rsidP="006D4E05">
      <w:pPr>
        <w:autoSpaceDE w:val="0"/>
        <w:autoSpaceDN w:val="0"/>
        <w:adjustRightInd w:val="0"/>
        <w:spacing w:after="0" w:line="240" w:lineRule="auto"/>
        <w:ind w:firstLine="708"/>
        <w:jc w:val="both"/>
        <w:rPr>
          <w:rFonts w:ascii="Times New Roman" w:hAnsi="Times New Roman"/>
          <w:b/>
          <w:bCs/>
          <w:sz w:val="28"/>
          <w:szCs w:val="28"/>
        </w:rPr>
      </w:pPr>
      <w:r w:rsidRPr="006D4E05">
        <w:rPr>
          <w:rFonts w:ascii="Times New Roman" w:hAnsi="Times New Roman"/>
          <w:b/>
          <w:bCs/>
          <w:sz w:val="28"/>
          <w:szCs w:val="28"/>
        </w:rPr>
        <w:t>приложение № 4 – Техническое задание.</w:t>
      </w:r>
    </w:p>
    <w:p w:rsidR="009F135E" w:rsidRDefault="009F135E" w:rsidP="006D4E05">
      <w:pPr>
        <w:autoSpaceDE w:val="0"/>
        <w:autoSpaceDN w:val="0"/>
        <w:adjustRightInd w:val="0"/>
        <w:jc w:val="both"/>
        <w:rPr>
          <w:b/>
          <w:bCs/>
          <w:sz w:val="28"/>
          <w:szCs w:val="28"/>
        </w:rPr>
      </w:pPr>
    </w:p>
    <w:p w:rsidR="009F135E" w:rsidRDefault="009F135E" w:rsidP="006D4E05">
      <w:pPr>
        <w:autoSpaceDE w:val="0"/>
        <w:autoSpaceDN w:val="0"/>
        <w:adjustRightInd w:val="0"/>
        <w:rPr>
          <w:b/>
          <w:bCs/>
          <w:sz w:val="28"/>
          <w:szCs w:val="28"/>
        </w:rPr>
      </w:pPr>
    </w:p>
    <w:p w:rsidR="009F135E" w:rsidRDefault="009F135E" w:rsidP="006D4E05">
      <w:pPr>
        <w:autoSpaceDE w:val="0"/>
        <w:autoSpaceDN w:val="0"/>
        <w:adjustRightInd w:val="0"/>
        <w:rPr>
          <w:b/>
          <w:bCs/>
          <w:sz w:val="28"/>
          <w:szCs w:val="28"/>
        </w:rPr>
      </w:pPr>
    </w:p>
    <w:p w:rsidR="009F135E" w:rsidRDefault="009F135E" w:rsidP="006D4E05">
      <w:pPr>
        <w:autoSpaceDE w:val="0"/>
        <w:autoSpaceDN w:val="0"/>
        <w:adjustRightInd w:val="0"/>
        <w:rPr>
          <w:b/>
          <w:bCs/>
          <w:sz w:val="28"/>
          <w:szCs w:val="28"/>
        </w:rPr>
      </w:pPr>
    </w:p>
    <w:p w:rsidR="009F135E" w:rsidRDefault="009F135E" w:rsidP="006D4E05">
      <w:pPr>
        <w:autoSpaceDE w:val="0"/>
        <w:autoSpaceDN w:val="0"/>
        <w:adjustRightInd w:val="0"/>
        <w:rPr>
          <w:b/>
          <w:bCs/>
          <w:sz w:val="28"/>
          <w:szCs w:val="28"/>
        </w:rPr>
      </w:pPr>
    </w:p>
    <w:p w:rsidR="009F135E" w:rsidRDefault="009F135E" w:rsidP="006D4E05">
      <w:pPr>
        <w:autoSpaceDE w:val="0"/>
        <w:autoSpaceDN w:val="0"/>
        <w:adjustRightInd w:val="0"/>
        <w:rPr>
          <w:b/>
          <w:bCs/>
          <w:sz w:val="28"/>
          <w:szCs w:val="28"/>
        </w:rPr>
      </w:pPr>
    </w:p>
    <w:p w:rsidR="009F135E" w:rsidRDefault="009F135E" w:rsidP="006D4E05">
      <w:pPr>
        <w:autoSpaceDE w:val="0"/>
        <w:autoSpaceDN w:val="0"/>
        <w:adjustRightInd w:val="0"/>
        <w:rPr>
          <w:b/>
          <w:bCs/>
          <w:sz w:val="28"/>
          <w:szCs w:val="28"/>
        </w:rPr>
      </w:pPr>
    </w:p>
    <w:p w:rsidR="00C37AF7" w:rsidRDefault="00C37AF7" w:rsidP="00C37AF7">
      <w:pPr>
        <w:spacing w:after="0"/>
        <w:rPr>
          <w:b/>
          <w:bCs/>
          <w:sz w:val="28"/>
          <w:szCs w:val="28"/>
        </w:rPr>
      </w:pPr>
    </w:p>
    <w:p w:rsidR="00CC0920" w:rsidRDefault="00CC0920" w:rsidP="00C37AF7">
      <w:pPr>
        <w:spacing w:after="0"/>
        <w:rPr>
          <w:b/>
          <w:bCs/>
          <w:sz w:val="28"/>
          <w:szCs w:val="28"/>
        </w:rPr>
      </w:pPr>
    </w:p>
    <w:p w:rsidR="00C37AF7" w:rsidRDefault="00C37AF7" w:rsidP="00C37AF7">
      <w:pPr>
        <w:spacing w:after="0"/>
        <w:rPr>
          <w:b/>
          <w:bCs/>
          <w:sz w:val="28"/>
          <w:szCs w:val="28"/>
        </w:rPr>
      </w:pPr>
    </w:p>
    <w:p w:rsidR="009F135E" w:rsidRDefault="009F135E" w:rsidP="00C37AF7">
      <w:pPr>
        <w:spacing w:after="0"/>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p>
    <w:tbl>
      <w:tblPr>
        <w:tblW w:w="0" w:type="auto"/>
        <w:tblLook w:val="01E0" w:firstRow="1" w:lastRow="1" w:firstColumn="1" w:lastColumn="1" w:noHBand="0" w:noVBand="0"/>
      </w:tblPr>
      <w:tblGrid>
        <w:gridCol w:w="5012"/>
        <w:gridCol w:w="5012"/>
      </w:tblGrid>
      <w:tr w:rsidR="009F135E" w:rsidTr="00CC0920">
        <w:tc>
          <w:tcPr>
            <w:tcW w:w="5012" w:type="dxa"/>
          </w:tcPr>
          <w:p w:rsidR="009F135E" w:rsidRPr="00CC0920" w:rsidRDefault="009F135E" w:rsidP="00CC0920">
            <w:pPr>
              <w:spacing w:after="0"/>
              <w:jc w:val="right"/>
              <w:rPr>
                <w:b/>
                <w:bCs/>
                <w:sz w:val="28"/>
                <w:szCs w:val="28"/>
              </w:rPr>
            </w:pPr>
          </w:p>
        </w:tc>
        <w:tc>
          <w:tcPr>
            <w:tcW w:w="5012" w:type="dxa"/>
          </w:tcPr>
          <w:p w:rsidR="009F135E" w:rsidRPr="00CC0920" w:rsidRDefault="009F135E" w:rsidP="00CC0920">
            <w:pPr>
              <w:spacing w:after="0"/>
              <w:jc w:val="center"/>
              <w:rPr>
                <w:rFonts w:ascii="Times New Roman" w:hAnsi="Times New Roman"/>
                <w:sz w:val="28"/>
                <w:szCs w:val="28"/>
              </w:rPr>
            </w:pPr>
            <w:r w:rsidRPr="00CC0920">
              <w:rPr>
                <w:rFonts w:ascii="Times New Roman" w:hAnsi="Times New Roman"/>
                <w:sz w:val="28"/>
                <w:szCs w:val="28"/>
              </w:rPr>
              <w:t xml:space="preserve">Приложение № 1 </w:t>
            </w:r>
          </w:p>
          <w:p w:rsidR="009F135E" w:rsidRPr="00CC0920" w:rsidRDefault="009F135E" w:rsidP="00CC0920">
            <w:pPr>
              <w:spacing w:after="0"/>
              <w:jc w:val="center"/>
              <w:rPr>
                <w:b/>
                <w:bCs/>
                <w:sz w:val="28"/>
                <w:szCs w:val="28"/>
              </w:rPr>
            </w:pPr>
            <w:r w:rsidRPr="00CC0920">
              <w:rPr>
                <w:rFonts w:ascii="Times New Roman" w:hAnsi="Times New Roman"/>
                <w:sz w:val="28"/>
                <w:szCs w:val="28"/>
              </w:rPr>
              <w:t>к документации о закупке у единственного поставщика</w:t>
            </w:r>
          </w:p>
        </w:tc>
      </w:tr>
    </w:tbl>
    <w:p w:rsidR="009F135E" w:rsidRPr="006D4E05" w:rsidRDefault="009F135E" w:rsidP="006D4E05">
      <w:pPr>
        <w:spacing w:after="0"/>
        <w:jc w:val="right"/>
        <w:rPr>
          <w:rFonts w:ascii="Times New Roman" w:hAnsi="Times New Roman"/>
          <w:sz w:val="28"/>
          <w:szCs w:val="28"/>
        </w:rPr>
      </w:pPr>
      <w:r w:rsidRPr="006D4E05">
        <w:rPr>
          <w:rFonts w:ascii="Times New Roman" w:hAnsi="Times New Roman"/>
          <w:b/>
          <w:bCs/>
          <w:sz w:val="28"/>
          <w:szCs w:val="28"/>
        </w:rPr>
        <w:t xml:space="preserve"> </w:t>
      </w:r>
    </w:p>
    <w:p w:rsidR="009F135E" w:rsidRPr="00ED1223" w:rsidRDefault="009F135E" w:rsidP="006D4E05">
      <w:pPr>
        <w:spacing w:after="0"/>
        <w:ind w:firstLine="708"/>
        <w:jc w:val="right"/>
        <w:rPr>
          <w:sz w:val="28"/>
          <w:szCs w:val="28"/>
        </w:rPr>
      </w:pPr>
    </w:p>
    <w:p w:rsidR="009F135E" w:rsidRPr="00E44E02" w:rsidRDefault="009F135E" w:rsidP="00E44E02">
      <w:pPr>
        <w:autoSpaceDE w:val="0"/>
        <w:autoSpaceDN w:val="0"/>
        <w:adjustRightInd w:val="0"/>
        <w:spacing w:after="0" w:line="240" w:lineRule="auto"/>
        <w:jc w:val="center"/>
        <w:rPr>
          <w:rFonts w:ascii="Times New Roman" w:hAnsi="Times New Roman"/>
          <w:b/>
          <w:bCs/>
          <w:sz w:val="28"/>
          <w:szCs w:val="28"/>
        </w:rPr>
      </w:pPr>
      <w:r w:rsidRPr="00E44E02">
        <w:rPr>
          <w:rFonts w:ascii="Times New Roman" w:hAnsi="Times New Roman"/>
          <w:b/>
          <w:bCs/>
          <w:sz w:val="28"/>
          <w:szCs w:val="28"/>
        </w:rPr>
        <w:t>Информационная карта</w:t>
      </w:r>
    </w:p>
    <w:p w:rsidR="009F135E" w:rsidRDefault="009F135E" w:rsidP="00E44E02">
      <w:pPr>
        <w:autoSpaceDE w:val="0"/>
        <w:autoSpaceDN w:val="0"/>
        <w:adjustRightInd w:val="0"/>
        <w:spacing w:after="0" w:line="240" w:lineRule="auto"/>
        <w:jc w:val="center"/>
        <w:rPr>
          <w:rFonts w:ascii="Times New Roman" w:hAnsi="Times New Roman"/>
          <w:b/>
          <w:bCs/>
          <w:color w:val="000000"/>
          <w:sz w:val="28"/>
          <w:szCs w:val="28"/>
        </w:rPr>
      </w:pPr>
      <w:r w:rsidRPr="00E44E02">
        <w:rPr>
          <w:rFonts w:ascii="Times New Roman" w:hAnsi="Times New Roman"/>
          <w:b/>
          <w:bCs/>
          <w:color w:val="000000"/>
          <w:sz w:val="28"/>
          <w:szCs w:val="28"/>
        </w:rPr>
        <w:t>о проведении закупки у единственного поставщика</w:t>
      </w:r>
    </w:p>
    <w:p w:rsidR="009F135E" w:rsidRDefault="009F135E" w:rsidP="00166D2F">
      <w:pPr>
        <w:autoSpaceDE w:val="0"/>
        <w:autoSpaceDN w:val="0"/>
        <w:adjustRightInd w:val="0"/>
        <w:spacing w:after="0" w:line="240" w:lineRule="auto"/>
        <w:jc w:val="center"/>
        <w:rPr>
          <w:rFonts w:ascii="Times New Roman" w:hAnsi="Times New Roman"/>
          <w:b/>
          <w:bCs/>
          <w:color w:val="000000"/>
          <w:sz w:val="28"/>
          <w:szCs w:val="28"/>
        </w:rPr>
      </w:pPr>
      <w:r w:rsidRPr="0057523A">
        <w:rPr>
          <w:rFonts w:ascii="Times New Roman" w:hAnsi="Times New Roman"/>
          <w:b/>
          <w:bCs/>
          <w:color w:val="000000"/>
          <w:sz w:val="28"/>
          <w:szCs w:val="28"/>
        </w:rPr>
        <w:t xml:space="preserve">услуги по обеспечению участия в мероприятии артистов – ансамбля солистов Государственного бюджетного учреждения культуры города Москвы «Государственный камерный оркестр «Виртуозы Москвы» </w:t>
      </w:r>
      <w:r w:rsidRPr="0057523A">
        <w:rPr>
          <w:rFonts w:ascii="Times New Roman" w:hAnsi="Times New Roman"/>
          <w:b/>
          <w:sz w:val="28"/>
          <w:szCs w:val="28"/>
        </w:rPr>
        <w:t>для</w:t>
      </w:r>
      <w:r w:rsidRPr="0057523A">
        <w:rPr>
          <w:rFonts w:ascii="Times New Roman" w:hAnsi="Times New Roman"/>
          <w:b/>
          <w:bCs/>
          <w:color w:val="000000"/>
          <w:sz w:val="28"/>
          <w:szCs w:val="28"/>
        </w:rPr>
        <w:t xml:space="preserve"> нужд государственного автономного учреждения культуры Владимирской области «Владимирская областная филармония»</w:t>
      </w:r>
      <w:r w:rsidRPr="00E44E02">
        <w:rPr>
          <w:rFonts w:ascii="Times New Roman" w:hAnsi="Times New Roman"/>
          <w:b/>
          <w:bCs/>
          <w:color w:val="000000"/>
          <w:sz w:val="28"/>
          <w:szCs w:val="28"/>
        </w:rPr>
        <w:t xml:space="preserve"> </w:t>
      </w:r>
    </w:p>
    <w:p w:rsidR="009F135E" w:rsidRDefault="009F135E" w:rsidP="008F0112">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23 мая 2013 года в 18.30 в Концертном зале им.С.И. Танеева </w:t>
      </w:r>
    </w:p>
    <w:p w:rsidR="009F135E" w:rsidRDefault="009F135E" w:rsidP="008F0112">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(г.Владимир, проспект Ленина, дом 1)</w:t>
      </w:r>
    </w:p>
    <w:p w:rsidR="009F135E" w:rsidRPr="00E44E02" w:rsidRDefault="009F135E" w:rsidP="00E44E02">
      <w:pPr>
        <w:autoSpaceDE w:val="0"/>
        <w:autoSpaceDN w:val="0"/>
        <w:adjustRightInd w:val="0"/>
        <w:spacing w:after="0" w:line="240" w:lineRule="auto"/>
        <w:jc w:val="center"/>
        <w:rPr>
          <w:rFonts w:ascii="Times New Roman" w:hAnsi="Times New Roman"/>
          <w:b/>
          <w:bCs/>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6"/>
        <w:gridCol w:w="2978"/>
        <w:gridCol w:w="6410"/>
      </w:tblGrid>
      <w:tr w:rsidR="009F135E" w:rsidRPr="00CA3228" w:rsidTr="00F05E7F">
        <w:tc>
          <w:tcPr>
            <w:tcW w:w="636" w:type="dxa"/>
          </w:tcPr>
          <w:p w:rsidR="009F135E" w:rsidRPr="00CA3228" w:rsidRDefault="009F135E" w:rsidP="00166D2F">
            <w:pPr>
              <w:autoSpaceDE w:val="0"/>
              <w:autoSpaceDN w:val="0"/>
              <w:adjustRightInd w:val="0"/>
              <w:spacing w:after="0"/>
              <w:jc w:val="center"/>
              <w:rPr>
                <w:rFonts w:ascii="Times New Roman" w:hAnsi="Times New Roman"/>
                <w:b/>
                <w:bCs/>
                <w:sz w:val="28"/>
                <w:szCs w:val="28"/>
              </w:rPr>
            </w:pPr>
            <w:r w:rsidRPr="00CA3228">
              <w:rPr>
                <w:rFonts w:ascii="Times New Roman" w:hAnsi="Times New Roman"/>
                <w:b/>
                <w:bCs/>
                <w:sz w:val="28"/>
                <w:szCs w:val="28"/>
              </w:rPr>
              <w:t>№</w:t>
            </w:r>
          </w:p>
          <w:p w:rsidR="009F135E" w:rsidRPr="00CA3228" w:rsidRDefault="009F135E" w:rsidP="00166D2F">
            <w:pPr>
              <w:spacing w:after="0"/>
              <w:jc w:val="center"/>
              <w:rPr>
                <w:rFonts w:ascii="Times New Roman" w:hAnsi="Times New Roman"/>
                <w:sz w:val="28"/>
                <w:szCs w:val="28"/>
              </w:rPr>
            </w:pPr>
            <w:r w:rsidRPr="00CA3228">
              <w:rPr>
                <w:rFonts w:ascii="Times New Roman" w:hAnsi="Times New Roman"/>
                <w:b/>
                <w:bCs/>
                <w:sz w:val="28"/>
                <w:szCs w:val="28"/>
              </w:rPr>
              <w:t>п/п</w:t>
            </w:r>
          </w:p>
        </w:tc>
        <w:tc>
          <w:tcPr>
            <w:tcW w:w="2978" w:type="dxa"/>
          </w:tcPr>
          <w:p w:rsidR="009F135E" w:rsidRPr="00CA3228" w:rsidRDefault="009F135E" w:rsidP="00166D2F">
            <w:pPr>
              <w:spacing w:after="0"/>
              <w:jc w:val="center"/>
              <w:rPr>
                <w:rFonts w:ascii="Times New Roman" w:hAnsi="Times New Roman"/>
                <w:sz w:val="28"/>
                <w:szCs w:val="28"/>
              </w:rPr>
            </w:pPr>
            <w:r w:rsidRPr="00CA3228">
              <w:rPr>
                <w:rFonts w:ascii="Times New Roman" w:hAnsi="Times New Roman"/>
                <w:b/>
                <w:bCs/>
                <w:sz w:val="28"/>
                <w:szCs w:val="28"/>
              </w:rPr>
              <w:t>Наименование пункта</w:t>
            </w:r>
          </w:p>
        </w:tc>
        <w:tc>
          <w:tcPr>
            <w:tcW w:w="6410" w:type="dxa"/>
          </w:tcPr>
          <w:p w:rsidR="009F135E" w:rsidRPr="00CA3228" w:rsidRDefault="009F135E" w:rsidP="00166D2F">
            <w:pPr>
              <w:autoSpaceDE w:val="0"/>
              <w:autoSpaceDN w:val="0"/>
              <w:adjustRightInd w:val="0"/>
              <w:spacing w:after="0"/>
              <w:jc w:val="center"/>
              <w:rPr>
                <w:rFonts w:ascii="Times New Roman" w:hAnsi="Times New Roman"/>
                <w:b/>
                <w:bCs/>
                <w:sz w:val="28"/>
                <w:szCs w:val="28"/>
              </w:rPr>
            </w:pPr>
            <w:r w:rsidRPr="00CA3228">
              <w:rPr>
                <w:rFonts w:ascii="Times New Roman" w:hAnsi="Times New Roman"/>
                <w:b/>
                <w:bCs/>
                <w:sz w:val="28"/>
                <w:szCs w:val="28"/>
              </w:rPr>
              <w:t>Текст пояснений</w:t>
            </w:r>
          </w:p>
          <w:p w:rsidR="009F135E" w:rsidRPr="00CA3228" w:rsidRDefault="009F135E" w:rsidP="00166D2F">
            <w:pPr>
              <w:spacing w:after="0"/>
              <w:jc w:val="center"/>
              <w:rPr>
                <w:rFonts w:ascii="Times New Roman" w:hAnsi="Times New Roman"/>
                <w:sz w:val="28"/>
                <w:szCs w:val="28"/>
              </w:rPr>
            </w:pPr>
          </w:p>
        </w:tc>
      </w:tr>
      <w:tr w:rsidR="009F135E" w:rsidRPr="00CA3228" w:rsidTr="00F05E7F">
        <w:tc>
          <w:tcPr>
            <w:tcW w:w="636" w:type="dxa"/>
          </w:tcPr>
          <w:p w:rsidR="009F135E" w:rsidRPr="00CA3228" w:rsidRDefault="009F135E" w:rsidP="00166D2F">
            <w:pPr>
              <w:spacing w:after="0"/>
              <w:jc w:val="both"/>
              <w:rPr>
                <w:rFonts w:ascii="Times New Roman" w:hAnsi="Times New Roman"/>
                <w:sz w:val="28"/>
                <w:szCs w:val="28"/>
              </w:rPr>
            </w:pPr>
            <w:r w:rsidRPr="00CA3228">
              <w:rPr>
                <w:rFonts w:ascii="Times New Roman" w:hAnsi="Times New Roman"/>
                <w:sz w:val="28"/>
                <w:szCs w:val="28"/>
              </w:rPr>
              <w:t>1.</w:t>
            </w:r>
          </w:p>
        </w:tc>
        <w:tc>
          <w:tcPr>
            <w:tcW w:w="2978" w:type="dxa"/>
          </w:tcPr>
          <w:p w:rsidR="009F135E" w:rsidRPr="00CA3228" w:rsidRDefault="009F135E" w:rsidP="00166D2F">
            <w:pPr>
              <w:spacing w:after="0"/>
              <w:jc w:val="both"/>
              <w:rPr>
                <w:rFonts w:ascii="Times New Roman" w:hAnsi="Times New Roman"/>
                <w:sz w:val="28"/>
                <w:szCs w:val="28"/>
              </w:rPr>
            </w:pPr>
            <w:r w:rsidRPr="00CA3228">
              <w:rPr>
                <w:rFonts w:ascii="Times New Roman" w:hAnsi="Times New Roman"/>
                <w:sz w:val="28"/>
                <w:szCs w:val="28"/>
              </w:rPr>
              <w:t>Предмет договора</w:t>
            </w:r>
          </w:p>
        </w:tc>
        <w:tc>
          <w:tcPr>
            <w:tcW w:w="6410" w:type="dxa"/>
          </w:tcPr>
          <w:p w:rsidR="009F135E" w:rsidRPr="00CA3228" w:rsidRDefault="009F135E" w:rsidP="00166D2F">
            <w:pPr>
              <w:autoSpaceDE w:val="0"/>
              <w:autoSpaceDN w:val="0"/>
              <w:adjustRightInd w:val="0"/>
              <w:spacing w:after="0"/>
              <w:jc w:val="both"/>
              <w:rPr>
                <w:rFonts w:ascii="Times New Roman" w:hAnsi="Times New Roman"/>
                <w:sz w:val="28"/>
                <w:szCs w:val="28"/>
              </w:rPr>
            </w:pPr>
            <w:r w:rsidRPr="00CA3228">
              <w:rPr>
                <w:rFonts w:ascii="Times New Roman" w:hAnsi="Times New Roman"/>
                <w:sz w:val="28"/>
                <w:szCs w:val="28"/>
              </w:rPr>
              <w:t>услуги по обеспечению участия в мероприятии артистов – ансамбля солистов Государственного бюджетного учреждения культуры города Москвы «Государственный камерный оркестр «Виртуозы Москвы» для</w:t>
            </w:r>
            <w:r w:rsidRPr="00CA3228">
              <w:rPr>
                <w:rFonts w:ascii="Times New Roman" w:hAnsi="Times New Roman"/>
                <w:bCs/>
                <w:color w:val="000000"/>
                <w:sz w:val="28"/>
                <w:szCs w:val="28"/>
              </w:rPr>
              <w:t xml:space="preserve"> нужд ГАУК ВО «Владимирская областная филармония» 23 мая 2013 года в 18.30 в Концертном зале им.С.И. Танеева (г.Владимир, проспект Ленина, дом 1)</w:t>
            </w:r>
          </w:p>
        </w:tc>
      </w:tr>
      <w:tr w:rsidR="009F135E" w:rsidRPr="00CA3228" w:rsidTr="00F05E7F">
        <w:tc>
          <w:tcPr>
            <w:tcW w:w="636" w:type="dxa"/>
          </w:tcPr>
          <w:p w:rsidR="009F135E" w:rsidRPr="00CA3228" w:rsidRDefault="009F135E" w:rsidP="00166D2F">
            <w:pPr>
              <w:spacing w:after="0"/>
              <w:jc w:val="both"/>
              <w:rPr>
                <w:rFonts w:ascii="Times New Roman" w:hAnsi="Times New Roman"/>
                <w:sz w:val="28"/>
                <w:szCs w:val="28"/>
              </w:rPr>
            </w:pPr>
            <w:r w:rsidRPr="00CA3228">
              <w:rPr>
                <w:rFonts w:ascii="Times New Roman" w:hAnsi="Times New Roman"/>
                <w:sz w:val="28"/>
                <w:szCs w:val="28"/>
              </w:rPr>
              <w:t>2.</w:t>
            </w:r>
          </w:p>
        </w:tc>
        <w:tc>
          <w:tcPr>
            <w:tcW w:w="2978" w:type="dxa"/>
          </w:tcPr>
          <w:p w:rsidR="009F135E" w:rsidRPr="00CA3228" w:rsidRDefault="009F135E" w:rsidP="00166D2F">
            <w:pPr>
              <w:spacing w:after="0"/>
              <w:rPr>
                <w:rFonts w:ascii="Times New Roman" w:hAnsi="Times New Roman"/>
                <w:sz w:val="28"/>
                <w:szCs w:val="28"/>
              </w:rPr>
            </w:pPr>
            <w:r w:rsidRPr="00CA3228">
              <w:rPr>
                <w:rFonts w:ascii="Times New Roman" w:hAnsi="Times New Roman"/>
                <w:sz w:val="28"/>
                <w:szCs w:val="28"/>
              </w:rPr>
              <w:t>Наименование и характеристики предмета договора.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410" w:type="dxa"/>
          </w:tcPr>
          <w:p w:rsidR="009F135E" w:rsidRPr="00CA3228" w:rsidRDefault="009F135E" w:rsidP="00166D2F">
            <w:pPr>
              <w:spacing w:after="0"/>
              <w:jc w:val="both"/>
              <w:rPr>
                <w:rFonts w:ascii="Times New Roman" w:hAnsi="Times New Roman"/>
                <w:sz w:val="28"/>
                <w:szCs w:val="28"/>
              </w:rPr>
            </w:pPr>
            <w:r w:rsidRPr="00CA3228">
              <w:rPr>
                <w:rFonts w:ascii="Times New Roman" w:hAnsi="Times New Roman"/>
                <w:bCs/>
                <w:color w:val="000000"/>
                <w:sz w:val="28"/>
                <w:szCs w:val="28"/>
              </w:rPr>
              <w:t xml:space="preserve">обеспечение участия </w:t>
            </w:r>
            <w:r w:rsidRPr="00CA3228">
              <w:rPr>
                <w:rFonts w:ascii="Times New Roman" w:hAnsi="Times New Roman"/>
                <w:sz w:val="28"/>
                <w:szCs w:val="28"/>
              </w:rPr>
              <w:t>в мероприятии артистов – ансамбля солистов Государственного бюджетного учреждения культуры города Москвы «Государственный камерный оркестр «Виртуозы Москвы» в соответствии с проектом договора и Техническим заданием</w:t>
            </w:r>
          </w:p>
        </w:tc>
      </w:tr>
      <w:tr w:rsidR="009F135E" w:rsidRPr="00CA3228" w:rsidTr="00F05E7F">
        <w:tc>
          <w:tcPr>
            <w:tcW w:w="636" w:type="dxa"/>
          </w:tcPr>
          <w:p w:rsidR="009F135E" w:rsidRPr="00CA3228" w:rsidRDefault="009F135E" w:rsidP="00166D2F">
            <w:pPr>
              <w:spacing w:after="0"/>
              <w:jc w:val="both"/>
              <w:rPr>
                <w:rFonts w:ascii="Times New Roman" w:hAnsi="Times New Roman"/>
                <w:sz w:val="28"/>
                <w:szCs w:val="28"/>
              </w:rPr>
            </w:pPr>
            <w:r w:rsidRPr="00CA3228">
              <w:rPr>
                <w:rFonts w:ascii="Times New Roman" w:hAnsi="Times New Roman"/>
                <w:sz w:val="28"/>
                <w:szCs w:val="28"/>
              </w:rPr>
              <w:t>3.</w:t>
            </w:r>
          </w:p>
        </w:tc>
        <w:tc>
          <w:tcPr>
            <w:tcW w:w="2978" w:type="dxa"/>
          </w:tcPr>
          <w:p w:rsidR="009F135E" w:rsidRPr="00CA3228" w:rsidRDefault="009F135E" w:rsidP="00166D2F">
            <w:pPr>
              <w:spacing w:after="0"/>
              <w:jc w:val="both"/>
              <w:rPr>
                <w:rFonts w:ascii="Times New Roman" w:hAnsi="Times New Roman"/>
                <w:sz w:val="28"/>
                <w:szCs w:val="28"/>
              </w:rPr>
            </w:pPr>
            <w:r w:rsidRPr="00CA3228">
              <w:rPr>
                <w:rFonts w:ascii="Times New Roman" w:hAnsi="Times New Roman"/>
                <w:sz w:val="28"/>
                <w:szCs w:val="28"/>
              </w:rPr>
              <w:t>Количество товаров (работ, услуг)</w:t>
            </w:r>
          </w:p>
        </w:tc>
        <w:tc>
          <w:tcPr>
            <w:tcW w:w="6410" w:type="dxa"/>
          </w:tcPr>
          <w:p w:rsidR="009F135E" w:rsidRPr="00CA3228" w:rsidRDefault="009F135E" w:rsidP="00166D2F">
            <w:pPr>
              <w:spacing w:after="0"/>
              <w:jc w:val="both"/>
              <w:rPr>
                <w:rFonts w:ascii="Times New Roman" w:hAnsi="Times New Roman"/>
                <w:sz w:val="28"/>
                <w:szCs w:val="28"/>
                <w:highlight w:val="yellow"/>
              </w:rPr>
            </w:pPr>
            <w:r w:rsidRPr="00CA3228">
              <w:rPr>
                <w:rFonts w:ascii="Times New Roman" w:hAnsi="Times New Roman"/>
                <w:color w:val="000000"/>
                <w:sz w:val="28"/>
                <w:szCs w:val="28"/>
              </w:rPr>
              <w:t xml:space="preserve">участие в мероприятии </w:t>
            </w:r>
            <w:r w:rsidRPr="00CA3228">
              <w:rPr>
                <w:rFonts w:ascii="Times New Roman" w:hAnsi="Times New Roman"/>
                <w:sz w:val="28"/>
                <w:szCs w:val="28"/>
              </w:rPr>
              <w:t xml:space="preserve">артистов – ансамбля солистов Государственного бюджетного учреждения культуры города Москвы </w:t>
            </w:r>
            <w:r w:rsidRPr="00CA3228">
              <w:rPr>
                <w:rFonts w:ascii="Times New Roman" w:hAnsi="Times New Roman"/>
                <w:sz w:val="28"/>
                <w:szCs w:val="28"/>
              </w:rPr>
              <w:lastRenderedPageBreak/>
              <w:t>«Государственный камерный оркестр «Виртуозы Москвы» на высоком профессиональном уровне</w:t>
            </w:r>
          </w:p>
        </w:tc>
      </w:tr>
      <w:tr w:rsidR="009F135E" w:rsidRPr="00CA3228" w:rsidTr="00F05E7F">
        <w:tc>
          <w:tcPr>
            <w:tcW w:w="636" w:type="dxa"/>
          </w:tcPr>
          <w:p w:rsidR="009F135E" w:rsidRPr="00CA3228" w:rsidRDefault="009F135E" w:rsidP="00A55178">
            <w:pPr>
              <w:jc w:val="both"/>
              <w:rPr>
                <w:rFonts w:ascii="Times New Roman" w:hAnsi="Times New Roman"/>
                <w:sz w:val="28"/>
                <w:szCs w:val="28"/>
              </w:rPr>
            </w:pPr>
            <w:r w:rsidRPr="00CA3228">
              <w:rPr>
                <w:rFonts w:ascii="Times New Roman" w:hAnsi="Times New Roman"/>
                <w:sz w:val="28"/>
                <w:szCs w:val="28"/>
              </w:rPr>
              <w:lastRenderedPageBreak/>
              <w:t>4.</w:t>
            </w:r>
          </w:p>
        </w:tc>
        <w:tc>
          <w:tcPr>
            <w:tcW w:w="2978" w:type="dxa"/>
          </w:tcPr>
          <w:p w:rsidR="009F135E" w:rsidRPr="00CA3228" w:rsidRDefault="009F135E" w:rsidP="00A55178">
            <w:pPr>
              <w:rPr>
                <w:rFonts w:ascii="Times New Roman" w:hAnsi="Times New Roman"/>
                <w:sz w:val="28"/>
                <w:szCs w:val="28"/>
              </w:rPr>
            </w:pPr>
            <w:r w:rsidRPr="00CA3228">
              <w:rPr>
                <w:rFonts w:ascii="Times New Roman" w:hAnsi="Times New Roman"/>
                <w:sz w:val="28"/>
                <w:szCs w:val="28"/>
              </w:rPr>
              <w:t>Место поставки товара, выполнения работы, оказания услуги</w:t>
            </w:r>
          </w:p>
        </w:tc>
        <w:tc>
          <w:tcPr>
            <w:tcW w:w="6410" w:type="dxa"/>
          </w:tcPr>
          <w:p w:rsidR="009F135E" w:rsidRPr="00CA3228" w:rsidRDefault="009F135E" w:rsidP="00832A60">
            <w:pPr>
              <w:shd w:val="clear" w:color="auto" w:fill="FFFFFF"/>
              <w:spacing w:after="0"/>
              <w:jc w:val="both"/>
              <w:rPr>
                <w:rFonts w:ascii="Times New Roman" w:hAnsi="Times New Roman"/>
                <w:sz w:val="28"/>
                <w:szCs w:val="28"/>
              </w:rPr>
            </w:pPr>
            <w:r w:rsidRPr="00CA3228">
              <w:rPr>
                <w:rFonts w:ascii="Times New Roman" w:hAnsi="Times New Roman"/>
                <w:sz w:val="28"/>
                <w:szCs w:val="28"/>
              </w:rPr>
              <w:t xml:space="preserve">Российская Федерация, </w:t>
            </w:r>
            <w:smartTag w:uri="urn:schemas-microsoft-com:office:smarttags" w:element="metricconverter">
              <w:smartTagPr>
                <w:attr w:name="ProductID" w:val="600001, г"/>
              </w:smartTagPr>
              <w:r w:rsidRPr="00CA3228">
                <w:rPr>
                  <w:rFonts w:ascii="Times New Roman" w:hAnsi="Times New Roman"/>
                  <w:sz w:val="28"/>
                  <w:szCs w:val="28"/>
                </w:rPr>
                <w:t>600001, г</w:t>
              </w:r>
            </w:smartTag>
            <w:r w:rsidRPr="00CA3228">
              <w:rPr>
                <w:rFonts w:ascii="Times New Roman" w:hAnsi="Times New Roman"/>
                <w:sz w:val="28"/>
                <w:szCs w:val="28"/>
              </w:rPr>
              <w:t xml:space="preserve">. Владимир, </w:t>
            </w:r>
          </w:p>
          <w:p w:rsidR="009F135E" w:rsidRPr="00CA3228" w:rsidRDefault="009F135E" w:rsidP="00832A60">
            <w:pPr>
              <w:autoSpaceDE w:val="0"/>
              <w:autoSpaceDN w:val="0"/>
              <w:adjustRightInd w:val="0"/>
              <w:spacing w:after="0"/>
              <w:rPr>
                <w:rFonts w:ascii="Times New Roman" w:hAnsi="Times New Roman"/>
                <w:sz w:val="28"/>
                <w:szCs w:val="28"/>
                <w:highlight w:val="yellow"/>
              </w:rPr>
            </w:pPr>
            <w:r w:rsidRPr="00CA3228">
              <w:rPr>
                <w:rFonts w:ascii="Times New Roman" w:hAnsi="Times New Roman"/>
                <w:sz w:val="28"/>
                <w:szCs w:val="28"/>
              </w:rPr>
              <w:t>проспект Ленина, дом 1, ГАУК ВО «Владимирская областная филармония», Концертный зал им.С.И. Танеева</w:t>
            </w:r>
          </w:p>
        </w:tc>
      </w:tr>
      <w:tr w:rsidR="009F135E" w:rsidRPr="00CA3228" w:rsidTr="00F05E7F">
        <w:trPr>
          <w:trHeight w:val="509"/>
        </w:trPr>
        <w:tc>
          <w:tcPr>
            <w:tcW w:w="636" w:type="dxa"/>
          </w:tcPr>
          <w:p w:rsidR="009F135E" w:rsidRPr="00CA3228" w:rsidRDefault="009F135E" w:rsidP="00A55178">
            <w:pPr>
              <w:jc w:val="both"/>
              <w:rPr>
                <w:rFonts w:ascii="Times New Roman" w:hAnsi="Times New Roman"/>
                <w:sz w:val="28"/>
                <w:szCs w:val="28"/>
              </w:rPr>
            </w:pPr>
            <w:r w:rsidRPr="00CA3228">
              <w:rPr>
                <w:rFonts w:ascii="Times New Roman" w:hAnsi="Times New Roman"/>
                <w:sz w:val="28"/>
                <w:szCs w:val="28"/>
              </w:rPr>
              <w:t>5.</w:t>
            </w:r>
          </w:p>
        </w:tc>
        <w:tc>
          <w:tcPr>
            <w:tcW w:w="2978" w:type="dxa"/>
          </w:tcPr>
          <w:p w:rsidR="009F135E" w:rsidRPr="00CA3228" w:rsidRDefault="009F135E" w:rsidP="00832A60">
            <w:pPr>
              <w:spacing w:after="0"/>
              <w:rPr>
                <w:rFonts w:ascii="Times New Roman" w:hAnsi="Times New Roman"/>
                <w:sz w:val="28"/>
                <w:szCs w:val="28"/>
              </w:rPr>
            </w:pPr>
            <w:r w:rsidRPr="00CA3228">
              <w:rPr>
                <w:rFonts w:ascii="Times New Roman" w:hAnsi="Times New Roman"/>
                <w:sz w:val="28"/>
                <w:szCs w:val="28"/>
              </w:rPr>
              <w:t>Условия и сроки (периоды)</w:t>
            </w:r>
          </w:p>
          <w:p w:rsidR="009F135E" w:rsidRPr="00CA3228" w:rsidRDefault="009F135E" w:rsidP="00832A60">
            <w:pPr>
              <w:spacing w:after="0"/>
              <w:rPr>
                <w:rFonts w:ascii="Times New Roman" w:hAnsi="Times New Roman"/>
                <w:sz w:val="28"/>
                <w:szCs w:val="28"/>
              </w:rPr>
            </w:pPr>
            <w:r w:rsidRPr="00CA3228">
              <w:rPr>
                <w:rFonts w:ascii="Times New Roman" w:hAnsi="Times New Roman"/>
                <w:sz w:val="28"/>
                <w:szCs w:val="28"/>
              </w:rPr>
              <w:t>поставки товара, выполнения работы, оказания услуги</w:t>
            </w:r>
          </w:p>
        </w:tc>
        <w:tc>
          <w:tcPr>
            <w:tcW w:w="6410" w:type="dxa"/>
          </w:tcPr>
          <w:p w:rsidR="009F135E" w:rsidRPr="00CA3228" w:rsidRDefault="009F135E" w:rsidP="00A55178">
            <w:pPr>
              <w:autoSpaceDE w:val="0"/>
              <w:autoSpaceDN w:val="0"/>
              <w:adjustRightInd w:val="0"/>
              <w:rPr>
                <w:rFonts w:ascii="Times New Roman" w:hAnsi="Times New Roman"/>
                <w:sz w:val="28"/>
                <w:szCs w:val="28"/>
              </w:rPr>
            </w:pPr>
            <w:r w:rsidRPr="00CA3228">
              <w:rPr>
                <w:rFonts w:ascii="Times New Roman" w:hAnsi="Times New Roman"/>
                <w:sz w:val="28"/>
                <w:szCs w:val="28"/>
              </w:rPr>
              <w:t>23.05.2013 г. 18.30</w:t>
            </w:r>
          </w:p>
          <w:p w:rsidR="009F135E" w:rsidRPr="00CA3228" w:rsidRDefault="009F135E" w:rsidP="00A55178">
            <w:pPr>
              <w:rPr>
                <w:rFonts w:ascii="Times New Roman" w:hAnsi="Times New Roman"/>
                <w:i/>
                <w:sz w:val="28"/>
                <w:szCs w:val="28"/>
                <w:highlight w:val="yellow"/>
              </w:rPr>
            </w:pPr>
          </w:p>
        </w:tc>
      </w:tr>
      <w:tr w:rsidR="009F135E" w:rsidRPr="00CA3228" w:rsidTr="00F05E7F">
        <w:tc>
          <w:tcPr>
            <w:tcW w:w="636" w:type="dxa"/>
          </w:tcPr>
          <w:p w:rsidR="009F135E" w:rsidRPr="00CA3228" w:rsidRDefault="009F135E" w:rsidP="00832A60">
            <w:pPr>
              <w:spacing w:after="0"/>
              <w:jc w:val="both"/>
              <w:rPr>
                <w:rFonts w:ascii="Times New Roman" w:hAnsi="Times New Roman"/>
                <w:sz w:val="28"/>
                <w:szCs w:val="28"/>
              </w:rPr>
            </w:pPr>
            <w:r w:rsidRPr="00CA3228">
              <w:rPr>
                <w:rFonts w:ascii="Times New Roman" w:hAnsi="Times New Roman"/>
                <w:sz w:val="28"/>
                <w:szCs w:val="28"/>
              </w:rPr>
              <w:t>6.</w:t>
            </w:r>
          </w:p>
        </w:tc>
        <w:tc>
          <w:tcPr>
            <w:tcW w:w="2978" w:type="dxa"/>
          </w:tcPr>
          <w:p w:rsidR="009F135E" w:rsidRPr="00CA3228" w:rsidRDefault="009F135E" w:rsidP="00832A60">
            <w:pPr>
              <w:autoSpaceDE w:val="0"/>
              <w:autoSpaceDN w:val="0"/>
              <w:adjustRightInd w:val="0"/>
              <w:spacing w:after="0"/>
              <w:rPr>
                <w:rFonts w:ascii="Times New Roman" w:hAnsi="Times New Roman"/>
                <w:sz w:val="28"/>
                <w:szCs w:val="28"/>
              </w:rPr>
            </w:pPr>
            <w:r w:rsidRPr="00CA3228">
              <w:rPr>
                <w:rFonts w:ascii="Times New Roman" w:hAnsi="Times New Roman"/>
                <w:sz w:val="28"/>
                <w:szCs w:val="28"/>
              </w:rPr>
              <w:t>Начальная (максимальная) цена договора</w:t>
            </w:r>
          </w:p>
        </w:tc>
        <w:tc>
          <w:tcPr>
            <w:tcW w:w="6410" w:type="dxa"/>
          </w:tcPr>
          <w:p w:rsidR="009F135E" w:rsidRPr="00CA3228" w:rsidRDefault="009F135E" w:rsidP="00832A60">
            <w:pPr>
              <w:autoSpaceDE w:val="0"/>
              <w:autoSpaceDN w:val="0"/>
              <w:adjustRightInd w:val="0"/>
              <w:spacing w:after="0"/>
              <w:jc w:val="both"/>
              <w:rPr>
                <w:rFonts w:ascii="Times New Roman" w:hAnsi="Times New Roman"/>
                <w:sz w:val="28"/>
                <w:szCs w:val="28"/>
              </w:rPr>
            </w:pPr>
            <w:r w:rsidRPr="00CA3228">
              <w:rPr>
                <w:rFonts w:ascii="Times New Roman" w:hAnsi="Times New Roman"/>
                <w:sz w:val="28"/>
                <w:szCs w:val="28"/>
              </w:rPr>
              <w:t>150 000,00  рублей, в т.ч. НДС – 18%</w:t>
            </w:r>
          </w:p>
        </w:tc>
      </w:tr>
      <w:tr w:rsidR="009F135E" w:rsidRPr="00CA3228" w:rsidTr="00F05E7F">
        <w:tc>
          <w:tcPr>
            <w:tcW w:w="636" w:type="dxa"/>
          </w:tcPr>
          <w:p w:rsidR="009F135E" w:rsidRPr="00CA3228" w:rsidRDefault="009F135E" w:rsidP="00832A60">
            <w:pPr>
              <w:spacing w:after="0"/>
              <w:rPr>
                <w:rFonts w:ascii="Times New Roman" w:hAnsi="Times New Roman"/>
                <w:sz w:val="28"/>
                <w:szCs w:val="28"/>
              </w:rPr>
            </w:pPr>
            <w:r w:rsidRPr="00CA3228">
              <w:rPr>
                <w:rFonts w:ascii="Times New Roman" w:hAnsi="Times New Roman"/>
                <w:sz w:val="28"/>
                <w:szCs w:val="28"/>
              </w:rPr>
              <w:t>7.</w:t>
            </w:r>
          </w:p>
        </w:tc>
        <w:tc>
          <w:tcPr>
            <w:tcW w:w="2978" w:type="dxa"/>
          </w:tcPr>
          <w:p w:rsidR="009F135E" w:rsidRPr="00CA3228" w:rsidRDefault="009F135E" w:rsidP="00832A60">
            <w:pPr>
              <w:autoSpaceDE w:val="0"/>
              <w:autoSpaceDN w:val="0"/>
              <w:adjustRightInd w:val="0"/>
              <w:spacing w:after="0"/>
              <w:rPr>
                <w:rFonts w:ascii="Times New Roman" w:hAnsi="Times New Roman"/>
                <w:sz w:val="28"/>
                <w:szCs w:val="28"/>
              </w:rPr>
            </w:pPr>
            <w:r w:rsidRPr="00CA3228">
              <w:rPr>
                <w:rFonts w:ascii="Times New Roman" w:hAnsi="Times New Roman"/>
                <w:sz w:val="28"/>
                <w:szCs w:val="28"/>
              </w:rPr>
              <w:t>Валюта, используемая для</w:t>
            </w:r>
          </w:p>
          <w:p w:rsidR="009F135E" w:rsidRPr="00CA3228" w:rsidRDefault="009F135E" w:rsidP="00832A60">
            <w:pPr>
              <w:spacing w:after="0"/>
              <w:rPr>
                <w:rFonts w:ascii="Times New Roman" w:hAnsi="Times New Roman"/>
                <w:sz w:val="28"/>
                <w:szCs w:val="28"/>
              </w:rPr>
            </w:pPr>
            <w:r w:rsidRPr="00CA3228">
              <w:rPr>
                <w:rFonts w:ascii="Times New Roman" w:hAnsi="Times New Roman"/>
                <w:sz w:val="28"/>
                <w:szCs w:val="28"/>
              </w:rPr>
              <w:t>формирования цены договора</w:t>
            </w:r>
          </w:p>
        </w:tc>
        <w:tc>
          <w:tcPr>
            <w:tcW w:w="6410" w:type="dxa"/>
          </w:tcPr>
          <w:p w:rsidR="009F135E" w:rsidRPr="00CA3228" w:rsidRDefault="009F135E" w:rsidP="00832A60">
            <w:pPr>
              <w:spacing w:after="0"/>
              <w:rPr>
                <w:rFonts w:ascii="Times New Roman" w:hAnsi="Times New Roman"/>
                <w:sz w:val="28"/>
                <w:szCs w:val="28"/>
              </w:rPr>
            </w:pPr>
            <w:r w:rsidRPr="00CA3228">
              <w:rPr>
                <w:rFonts w:ascii="Times New Roman" w:hAnsi="Times New Roman"/>
                <w:sz w:val="28"/>
                <w:szCs w:val="28"/>
              </w:rPr>
              <w:t>Российский рубль</w:t>
            </w:r>
          </w:p>
        </w:tc>
      </w:tr>
      <w:tr w:rsidR="009F135E" w:rsidRPr="00CA3228" w:rsidTr="00F05E7F">
        <w:tc>
          <w:tcPr>
            <w:tcW w:w="636" w:type="dxa"/>
          </w:tcPr>
          <w:p w:rsidR="009F135E" w:rsidRPr="00CA3228" w:rsidRDefault="009F135E" w:rsidP="007E316B">
            <w:pPr>
              <w:spacing w:after="0"/>
              <w:jc w:val="both"/>
              <w:rPr>
                <w:rFonts w:ascii="Times New Roman" w:hAnsi="Times New Roman"/>
                <w:sz w:val="28"/>
                <w:szCs w:val="28"/>
              </w:rPr>
            </w:pPr>
            <w:r w:rsidRPr="00CA3228">
              <w:rPr>
                <w:rFonts w:ascii="Times New Roman" w:hAnsi="Times New Roman"/>
                <w:sz w:val="28"/>
                <w:szCs w:val="28"/>
              </w:rPr>
              <w:t>8.</w:t>
            </w:r>
          </w:p>
        </w:tc>
        <w:tc>
          <w:tcPr>
            <w:tcW w:w="2978" w:type="dxa"/>
          </w:tcPr>
          <w:p w:rsidR="009F135E" w:rsidRPr="00CA3228" w:rsidRDefault="009F135E" w:rsidP="007E316B">
            <w:pPr>
              <w:spacing w:after="0"/>
              <w:jc w:val="both"/>
              <w:rPr>
                <w:rFonts w:ascii="Times New Roman" w:hAnsi="Times New Roman"/>
                <w:sz w:val="28"/>
                <w:szCs w:val="28"/>
              </w:rPr>
            </w:pPr>
            <w:r w:rsidRPr="00CA3228">
              <w:rPr>
                <w:rFonts w:ascii="Times New Roman" w:hAnsi="Times New Roman"/>
                <w:sz w:val="28"/>
                <w:szCs w:val="28"/>
              </w:rPr>
              <w:t>Форма оплаты</w:t>
            </w:r>
          </w:p>
        </w:tc>
        <w:tc>
          <w:tcPr>
            <w:tcW w:w="6410" w:type="dxa"/>
          </w:tcPr>
          <w:p w:rsidR="009F135E" w:rsidRPr="00CA3228" w:rsidRDefault="009F135E" w:rsidP="007E316B">
            <w:pPr>
              <w:spacing w:after="0"/>
              <w:jc w:val="both"/>
              <w:rPr>
                <w:rFonts w:ascii="Times New Roman" w:hAnsi="Times New Roman"/>
                <w:sz w:val="28"/>
                <w:szCs w:val="28"/>
              </w:rPr>
            </w:pPr>
            <w:r w:rsidRPr="00CA3228">
              <w:rPr>
                <w:rFonts w:ascii="Times New Roman" w:hAnsi="Times New Roman"/>
                <w:sz w:val="28"/>
                <w:szCs w:val="28"/>
              </w:rPr>
              <w:t>Безналичный расчет</w:t>
            </w:r>
          </w:p>
        </w:tc>
      </w:tr>
      <w:tr w:rsidR="009F135E" w:rsidRPr="00CA3228" w:rsidTr="00F05E7F">
        <w:tc>
          <w:tcPr>
            <w:tcW w:w="636" w:type="dxa"/>
          </w:tcPr>
          <w:p w:rsidR="009F135E" w:rsidRPr="00CA3228" w:rsidRDefault="009F135E" w:rsidP="007E316B">
            <w:pPr>
              <w:spacing w:after="0"/>
              <w:jc w:val="both"/>
              <w:rPr>
                <w:rFonts w:ascii="Times New Roman" w:hAnsi="Times New Roman"/>
                <w:sz w:val="28"/>
                <w:szCs w:val="28"/>
              </w:rPr>
            </w:pPr>
            <w:r w:rsidRPr="00CA3228">
              <w:rPr>
                <w:rFonts w:ascii="Times New Roman" w:hAnsi="Times New Roman"/>
                <w:sz w:val="28"/>
                <w:szCs w:val="28"/>
              </w:rPr>
              <w:t>9.</w:t>
            </w:r>
          </w:p>
        </w:tc>
        <w:tc>
          <w:tcPr>
            <w:tcW w:w="2978" w:type="dxa"/>
          </w:tcPr>
          <w:p w:rsidR="009F135E" w:rsidRPr="00CA3228" w:rsidRDefault="009F135E" w:rsidP="007E316B">
            <w:pPr>
              <w:autoSpaceDE w:val="0"/>
              <w:autoSpaceDN w:val="0"/>
              <w:adjustRightInd w:val="0"/>
              <w:spacing w:after="0"/>
              <w:rPr>
                <w:rFonts w:ascii="Times New Roman" w:hAnsi="Times New Roman"/>
                <w:sz w:val="28"/>
                <w:szCs w:val="28"/>
              </w:rPr>
            </w:pPr>
            <w:r w:rsidRPr="00CA3228">
              <w:rPr>
                <w:rFonts w:ascii="Times New Roman" w:hAnsi="Times New Roman"/>
                <w:sz w:val="28"/>
                <w:szCs w:val="28"/>
              </w:rPr>
              <w:t>Сроки оплаты поставки товара, выполнения работ, оказания услуг</w:t>
            </w:r>
          </w:p>
        </w:tc>
        <w:tc>
          <w:tcPr>
            <w:tcW w:w="6410" w:type="dxa"/>
          </w:tcPr>
          <w:p w:rsidR="009F135E" w:rsidRPr="00CA3228" w:rsidRDefault="009F135E" w:rsidP="007E316B">
            <w:pPr>
              <w:spacing w:after="0"/>
              <w:jc w:val="both"/>
              <w:rPr>
                <w:rFonts w:ascii="Times New Roman" w:hAnsi="Times New Roman"/>
                <w:sz w:val="28"/>
                <w:szCs w:val="28"/>
                <w:highlight w:val="yellow"/>
              </w:rPr>
            </w:pPr>
            <w:r w:rsidRPr="00CA3228">
              <w:rPr>
                <w:rFonts w:ascii="Times New Roman" w:hAnsi="Times New Roman"/>
                <w:sz w:val="28"/>
                <w:szCs w:val="28"/>
              </w:rPr>
              <w:t>Согласно проекту договора</w:t>
            </w:r>
          </w:p>
        </w:tc>
      </w:tr>
      <w:tr w:rsidR="009F135E" w:rsidRPr="00CA3228" w:rsidTr="00F05E7F">
        <w:tc>
          <w:tcPr>
            <w:tcW w:w="636" w:type="dxa"/>
          </w:tcPr>
          <w:p w:rsidR="009F135E" w:rsidRPr="00CA3228" w:rsidRDefault="009F135E" w:rsidP="00A0365A">
            <w:pPr>
              <w:spacing w:after="0"/>
              <w:jc w:val="both"/>
              <w:rPr>
                <w:rFonts w:ascii="Times New Roman" w:hAnsi="Times New Roman"/>
                <w:sz w:val="28"/>
                <w:szCs w:val="28"/>
              </w:rPr>
            </w:pPr>
            <w:r w:rsidRPr="00CA3228">
              <w:rPr>
                <w:rFonts w:ascii="Times New Roman" w:hAnsi="Times New Roman"/>
                <w:sz w:val="28"/>
                <w:szCs w:val="28"/>
              </w:rPr>
              <w:t>10.</w:t>
            </w:r>
          </w:p>
        </w:tc>
        <w:tc>
          <w:tcPr>
            <w:tcW w:w="2978" w:type="dxa"/>
          </w:tcPr>
          <w:p w:rsidR="009F135E" w:rsidRPr="00CA3228" w:rsidRDefault="009F135E" w:rsidP="00A0365A">
            <w:pPr>
              <w:autoSpaceDE w:val="0"/>
              <w:autoSpaceDN w:val="0"/>
              <w:adjustRightInd w:val="0"/>
              <w:spacing w:after="0"/>
              <w:rPr>
                <w:rFonts w:ascii="Times New Roman" w:hAnsi="Times New Roman"/>
                <w:sz w:val="28"/>
                <w:szCs w:val="28"/>
              </w:rPr>
            </w:pPr>
            <w:r w:rsidRPr="00CA3228">
              <w:rPr>
                <w:rFonts w:ascii="Times New Roman" w:hAnsi="Times New Roman"/>
                <w:sz w:val="28"/>
                <w:szCs w:val="28"/>
              </w:rPr>
              <w:t>Источник финансирования</w:t>
            </w:r>
          </w:p>
        </w:tc>
        <w:tc>
          <w:tcPr>
            <w:tcW w:w="6410" w:type="dxa"/>
          </w:tcPr>
          <w:p w:rsidR="009F135E" w:rsidRPr="00CA3228" w:rsidRDefault="009F135E" w:rsidP="00A0365A">
            <w:pPr>
              <w:spacing w:after="0"/>
              <w:jc w:val="both"/>
              <w:rPr>
                <w:rFonts w:ascii="Times New Roman" w:hAnsi="Times New Roman"/>
                <w:sz w:val="28"/>
                <w:szCs w:val="28"/>
              </w:rPr>
            </w:pPr>
            <w:r w:rsidRPr="00CA3228">
              <w:rPr>
                <w:rFonts w:ascii="Times New Roman" w:hAnsi="Times New Roman"/>
                <w:sz w:val="28"/>
                <w:szCs w:val="28"/>
              </w:rPr>
              <w:t>доходы от предпринимательской деятельности</w:t>
            </w:r>
          </w:p>
        </w:tc>
      </w:tr>
      <w:tr w:rsidR="009F135E" w:rsidRPr="00CA3228" w:rsidTr="00F05E7F">
        <w:trPr>
          <w:trHeight w:val="1246"/>
        </w:trPr>
        <w:tc>
          <w:tcPr>
            <w:tcW w:w="636" w:type="dxa"/>
          </w:tcPr>
          <w:p w:rsidR="009F135E" w:rsidRPr="00A24934" w:rsidRDefault="00C37AF7" w:rsidP="00A0365A">
            <w:pPr>
              <w:spacing w:after="0"/>
              <w:jc w:val="both"/>
              <w:rPr>
                <w:rFonts w:ascii="Times New Roman" w:hAnsi="Times New Roman"/>
                <w:sz w:val="28"/>
                <w:szCs w:val="28"/>
              </w:rPr>
            </w:pPr>
            <w:r>
              <w:rPr>
                <w:rFonts w:ascii="Times New Roman" w:hAnsi="Times New Roman"/>
                <w:sz w:val="28"/>
                <w:szCs w:val="28"/>
              </w:rPr>
              <w:t>11</w:t>
            </w:r>
            <w:r w:rsidR="009F135E" w:rsidRPr="00A24934">
              <w:rPr>
                <w:rFonts w:ascii="Times New Roman" w:hAnsi="Times New Roman"/>
                <w:sz w:val="28"/>
                <w:szCs w:val="28"/>
              </w:rPr>
              <w:t>.</w:t>
            </w:r>
          </w:p>
        </w:tc>
        <w:tc>
          <w:tcPr>
            <w:tcW w:w="2978" w:type="dxa"/>
          </w:tcPr>
          <w:p w:rsidR="009F135E" w:rsidRPr="00A24934" w:rsidRDefault="009F135E" w:rsidP="00A0365A">
            <w:pPr>
              <w:autoSpaceDE w:val="0"/>
              <w:autoSpaceDN w:val="0"/>
              <w:adjustRightInd w:val="0"/>
              <w:spacing w:after="0"/>
              <w:rPr>
                <w:rFonts w:ascii="Times New Roman" w:hAnsi="Times New Roman"/>
                <w:sz w:val="28"/>
                <w:szCs w:val="28"/>
              </w:rPr>
            </w:pPr>
            <w:r w:rsidRPr="00A24934">
              <w:rPr>
                <w:rFonts w:ascii="Times New Roman" w:hAnsi="Times New Roman"/>
                <w:sz w:val="28"/>
                <w:szCs w:val="28"/>
              </w:rPr>
              <w:t>Порядок, место, дата начала и дата окончания срока подачи заявок на участие в закупке</w:t>
            </w:r>
          </w:p>
        </w:tc>
        <w:tc>
          <w:tcPr>
            <w:tcW w:w="6410" w:type="dxa"/>
          </w:tcPr>
          <w:p w:rsidR="00A24934" w:rsidRPr="00A24934" w:rsidRDefault="00A24934" w:rsidP="00A24934">
            <w:pPr>
              <w:shd w:val="clear" w:color="auto" w:fill="FFFFFF"/>
              <w:spacing w:after="0"/>
              <w:jc w:val="both"/>
              <w:rPr>
                <w:rFonts w:ascii="Times New Roman" w:hAnsi="Times New Roman"/>
                <w:sz w:val="28"/>
                <w:szCs w:val="28"/>
              </w:rPr>
            </w:pPr>
            <w:r w:rsidRPr="00A24934">
              <w:rPr>
                <w:rFonts w:ascii="Times New Roman" w:hAnsi="Times New Roman"/>
                <w:sz w:val="28"/>
                <w:szCs w:val="28"/>
              </w:rPr>
              <w:t>В силу того, что закупка у единственного поставщика (исполнителя, подрядчика) является неконкурентным способом закупок, данная процедура не предусматривает</w:t>
            </w:r>
            <w:r>
              <w:rPr>
                <w:rFonts w:ascii="Times New Roman" w:hAnsi="Times New Roman"/>
                <w:sz w:val="28"/>
                <w:szCs w:val="28"/>
              </w:rPr>
              <w:t xml:space="preserve"> </w:t>
            </w:r>
            <w:r w:rsidR="00C37AF7">
              <w:rPr>
                <w:rFonts w:ascii="Times New Roman" w:hAnsi="Times New Roman"/>
                <w:sz w:val="28"/>
                <w:szCs w:val="28"/>
              </w:rPr>
              <w:t xml:space="preserve">подачу </w:t>
            </w:r>
            <w:r w:rsidRPr="00A24934">
              <w:rPr>
                <w:rFonts w:ascii="Times New Roman" w:hAnsi="Times New Roman"/>
                <w:sz w:val="28"/>
                <w:szCs w:val="28"/>
              </w:rPr>
              <w:t xml:space="preserve">заявок. </w:t>
            </w:r>
          </w:p>
          <w:p w:rsidR="009F135E" w:rsidRPr="00A24934" w:rsidRDefault="009F135E" w:rsidP="00A0365A">
            <w:pPr>
              <w:autoSpaceDE w:val="0"/>
              <w:autoSpaceDN w:val="0"/>
              <w:adjustRightInd w:val="0"/>
              <w:spacing w:after="0"/>
              <w:rPr>
                <w:rFonts w:ascii="Times New Roman" w:hAnsi="Times New Roman"/>
                <w:sz w:val="28"/>
                <w:szCs w:val="28"/>
              </w:rPr>
            </w:pPr>
          </w:p>
        </w:tc>
      </w:tr>
      <w:tr w:rsidR="009F135E" w:rsidRPr="00CA3228" w:rsidTr="00F05E7F">
        <w:tc>
          <w:tcPr>
            <w:tcW w:w="636" w:type="dxa"/>
          </w:tcPr>
          <w:p w:rsidR="009F135E" w:rsidRPr="00CA3228" w:rsidRDefault="00C37AF7" w:rsidP="00A0365A">
            <w:pPr>
              <w:spacing w:after="0"/>
              <w:jc w:val="both"/>
              <w:rPr>
                <w:rFonts w:ascii="Times New Roman" w:hAnsi="Times New Roman"/>
                <w:sz w:val="28"/>
                <w:szCs w:val="28"/>
              </w:rPr>
            </w:pPr>
            <w:r>
              <w:rPr>
                <w:rFonts w:ascii="Times New Roman" w:hAnsi="Times New Roman"/>
                <w:sz w:val="28"/>
                <w:szCs w:val="28"/>
              </w:rPr>
              <w:t>12</w:t>
            </w:r>
            <w:r w:rsidR="009F135E" w:rsidRPr="00CA3228">
              <w:rPr>
                <w:rFonts w:ascii="Times New Roman" w:hAnsi="Times New Roman"/>
                <w:sz w:val="28"/>
                <w:szCs w:val="28"/>
              </w:rPr>
              <w:t>.</w:t>
            </w:r>
          </w:p>
        </w:tc>
        <w:tc>
          <w:tcPr>
            <w:tcW w:w="2978" w:type="dxa"/>
          </w:tcPr>
          <w:p w:rsidR="009F135E" w:rsidRPr="00CA3228" w:rsidRDefault="009F135E" w:rsidP="00A0365A">
            <w:pPr>
              <w:autoSpaceDE w:val="0"/>
              <w:autoSpaceDN w:val="0"/>
              <w:adjustRightInd w:val="0"/>
              <w:spacing w:after="0"/>
              <w:rPr>
                <w:rFonts w:ascii="Times New Roman" w:hAnsi="Times New Roman"/>
                <w:sz w:val="28"/>
                <w:szCs w:val="28"/>
              </w:rPr>
            </w:pPr>
            <w:r w:rsidRPr="00CA3228">
              <w:rPr>
                <w:rFonts w:ascii="Times New Roman" w:hAnsi="Times New Roman"/>
                <w:sz w:val="28"/>
                <w:szCs w:val="28"/>
              </w:rPr>
              <w:t xml:space="preserve">Форма, порядок, дата начала и дата окончания срока предоставления участникам закупки разъяснений положений документации о </w:t>
            </w:r>
            <w:r w:rsidRPr="00CA3228">
              <w:rPr>
                <w:rFonts w:ascii="Times New Roman" w:hAnsi="Times New Roman"/>
                <w:sz w:val="28"/>
                <w:szCs w:val="28"/>
              </w:rPr>
              <w:lastRenderedPageBreak/>
              <w:t>закупке</w:t>
            </w:r>
          </w:p>
        </w:tc>
        <w:tc>
          <w:tcPr>
            <w:tcW w:w="6410" w:type="dxa"/>
          </w:tcPr>
          <w:p w:rsidR="009F135E" w:rsidRPr="00CA3228" w:rsidRDefault="009F135E" w:rsidP="00A0365A">
            <w:pPr>
              <w:spacing w:after="0"/>
              <w:jc w:val="both"/>
              <w:rPr>
                <w:rFonts w:ascii="Times New Roman" w:hAnsi="Times New Roman"/>
                <w:sz w:val="28"/>
                <w:szCs w:val="28"/>
              </w:rPr>
            </w:pPr>
            <w:r w:rsidRPr="00CA3228">
              <w:rPr>
                <w:rFonts w:ascii="Times New Roman" w:hAnsi="Times New Roman"/>
                <w:sz w:val="28"/>
                <w:szCs w:val="28"/>
              </w:rPr>
              <w:lastRenderedPageBreak/>
              <w:t>Не предусмотрено</w:t>
            </w:r>
          </w:p>
        </w:tc>
      </w:tr>
      <w:tr w:rsidR="009F135E" w:rsidRPr="00CA3228" w:rsidTr="00F05E7F">
        <w:tc>
          <w:tcPr>
            <w:tcW w:w="636" w:type="dxa"/>
          </w:tcPr>
          <w:p w:rsidR="009F135E" w:rsidRPr="00CA3228" w:rsidRDefault="00C37AF7" w:rsidP="00A0365A">
            <w:pPr>
              <w:spacing w:after="0"/>
              <w:jc w:val="both"/>
              <w:rPr>
                <w:rFonts w:ascii="Times New Roman" w:hAnsi="Times New Roman"/>
                <w:sz w:val="28"/>
                <w:szCs w:val="28"/>
              </w:rPr>
            </w:pPr>
            <w:r>
              <w:rPr>
                <w:rFonts w:ascii="Times New Roman" w:hAnsi="Times New Roman"/>
                <w:sz w:val="28"/>
                <w:szCs w:val="28"/>
              </w:rPr>
              <w:lastRenderedPageBreak/>
              <w:t>13</w:t>
            </w:r>
            <w:r w:rsidR="009F135E" w:rsidRPr="00CA3228">
              <w:rPr>
                <w:rFonts w:ascii="Times New Roman" w:hAnsi="Times New Roman"/>
                <w:sz w:val="28"/>
                <w:szCs w:val="28"/>
              </w:rPr>
              <w:t>.</w:t>
            </w:r>
          </w:p>
        </w:tc>
        <w:tc>
          <w:tcPr>
            <w:tcW w:w="2978" w:type="dxa"/>
          </w:tcPr>
          <w:p w:rsidR="009F135E" w:rsidRPr="00CA3228" w:rsidRDefault="009F135E" w:rsidP="00A0365A">
            <w:pPr>
              <w:autoSpaceDE w:val="0"/>
              <w:autoSpaceDN w:val="0"/>
              <w:adjustRightInd w:val="0"/>
              <w:spacing w:after="0"/>
              <w:rPr>
                <w:rFonts w:ascii="Times New Roman" w:hAnsi="Times New Roman"/>
                <w:sz w:val="28"/>
                <w:szCs w:val="28"/>
              </w:rPr>
            </w:pPr>
            <w:r w:rsidRPr="00CA3228">
              <w:rPr>
                <w:rFonts w:ascii="Times New Roman" w:hAnsi="Times New Roman"/>
                <w:sz w:val="28"/>
                <w:szCs w:val="28"/>
              </w:rPr>
              <w:t>Место, дата и время вскрытия конвертов, с заявками на участие в закупке, открытия доступа к заявкам на участие</w:t>
            </w:r>
          </w:p>
          <w:p w:rsidR="009F135E" w:rsidRPr="00CA3228" w:rsidRDefault="009F135E" w:rsidP="00A0365A">
            <w:pPr>
              <w:spacing w:after="0"/>
              <w:jc w:val="both"/>
              <w:rPr>
                <w:rFonts w:ascii="Times New Roman" w:hAnsi="Times New Roman"/>
                <w:sz w:val="28"/>
                <w:szCs w:val="28"/>
              </w:rPr>
            </w:pPr>
            <w:r w:rsidRPr="00CA3228">
              <w:rPr>
                <w:rFonts w:ascii="Times New Roman" w:hAnsi="Times New Roman"/>
                <w:sz w:val="28"/>
                <w:szCs w:val="28"/>
              </w:rPr>
              <w:t>в закупке</w:t>
            </w:r>
          </w:p>
        </w:tc>
        <w:tc>
          <w:tcPr>
            <w:tcW w:w="6410" w:type="dxa"/>
          </w:tcPr>
          <w:p w:rsidR="009F135E" w:rsidRPr="00CA3228" w:rsidRDefault="009F135E" w:rsidP="00A0365A">
            <w:pPr>
              <w:autoSpaceDE w:val="0"/>
              <w:autoSpaceDN w:val="0"/>
              <w:adjustRightInd w:val="0"/>
              <w:spacing w:after="0"/>
              <w:rPr>
                <w:rFonts w:ascii="Times New Roman" w:hAnsi="Times New Roman"/>
                <w:sz w:val="28"/>
                <w:szCs w:val="28"/>
              </w:rPr>
            </w:pPr>
            <w:r w:rsidRPr="00CA3228">
              <w:rPr>
                <w:rFonts w:ascii="Times New Roman" w:hAnsi="Times New Roman"/>
                <w:sz w:val="28"/>
                <w:szCs w:val="28"/>
              </w:rPr>
              <w:t>Не предусмотрено</w:t>
            </w:r>
          </w:p>
          <w:p w:rsidR="009F135E" w:rsidRPr="00CA3228" w:rsidRDefault="009F135E" w:rsidP="00A0365A">
            <w:pPr>
              <w:spacing w:after="0"/>
              <w:jc w:val="both"/>
              <w:rPr>
                <w:rFonts w:ascii="Times New Roman" w:hAnsi="Times New Roman"/>
                <w:sz w:val="28"/>
                <w:szCs w:val="28"/>
              </w:rPr>
            </w:pPr>
          </w:p>
        </w:tc>
      </w:tr>
      <w:tr w:rsidR="009F135E" w:rsidRPr="00CA3228" w:rsidTr="00F05E7F">
        <w:tc>
          <w:tcPr>
            <w:tcW w:w="636" w:type="dxa"/>
          </w:tcPr>
          <w:p w:rsidR="009F135E" w:rsidRPr="00CA3228" w:rsidRDefault="00C37AF7" w:rsidP="00A0365A">
            <w:pPr>
              <w:spacing w:after="0"/>
              <w:jc w:val="both"/>
              <w:rPr>
                <w:rFonts w:ascii="Times New Roman" w:hAnsi="Times New Roman"/>
                <w:sz w:val="28"/>
                <w:szCs w:val="28"/>
              </w:rPr>
            </w:pPr>
            <w:r>
              <w:rPr>
                <w:rFonts w:ascii="Times New Roman" w:hAnsi="Times New Roman"/>
                <w:sz w:val="28"/>
                <w:szCs w:val="28"/>
              </w:rPr>
              <w:t>14</w:t>
            </w:r>
            <w:r w:rsidR="009F135E" w:rsidRPr="00CA3228">
              <w:rPr>
                <w:rFonts w:ascii="Times New Roman" w:hAnsi="Times New Roman"/>
                <w:sz w:val="28"/>
                <w:szCs w:val="28"/>
              </w:rPr>
              <w:t>.</w:t>
            </w:r>
          </w:p>
        </w:tc>
        <w:tc>
          <w:tcPr>
            <w:tcW w:w="2978" w:type="dxa"/>
          </w:tcPr>
          <w:p w:rsidR="009F135E" w:rsidRPr="00CA3228" w:rsidRDefault="009F135E" w:rsidP="00A0365A">
            <w:pPr>
              <w:autoSpaceDE w:val="0"/>
              <w:autoSpaceDN w:val="0"/>
              <w:adjustRightInd w:val="0"/>
              <w:spacing w:after="0"/>
              <w:rPr>
                <w:rFonts w:ascii="Times New Roman" w:hAnsi="Times New Roman"/>
                <w:sz w:val="28"/>
                <w:szCs w:val="28"/>
              </w:rPr>
            </w:pPr>
            <w:r w:rsidRPr="00CA3228">
              <w:rPr>
                <w:rFonts w:ascii="Times New Roman" w:hAnsi="Times New Roman"/>
                <w:sz w:val="28"/>
                <w:szCs w:val="28"/>
              </w:rPr>
              <w:t>Место и дата рассмотрения</w:t>
            </w:r>
          </w:p>
          <w:p w:rsidR="009F135E" w:rsidRPr="00CA3228" w:rsidRDefault="009F135E" w:rsidP="00A0365A">
            <w:pPr>
              <w:autoSpaceDE w:val="0"/>
              <w:autoSpaceDN w:val="0"/>
              <w:adjustRightInd w:val="0"/>
              <w:spacing w:after="0"/>
              <w:rPr>
                <w:rFonts w:ascii="Times New Roman" w:hAnsi="Times New Roman"/>
                <w:sz w:val="28"/>
                <w:szCs w:val="28"/>
              </w:rPr>
            </w:pPr>
            <w:r w:rsidRPr="00CA3228">
              <w:rPr>
                <w:rFonts w:ascii="Times New Roman" w:hAnsi="Times New Roman"/>
                <w:sz w:val="28"/>
                <w:szCs w:val="28"/>
              </w:rPr>
              <w:t>заявок и подведения итогов</w:t>
            </w:r>
          </w:p>
          <w:p w:rsidR="009F135E" w:rsidRPr="00CA3228" w:rsidRDefault="009F135E" w:rsidP="00A0365A">
            <w:pPr>
              <w:spacing w:after="0"/>
              <w:jc w:val="both"/>
              <w:rPr>
                <w:rFonts w:ascii="Times New Roman" w:hAnsi="Times New Roman"/>
                <w:sz w:val="28"/>
                <w:szCs w:val="28"/>
              </w:rPr>
            </w:pPr>
            <w:r w:rsidRPr="00CA3228">
              <w:rPr>
                <w:rFonts w:ascii="Times New Roman" w:hAnsi="Times New Roman"/>
                <w:sz w:val="28"/>
                <w:szCs w:val="28"/>
              </w:rPr>
              <w:t>закупки</w:t>
            </w:r>
          </w:p>
        </w:tc>
        <w:tc>
          <w:tcPr>
            <w:tcW w:w="6410" w:type="dxa"/>
          </w:tcPr>
          <w:p w:rsidR="009F135E" w:rsidRPr="00CA3228" w:rsidRDefault="009F135E" w:rsidP="00A0365A">
            <w:pPr>
              <w:autoSpaceDE w:val="0"/>
              <w:autoSpaceDN w:val="0"/>
              <w:adjustRightInd w:val="0"/>
              <w:spacing w:after="0"/>
              <w:rPr>
                <w:rFonts w:ascii="Times New Roman" w:hAnsi="Times New Roman"/>
                <w:sz w:val="28"/>
                <w:szCs w:val="28"/>
              </w:rPr>
            </w:pPr>
            <w:r w:rsidRPr="00CA3228">
              <w:rPr>
                <w:rFonts w:ascii="Times New Roman" w:hAnsi="Times New Roman"/>
                <w:sz w:val="28"/>
                <w:szCs w:val="28"/>
              </w:rPr>
              <w:t>Не предусмотрено</w:t>
            </w:r>
          </w:p>
          <w:p w:rsidR="009F135E" w:rsidRPr="00CA3228" w:rsidRDefault="009F135E" w:rsidP="00A0365A">
            <w:pPr>
              <w:spacing w:after="0"/>
              <w:jc w:val="both"/>
              <w:rPr>
                <w:rFonts w:ascii="Times New Roman" w:hAnsi="Times New Roman"/>
                <w:sz w:val="28"/>
                <w:szCs w:val="28"/>
              </w:rPr>
            </w:pPr>
          </w:p>
        </w:tc>
      </w:tr>
      <w:tr w:rsidR="009F135E" w:rsidRPr="00CA3228" w:rsidTr="00F05E7F">
        <w:tc>
          <w:tcPr>
            <w:tcW w:w="636" w:type="dxa"/>
          </w:tcPr>
          <w:p w:rsidR="009F135E" w:rsidRPr="00CA3228" w:rsidRDefault="00C37AF7" w:rsidP="00A0365A">
            <w:pPr>
              <w:spacing w:after="0"/>
              <w:jc w:val="both"/>
              <w:rPr>
                <w:rFonts w:ascii="Times New Roman" w:hAnsi="Times New Roman"/>
                <w:sz w:val="28"/>
                <w:szCs w:val="28"/>
              </w:rPr>
            </w:pPr>
            <w:r>
              <w:rPr>
                <w:rFonts w:ascii="Times New Roman" w:hAnsi="Times New Roman"/>
                <w:sz w:val="28"/>
                <w:szCs w:val="28"/>
              </w:rPr>
              <w:t>15</w:t>
            </w:r>
            <w:r w:rsidR="009F135E" w:rsidRPr="00CA3228">
              <w:rPr>
                <w:rFonts w:ascii="Times New Roman" w:hAnsi="Times New Roman"/>
                <w:sz w:val="28"/>
                <w:szCs w:val="28"/>
              </w:rPr>
              <w:t>.</w:t>
            </w:r>
          </w:p>
        </w:tc>
        <w:tc>
          <w:tcPr>
            <w:tcW w:w="2978" w:type="dxa"/>
          </w:tcPr>
          <w:p w:rsidR="009F135E" w:rsidRPr="00CA3228" w:rsidRDefault="009F135E" w:rsidP="00A0365A">
            <w:pPr>
              <w:spacing w:after="0"/>
              <w:jc w:val="both"/>
              <w:rPr>
                <w:rFonts w:ascii="Times New Roman" w:hAnsi="Times New Roman"/>
                <w:sz w:val="28"/>
                <w:szCs w:val="28"/>
              </w:rPr>
            </w:pPr>
            <w:r w:rsidRPr="00CA3228">
              <w:rPr>
                <w:rFonts w:ascii="Times New Roman" w:hAnsi="Times New Roman"/>
                <w:sz w:val="28"/>
                <w:szCs w:val="28"/>
              </w:rPr>
              <w:t>Критерии оценки и сопоставления заявок</w:t>
            </w:r>
          </w:p>
        </w:tc>
        <w:tc>
          <w:tcPr>
            <w:tcW w:w="6410" w:type="dxa"/>
          </w:tcPr>
          <w:p w:rsidR="009F135E" w:rsidRPr="00CA3228" w:rsidRDefault="009F135E" w:rsidP="00A0365A">
            <w:pPr>
              <w:spacing w:after="0"/>
              <w:jc w:val="both"/>
              <w:rPr>
                <w:rFonts w:ascii="Times New Roman" w:hAnsi="Times New Roman"/>
                <w:sz w:val="28"/>
                <w:szCs w:val="28"/>
              </w:rPr>
            </w:pPr>
            <w:r w:rsidRPr="00CA3228">
              <w:rPr>
                <w:rFonts w:ascii="Times New Roman" w:hAnsi="Times New Roman"/>
                <w:sz w:val="28"/>
                <w:szCs w:val="28"/>
              </w:rPr>
              <w:t>Не предусмотрены</w:t>
            </w:r>
          </w:p>
        </w:tc>
      </w:tr>
      <w:tr w:rsidR="009F135E" w:rsidRPr="00CA3228" w:rsidTr="00F05E7F">
        <w:tc>
          <w:tcPr>
            <w:tcW w:w="636" w:type="dxa"/>
          </w:tcPr>
          <w:p w:rsidR="009F135E" w:rsidRPr="00CA3228" w:rsidRDefault="00C37AF7" w:rsidP="00A0365A">
            <w:pPr>
              <w:spacing w:after="0"/>
              <w:jc w:val="both"/>
              <w:rPr>
                <w:rFonts w:ascii="Times New Roman" w:hAnsi="Times New Roman"/>
                <w:sz w:val="28"/>
                <w:szCs w:val="28"/>
              </w:rPr>
            </w:pPr>
            <w:r>
              <w:rPr>
                <w:rFonts w:ascii="Times New Roman" w:hAnsi="Times New Roman"/>
                <w:sz w:val="28"/>
                <w:szCs w:val="28"/>
              </w:rPr>
              <w:t>16</w:t>
            </w:r>
            <w:r w:rsidR="009F135E" w:rsidRPr="00CA3228">
              <w:rPr>
                <w:rFonts w:ascii="Times New Roman" w:hAnsi="Times New Roman"/>
                <w:sz w:val="28"/>
                <w:szCs w:val="28"/>
              </w:rPr>
              <w:t>.</w:t>
            </w:r>
          </w:p>
        </w:tc>
        <w:tc>
          <w:tcPr>
            <w:tcW w:w="2978" w:type="dxa"/>
          </w:tcPr>
          <w:p w:rsidR="009F135E" w:rsidRPr="00CA3228" w:rsidRDefault="009F135E" w:rsidP="00A0365A">
            <w:pPr>
              <w:spacing w:after="0"/>
              <w:jc w:val="both"/>
              <w:rPr>
                <w:rFonts w:ascii="Times New Roman" w:hAnsi="Times New Roman"/>
                <w:sz w:val="28"/>
                <w:szCs w:val="28"/>
              </w:rPr>
            </w:pPr>
            <w:r w:rsidRPr="00CA3228">
              <w:rPr>
                <w:rFonts w:ascii="Times New Roman" w:hAnsi="Times New Roman"/>
                <w:sz w:val="28"/>
                <w:szCs w:val="28"/>
              </w:rPr>
              <w:t>Порядок оценки и сопоставления заявок</w:t>
            </w:r>
          </w:p>
        </w:tc>
        <w:tc>
          <w:tcPr>
            <w:tcW w:w="6410" w:type="dxa"/>
          </w:tcPr>
          <w:p w:rsidR="009F135E" w:rsidRPr="00CA3228" w:rsidRDefault="009F135E" w:rsidP="00A0365A">
            <w:pPr>
              <w:tabs>
                <w:tab w:val="left" w:pos="2766"/>
              </w:tabs>
              <w:spacing w:after="0"/>
              <w:jc w:val="both"/>
              <w:rPr>
                <w:rFonts w:ascii="Times New Roman" w:hAnsi="Times New Roman"/>
                <w:sz w:val="28"/>
                <w:szCs w:val="28"/>
              </w:rPr>
            </w:pPr>
            <w:r w:rsidRPr="00CA3228">
              <w:rPr>
                <w:rFonts w:ascii="Times New Roman" w:hAnsi="Times New Roman"/>
                <w:sz w:val="28"/>
                <w:szCs w:val="28"/>
              </w:rPr>
              <w:t>Не предусмотрены</w:t>
            </w:r>
            <w:r w:rsidRPr="00CA3228">
              <w:rPr>
                <w:rFonts w:ascii="Times New Roman" w:hAnsi="Times New Roman"/>
                <w:sz w:val="28"/>
                <w:szCs w:val="28"/>
              </w:rPr>
              <w:tab/>
            </w:r>
          </w:p>
        </w:tc>
      </w:tr>
      <w:tr w:rsidR="009F135E" w:rsidRPr="00CA3228" w:rsidTr="00F05E7F">
        <w:tc>
          <w:tcPr>
            <w:tcW w:w="636" w:type="dxa"/>
          </w:tcPr>
          <w:p w:rsidR="009F135E" w:rsidRPr="00CA3228" w:rsidRDefault="00C37AF7" w:rsidP="00A0365A">
            <w:pPr>
              <w:spacing w:after="0"/>
              <w:jc w:val="both"/>
              <w:rPr>
                <w:rFonts w:ascii="Times New Roman" w:hAnsi="Times New Roman"/>
                <w:sz w:val="28"/>
                <w:szCs w:val="28"/>
              </w:rPr>
            </w:pPr>
            <w:r>
              <w:rPr>
                <w:rFonts w:ascii="Times New Roman" w:hAnsi="Times New Roman"/>
                <w:sz w:val="28"/>
                <w:szCs w:val="28"/>
              </w:rPr>
              <w:t>17</w:t>
            </w:r>
            <w:r w:rsidR="009F135E" w:rsidRPr="00CA3228">
              <w:rPr>
                <w:rFonts w:ascii="Times New Roman" w:hAnsi="Times New Roman"/>
                <w:sz w:val="28"/>
                <w:szCs w:val="28"/>
              </w:rPr>
              <w:t>.</w:t>
            </w:r>
          </w:p>
        </w:tc>
        <w:tc>
          <w:tcPr>
            <w:tcW w:w="2978" w:type="dxa"/>
          </w:tcPr>
          <w:p w:rsidR="009F135E" w:rsidRPr="00CA3228" w:rsidRDefault="009F135E" w:rsidP="00A0365A">
            <w:pPr>
              <w:spacing w:after="0"/>
              <w:jc w:val="both"/>
              <w:rPr>
                <w:rFonts w:ascii="Times New Roman" w:hAnsi="Times New Roman"/>
                <w:sz w:val="28"/>
                <w:szCs w:val="28"/>
              </w:rPr>
            </w:pPr>
            <w:r w:rsidRPr="00CA3228">
              <w:rPr>
                <w:rFonts w:ascii="Times New Roman" w:hAnsi="Times New Roman"/>
                <w:sz w:val="28"/>
                <w:szCs w:val="28"/>
              </w:rPr>
              <w:t>Преференции</w:t>
            </w:r>
          </w:p>
        </w:tc>
        <w:tc>
          <w:tcPr>
            <w:tcW w:w="6410" w:type="dxa"/>
          </w:tcPr>
          <w:p w:rsidR="009F135E" w:rsidRPr="00CA3228" w:rsidRDefault="009F135E" w:rsidP="00A0365A">
            <w:pPr>
              <w:spacing w:after="0"/>
              <w:jc w:val="both"/>
              <w:rPr>
                <w:rFonts w:ascii="Times New Roman" w:hAnsi="Times New Roman"/>
                <w:sz w:val="28"/>
                <w:szCs w:val="28"/>
              </w:rPr>
            </w:pPr>
            <w:r w:rsidRPr="00CA3228">
              <w:rPr>
                <w:rFonts w:ascii="Times New Roman" w:hAnsi="Times New Roman"/>
                <w:sz w:val="28"/>
                <w:szCs w:val="28"/>
              </w:rPr>
              <w:t>Не предусмотрены</w:t>
            </w:r>
          </w:p>
        </w:tc>
      </w:tr>
      <w:tr w:rsidR="009F135E" w:rsidRPr="00CA3228" w:rsidTr="00F05E7F">
        <w:trPr>
          <w:trHeight w:val="1017"/>
        </w:trPr>
        <w:tc>
          <w:tcPr>
            <w:tcW w:w="636" w:type="dxa"/>
          </w:tcPr>
          <w:p w:rsidR="009F135E" w:rsidRPr="00CA3228" w:rsidRDefault="00C37AF7" w:rsidP="00A0365A">
            <w:pPr>
              <w:spacing w:after="0"/>
              <w:jc w:val="both"/>
              <w:rPr>
                <w:rFonts w:ascii="Times New Roman" w:hAnsi="Times New Roman"/>
                <w:sz w:val="28"/>
                <w:szCs w:val="28"/>
              </w:rPr>
            </w:pPr>
            <w:r>
              <w:rPr>
                <w:rFonts w:ascii="Times New Roman" w:hAnsi="Times New Roman"/>
                <w:sz w:val="28"/>
                <w:szCs w:val="28"/>
              </w:rPr>
              <w:t>18</w:t>
            </w:r>
            <w:r w:rsidR="009F135E" w:rsidRPr="00CA3228">
              <w:rPr>
                <w:rFonts w:ascii="Times New Roman" w:hAnsi="Times New Roman"/>
                <w:sz w:val="28"/>
                <w:szCs w:val="28"/>
              </w:rPr>
              <w:t>.</w:t>
            </w:r>
          </w:p>
        </w:tc>
        <w:tc>
          <w:tcPr>
            <w:tcW w:w="2978" w:type="dxa"/>
          </w:tcPr>
          <w:p w:rsidR="009F135E" w:rsidRPr="00CA3228" w:rsidRDefault="009F135E" w:rsidP="00A0365A">
            <w:pPr>
              <w:spacing w:after="0"/>
              <w:jc w:val="both"/>
              <w:rPr>
                <w:rFonts w:ascii="Times New Roman" w:hAnsi="Times New Roman"/>
                <w:sz w:val="28"/>
                <w:szCs w:val="28"/>
              </w:rPr>
            </w:pPr>
            <w:r w:rsidRPr="00CA3228">
              <w:rPr>
                <w:rFonts w:ascii="Times New Roman" w:hAnsi="Times New Roman"/>
                <w:sz w:val="28"/>
                <w:szCs w:val="28"/>
              </w:rPr>
              <w:t>Приложения к документации о закупке:</w:t>
            </w:r>
          </w:p>
        </w:tc>
        <w:tc>
          <w:tcPr>
            <w:tcW w:w="6410" w:type="dxa"/>
          </w:tcPr>
          <w:p w:rsidR="009F135E" w:rsidRPr="00CA3228" w:rsidRDefault="009F135E" w:rsidP="00A0365A">
            <w:pPr>
              <w:autoSpaceDE w:val="0"/>
              <w:autoSpaceDN w:val="0"/>
              <w:adjustRightInd w:val="0"/>
              <w:spacing w:after="0"/>
              <w:jc w:val="both"/>
              <w:rPr>
                <w:rFonts w:ascii="Times New Roman" w:hAnsi="Times New Roman"/>
                <w:bCs/>
                <w:sz w:val="28"/>
                <w:szCs w:val="28"/>
              </w:rPr>
            </w:pPr>
            <w:r w:rsidRPr="00CA3228">
              <w:rPr>
                <w:rFonts w:ascii="Times New Roman" w:hAnsi="Times New Roman"/>
                <w:bCs/>
                <w:sz w:val="28"/>
                <w:szCs w:val="28"/>
              </w:rPr>
              <w:t xml:space="preserve">приложение № 1 – Информационная карта; </w:t>
            </w:r>
          </w:p>
          <w:p w:rsidR="009F135E" w:rsidRPr="00CA3228" w:rsidRDefault="009F135E" w:rsidP="00A0365A">
            <w:pPr>
              <w:autoSpaceDE w:val="0"/>
              <w:autoSpaceDN w:val="0"/>
              <w:adjustRightInd w:val="0"/>
              <w:spacing w:after="0"/>
              <w:jc w:val="both"/>
              <w:rPr>
                <w:rFonts w:ascii="Times New Roman" w:hAnsi="Times New Roman"/>
                <w:bCs/>
                <w:sz w:val="28"/>
                <w:szCs w:val="28"/>
              </w:rPr>
            </w:pPr>
            <w:r w:rsidRPr="00CA3228">
              <w:rPr>
                <w:rFonts w:ascii="Times New Roman" w:hAnsi="Times New Roman"/>
                <w:bCs/>
                <w:sz w:val="28"/>
                <w:szCs w:val="28"/>
              </w:rPr>
              <w:t>приложение № 2 – форма заявки;</w:t>
            </w:r>
          </w:p>
          <w:p w:rsidR="009F135E" w:rsidRPr="00CA3228" w:rsidRDefault="009F135E" w:rsidP="00A0365A">
            <w:pPr>
              <w:autoSpaceDE w:val="0"/>
              <w:autoSpaceDN w:val="0"/>
              <w:adjustRightInd w:val="0"/>
              <w:spacing w:after="0"/>
              <w:jc w:val="both"/>
              <w:rPr>
                <w:rFonts w:ascii="Times New Roman" w:hAnsi="Times New Roman"/>
                <w:bCs/>
                <w:sz w:val="28"/>
                <w:szCs w:val="28"/>
              </w:rPr>
            </w:pPr>
            <w:r w:rsidRPr="00CA3228">
              <w:rPr>
                <w:rFonts w:ascii="Times New Roman" w:hAnsi="Times New Roman"/>
                <w:bCs/>
                <w:sz w:val="28"/>
                <w:szCs w:val="28"/>
              </w:rPr>
              <w:t>приложение № 3 – Проект договора;</w:t>
            </w:r>
          </w:p>
          <w:p w:rsidR="009F135E" w:rsidRPr="00CA3228" w:rsidRDefault="009F135E" w:rsidP="00A0365A">
            <w:pPr>
              <w:autoSpaceDE w:val="0"/>
              <w:autoSpaceDN w:val="0"/>
              <w:adjustRightInd w:val="0"/>
              <w:spacing w:after="0"/>
              <w:jc w:val="both"/>
              <w:rPr>
                <w:rFonts w:ascii="Times New Roman" w:hAnsi="Times New Roman"/>
                <w:bCs/>
                <w:sz w:val="28"/>
                <w:szCs w:val="28"/>
              </w:rPr>
            </w:pPr>
            <w:r w:rsidRPr="00CA3228">
              <w:rPr>
                <w:rFonts w:ascii="Times New Roman" w:hAnsi="Times New Roman"/>
                <w:bCs/>
                <w:sz w:val="28"/>
                <w:szCs w:val="28"/>
              </w:rPr>
              <w:t>приложение № 4 – Техническое задание.</w:t>
            </w:r>
          </w:p>
          <w:p w:rsidR="009F135E" w:rsidRPr="00CA3228" w:rsidRDefault="009F135E" w:rsidP="00A0365A">
            <w:pPr>
              <w:spacing w:after="0"/>
              <w:jc w:val="both"/>
              <w:rPr>
                <w:rFonts w:ascii="Times New Roman" w:hAnsi="Times New Roman"/>
                <w:sz w:val="28"/>
                <w:szCs w:val="28"/>
              </w:rPr>
            </w:pPr>
          </w:p>
        </w:tc>
      </w:tr>
    </w:tbl>
    <w:p w:rsidR="009F135E" w:rsidRDefault="009F135E" w:rsidP="006D4E05">
      <w:pPr>
        <w:jc w:val="right"/>
        <w:rPr>
          <w:sz w:val="28"/>
          <w:szCs w:val="28"/>
        </w:rPr>
      </w:pPr>
    </w:p>
    <w:p w:rsidR="009F135E" w:rsidRDefault="009F135E" w:rsidP="006D4E05">
      <w:pPr>
        <w:rPr>
          <w:sz w:val="28"/>
          <w:szCs w:val="28"/>
        </w:rPr>
      </w:pPr>
    </w:p>
    <w:p w:rsidR="009F135E" w:rsidRDefault="009F135E" w:rsidP="006D4E05">
      <w:pPr>
        <w:rPr>
          <w:sz w:val="28"/>
          <w:szCs w:val="28"/>
        </w:rPr>
      </w:pPr>
    </w:p>
    <w:p w:rsidR="00A24934" w:rsidRDefault="00A24934" w:rsidP="006D4E05">
      <w:pPr>
        <w:rPr>
          <w:sz w:val="28"/>
          <w:szCs w:val="28"/>
        </w:rPr>
      </w:pPr>
    </w:p>
    <w:p w:rsidR="00A24934" w:rsidRDefault="00A24934" w:rsidP="006D4E05">
      <w:pPr>
        <w:rPr>
          <w:sz w:val="28"/>
          <w:szCs w:val="28"/>
        </w:rPr>
      </w:pPr>
    </w:p>
    <w:p w:rsidR="0029272E" w:rsidRDefault="0029272E" w:rsidP="006D4E05">
      <w:pPr>
        <w:rPr>
          <w:sz w:val="28"/>
          <w:szCs w:val="28"/>
        </w:rPr>
      </w:pPr>
    </w:p>
    <w:p w:rsidR="0029272E" w:rsidRDefault="0029272E" w:rsidP="006D4E05">
      <w:pPr>
        <w:rPr>
          <w:sz w:val="28"/>
          <w:szCs w:val="28"/>
        </w:rPr>
      </w:pPr>
    </w:p>
    <w:p w:rsidR="0029272E" w:rsidRDefault="0029272E" w:rsidP="006D4E05">
      <w:pPr>
        <w:rPr>
          <w:sz w:val="28"/>
          <w:szCs w:val="28"/>
        </w:rPr>
      </w:pPr>
    </w:p>
    <w:p w:rsidR="0029272E" w:rsidRDefault="0029272E" w:rsidP="006D4E05">
      <w:pPr>
        <w:rPr>
          <w:sz w:val="28"/>
          <w:szCs w:val="28"/>
        </w:rPr>
      </w:pPr>
    </w:p>
    <w:p w:rsidR="0029272E" w:rsidRDefault="0029272E" w:rsidP="006D4E05">
      <w:pPr>
        <w:rPr>
          <w:sz w:val="28"/>
          <w:szCs w:val="28"/>
        </w:rPr>
      </w:pPr>
    </w:p>
    <w:tbl>
      <w:tblPr>
        <w:tblW w:w="0" w:type="auto"/>
        <w:tblLook w:val="01E0" w:firstRow="1" w:lastRow="1" w:firstColumn="1" w:lastColumn="1" w:noHBand="0" w:noVBand="0"/>
      </w:tblPr>
      <w:tblGrid>
        <w:gridCol w:w="5012"/>
        <w:gridCol w:w="5012"/>
      </w:tblGrid>
      <w:tr w:rsidR="009F135E" w:rsidTr="00CC0920">
        <w:tc>
          <w:tcPr>
            <w:tcW w:w="5012" w:type="dxa"/>
          </w:tcPr>
          <w:p w:rsidR="009F135E" w:rsidRPr="00CC0920" w:rsidRDefault="009F135E" w:rsidP="006D4E05">
            <w:pPr>
              <w:rPr>
                <w:sz w:val="28"/>
                <w:szCs w:val="28"/>
              </w:rPr>
            </w:pPr>
          </w:p>
        </w:tc>
        <w:tc>
          <w:tcPr>
            <w:tcW w:w="5012" w:type="dxa"/>
          </w:tcPr>
          <w:p w:rsidR="009F135E" w:rsidRPr="00CC0920" w:rsidRDefault="009F135E" w:rsidP="00CC0920">
            <w:pPr>
              <w:spacing w:after="0" w:line="240" w:lineRule="auto"/>
              <w:jc w:val="center"/>
              <w:rPr>
                <w:rFonts w:ascii="Times New Roman" w:hAnsi="Times New Roman"/>
                <w:sz w:val="28"/>
                <w:szCs w:val="28"/>
              </w:rPr>
            </w:pPr>
            <w:r w:rsidRPr="00CC0920">
              <w:rPr>
                <w:rFonts w:ascii="Times New Roman" w:hAnsi="Times New Roman"/>
                <w:sz w:val="28"/>
                <w:szCs w:val="28"/>
              </w:rPr>
              <w:t>Приложение № 2</w:t>
            </w:r>
          </w:p>
          <w:p w:rsidR="009F135E" w:rsidRPr="00CC0920" w:rsidRDefault="009F135E" w:rsidP="00CC0920">
            <w:pPr>
              <w:spacing w:after="0" w:line="240" w:lineRule="auto"/>
              <w:jc w:val="center"/>
              <w:rPr>
                <w:rFonts w:ascii="Times New Roman" w:hAnsi="Times New Roman"/>
                <w:sz w:val="28"/>
                <w:szCs w:val="28"/>
              </w:rPr>
            </w:pPr>
            <w:r w:rsidRPr="00CC0920">
              <w:rPr>
                <w:rFonts w:ascii="Times New Roman" w:hAnsi="Times New Roman"/>
                <w:sz w:val="28"/>
                <w:szCs w:val="28"/>
              </w:rPr>
              <w:t>к документации о закупке</w:t>
            </w:r>
          </w:p>
          <w:p w:rsidR="009F135E" w:rsidRPr="00CC0920" w:rsidRDefault="009F135E" w:rsidP="00CC0920">
            <w:pPr>
              <w:jc w:val="center"/>
              <w:rPr>
                <w:sz w:val="28"/>
                <w:szCs w:val="28"/>
              </w:rPr>
            </w:pPr>
            <w:r w:rsidRPr="00CC0920">
              <w:rPr>
                <w:rFonts w:ascii="Times New Roman" w:hAnsi="Times New Roman"/>
                <w:sz w:val="28"/>
                <w:szCs w:val="28"/>
              </w:rPr>
              <w:t>у единственного поставщика</w:t>
            </w:r>
          </w:p>
        </w:tc>
      </w:tr>
    </w:tbl>
    <w:p w:rsidR="009F135E" w:rsidRPr="006B43E9" w:rsidRDefault="009F135E" w:rsidP="00A24934">
      <w:pPr>
        <w:spacing w:after="0" w:line="240" w:lineRule="auto"/>
        <w:rPr>
          <w:rFonts w:ascii="Times New Roman" w:hAnsi="Times New Roman"/>
          <w:sz w:val="28"/>
          <w:szCs w:val="28"/>
        </w:rPr>
      </w:pPr>
      <w:r>
        <w:rPr>
          <w:sz w:val="28"/>
          <w:szCs w:val="28"/>
        </w:rPr>
        <w:t xml:space="preserve">                                                                                  </w:t>
      </w:r>
    </w:p>
    <w:p w:rsidR="009F135E" w:rsidRPr="006B43E9" w:rsidRDefault="009F135E" w:rsidP="006B43E9">
      <w:pPr>
        <w:autoSpaceDE w:val="0"/>
        <w:autoSpaceDN w:val="0"/>
        <w:adjustRightInd w:val="0"/>
        <w:spacing w:after="0" w:line="240" w:lineRule="auto"/>
        <w:rPr>
          <w:rFonts w:ascii="Times New Roman" w:hAnsi="Times New Roman"/>
          <w:b/>
          <w:bCs/>
          <w:sz w:val="28"/>
          <w:szCs w:val="28"/>
        </w:rPr>
      </w:pPr>
    </w:p>
    <w:p w:rsidR="009F135E" w:rsidRPr="006B43E9" w:rsidRDefault="009F135E" w:rsidP="0029272E">
      <w:pPr>
        <w:autoSpaceDE w:val="0"/>
        <w:autoSpaceDN w:val="0"/>
        <w:adjustRightInd w:val="0"/>
        <w:spacing w:after="0" w:line="240" w:lineRule="auto"/>
        <w:jc w:val="center"/>
        <w:rPr>
          <w:rFonts w:ascii="Times New Roman" w:hAnsi="Times New Roman"/>
          <w:b/>
          <w:bCs/>
          <w:sz w:val="28"/>
          <w:szCs w:val="28"/>
        </w:rPr>
      </w:pPr>
      <w:r w:rsidRPr="006B43E9">
        <w:rPr>
          <w:rFonts w:ascii="Times New Roman" w:hAnsi="Times New Roman"/>
          <w:b/>
          <w:bCs/>
          <w:sz w:val="28"/>
          <w:szCs w:val="28"/>
        </w:rPr>
        <w:t>Форма заявки</w:t>
      </w:r>
    </w:p>
    <w:p w:rsidR="009F135E" w:rsidRPr="006B43E9" w:rsidRDefault="009F135E" w:rsidP="0029272E">
      <w:pPr>
        <w:autoSpaceDE w:val="0"/>
        <w:autoSpaceDN w:val="0"/>
        <w:adjustRightInd w:val="0"/>
        <w:spacing w:after="0" w:line="240" w:lineRule="auto"/>
        <w:jc w:val="center"/>
        <w:rPr>
          <w:rFonts w:ascii="Times New Roman" w:hAnsi="Times New Roman"/>
          <w:b/>
          <w:bCs/>
          <w:sz w:val="28"/>
          <w:szCs w:val="28"/>
        </w:rPr>
      </w:pPr>
      <w:r w:rsidRPr="006B43E9">
        <w:rPr>
          <w:rFonts w:ascii="Times New Roman" w:hAnsi="Times New Roman"/>
          <w:b/>
          <w:bCs/>
          <w:sz w:val="28"/>
          <w:szCs w:val="28"/>
        </w:rPr>
        <w:t xml:space="preserve">  _________________  заполняется поставщиком</w:t>
      </w:r>
      <w:r>
        <w:rPr>
          <w:rFonts w:ascii="Times New Roman" w:hAnsi="Times New Roman"/>
          <w:b/>
          <w:bCs/>
          <w:sz w:val="28"/>
          <w:szCs w:val="28"/>
        </w:rPr>
        <w:t xml:space="preserve"> (исполнителем, подрядчиком</w:t>
      </w:r>
      <w:r w:rsidR="0029272E">
        <w:rPr>
          <w:rFonts w:ascii="Times New Roman" w:hAnsi="Times New Roman"/>
          <w:b/>
          <w:bCs/>
          <w:sz w:val="28"/>
          <w:szCs w:val="28"/>
        </w:rPr>
        <w:t>)</w:t>
      </w:r>
      <w:r w:rsidRPr="006B43E9">
        <w:rPr>
          <w:rFonts w:ascii="Times New Roman" w:hAnsi="Times New Roman"/>
          <w:b/>
          <w:bCs/>
          <w:sz w:val="28"/>
          <w:szCs w:val="28"/>
        </w:rPr>
        <w:t xml:space="preserve"> ___________________</w:t>
      </w:r>
    </w:p>
    <w:p w:rsidR="009F135E" w:rsidRPr="006B43E9" w:rsidRDefault="009F135E" w:rsidP="0029272E">
      <w:pPr>
        <w:autoSpaceDE w:val="0"/>
        <w:autoSpaceDN w:val="0"/>
        <w:adjustRightInd w:val="0"/>
        <w:spacing w:after="0" w:line="240" w:lineRule="auto"/>
        <w:jc w:val="center"/>
        <w:rPr>
          <w:rFonts w:ascii="Times New Roman" w:hAnsi="Times New Roman"/>
          <w:sz w:val="24"/>
          <w:szCs w:val="24"/>
        </w:rPr>
      </w:pPr>
      <w:r w:rsidRPr="006B43E9">
        <w:rPr>
          <w:rFonts w:ascii="Times New Roman" w:hAnsi="Times New Roman"/>
          <w:sz w:val="24"/>
          <w:szCs w:val="24"/>
        </w:rPr>
        <w:t>(на бланке организации)</w:t>
      </w:r>
    </w:p>
    <w:p w:rsidR="009F135E" w:rsidRDefault="009F135E" w:rsidP="0029272E">
      <w:pPr>
        <w:autoSpaceDE w:val="0"/>
        <w:autoSpaceDN w:val="0"/>
        <w:adjustRightInd w:val="0"/>
        <w:spacing w:after="0" w:line="240" w:lineRule="auto"/>
        <w:rPr>
          <w:b/>
          <w:bCs/>
          <w:sz w:val="28"/>
          <w:szCs w:val="28"/>
        </w:rPr>
      </w:pPr>
    </w:p>
    <w:p w:rsidR="009F135E" w:rsidRDefault="009F135E" w:rsidP="0029272E">
      <w:pPr>
        <w:autoSpaceDE w:val="0"/>
        <w:autoSpaceDN w:val="0"/>
        <w:adjustRightInd w:val="0"/>
        <w:spacing w:after="0" w:line="240" w:lineRule="auto"/>
        <w:jc w:val="center"/>
        <w:rPr>
          <w:rFonts w:ascii="Times New Roman" w:hAnsi="Times New Roman"/>
          <w:b/>
          <w:bCs/>
          <w:sz w:val="28"/>
          <w:szCs w:val="28"/>
        </w:rPr>
      </w:pPr>
      <w:r w:rsidRPr="006B43E9">
        <w:rPr>
          <w:rFonts w:ascii="Times New Roman" w:hAnsi="Times New Roman"/>
          <w:b/>
          <w:bCs/>
          <w:sz w:val="28"/>
          <w:szCs w:val="28"/>
        </w:rPr>
        <w:t>Заявка на заключение договора с единственным поставщиком</w:t>
      </w:r>
      <w:r w:rsidR="0029272E">
        <w:rPr>
          <w:rFonts w:ascii="Times New Roman" w:hAnsi="Times New Roman"/>
          <w:b/>
          <w:bCs/>
          <w:sz w:val="28"/>
          <w:szCs w:val="28"/>
        </w:rPr>
        <w:t xml:space="preserve"> (исполнителем, подрядчиком)</w:t>
      </w:r>
      <w:r w:rsidRPr="006B43E9">
        <w:rPr>
          <w:rFonts w:ascii="Times New Roman" w:hAnsi="Times New Roman"/>
          <w:b/>
          <w:bCs/>
          <w:sz w:val="28"/>
          <w:szCs w:val="28"/>
        </w:rPr>
        <w:t xml:space="preserve"> </w:t>
      </w:r>
    </w:p>
    <w:p w:rsidR="0029272E" w:rsidRPr="0029272E" w:rsidRDefault="0029272E" w:rsidP="0029272E">
      <w:pPr>
        <w:autoSpaceDE w:val="0"/>
        <w:autoSpaceDN w:val="0"/>
        <w:adjustRightInd w:val="0"/>
        <w:spacing w:after="0" w:line="240" w:lineRule="auto"/>
        <w:jc w:val="center"/>
        <w:rPr>
          <w:rFonts w:ascii="Times New Roman" w:hAnsi="Times New Roman"/>
          <w:b/>
          <w:bCs/>
          <w:sz w:val="28"/>
          <w:szCs w:val="28"/>
        </w:rPr>
      </w:pPr>
    </w:p>
    <w:p w:rsidR="009F135E" w:rsidRPr="006B43E9" w:rsidRDefault="009F135E" w:rsidP="0029272E">
      <w:pPr>
        <w:autoSpaceDE w:val="0"/>
        <w:autoSpaceDN w:val="0"/>
        <w:adjustRightInd w:val="0"/>
        <w:spacing w:after="0" w:line="240" w:lineRule="auto"/>
        <w:ind w:firstLine="708"/>
        <w:jc w:val="both"/>
        <w:rPr>
          <w:rFonts w:ascii="Times New Roman" w:hAnsi="Times New Roman"/>
          <w:sz w:val="28"/>
          <w:szCs w:val="28"/>
        </w:rPr>
      </w:pPr>
      <w:r w:rsidRPr="006B43E9">
        <w:rPr>
          <w:rFonts w:ascii="Times New Roman" w:hAnsi="Times New Roman"/>
          <w:bCs/>
          <w:sz w:val="28"/>
          <w:szCs w:val="28"/>
        </w:rPr>
        <w:t xml:space="preserve">Наименование, место нахождения участника </w:t>
      </w:r>
      <w:r>
        <w:rPr>
          <w:rFonts w:ascii="Times New Roman" w:hAnsi="Times New Roman"/>
          <w:bCs/>
          <w:sz w:val="28"/>
          <w:szCs w:val="28"/>
        </w:rPr>
        <w:t xml:space="preserve">процедуры </w:t>
      </w:r>
      <w:r w:rsidRPr="006B43E9">
        <w:rPr>
          <w:rFonts w:ascii="Times New Roman" w:hAnsi="Times New Roman"/>
          <w:bCs/>
          <w:sz w:val="28"/>
          <w:szCs w:val="28"/>
        </w:rPr>
        <w:t>закупки, контактный телефон/факс, адрес электронной почты, контактное лицо:__</w:t>
      </w:r>
      <w:r w:rsidRPr="006B43E9">
        <w:rPr>
          <w:rFonts w:ascii="Times New Roman" w:hAnsi="Times New Roman"/>
          <w:sz w:val="28"/>
          <w:szCs w:val="28"/>
        </w:rPr>
        <w:t>___________________________________</w:t>
      </w:r>
      <w:r>
        <w:rPr>
          <w:rFonts w:ascii="Times New Roman" w:hAnsi="Times New Roman"/>
          <w:sz w:val="28"/>
          <w:szCs w:val="28"/>
        </w:rPr>
        <w:t>____________________________</w:t>
      </w:r>
    </w:p>
    <w:p w:rsidR="009F135E" w:rsidRPr="006B43E9" w:rsidRDefault="009F135E" w:rsidP="00A411B8">
      <w:pPr>
        <w:autoSpaceDE w:val="0"/>
        <w:autoSpaceDN w:val="0"/>
        <w:adjustRightInd w:val="0"/>
        <w:spacing w:after="0" w:line="240" w:lineRule="auto"/>
        <w:jc w:val="center"/>
        <w:rPr>
          <w:rFonts w:ascii="Times New Roman" w:hAnsi="Times New Roman"/>
          <w:sz w:val="24"/>
          <w:szCs w:val="24"/>
        </w:rPr>
      </w:pPr>
      <w:r w:rsidRPr="006B43E9">
        <w:rPr>
          <w:rFonts w:ascii="Times New Roman" w:hAnsi="Times New Roman"/>
          <w:sz w:val="24"/>
          <w:szCs w:val="24"/>
        </w:rPr>
        <w:t>*(для юридического лица)</w:t>
      </w:r>
    </w:p>
    <w:p w:rsidR="009F135E" w:rsidRPr="006B43E9" w:rsidRDefault="009F135E" w:rsidP="00A411B8">
      <w:pPr>
        <w:autoSpaceDE w:val="0"/>
        <w:autoSpaceDN w:val="0"/>
        <w:adjustRightInd w:val="0"/>
        <w:spacing w:after="0" w:line="240" w:lineRule="auto"/>
        <w:jc w:val="both"/>
        <w:rPr>
          <w:rFonts w:ascii="Times New Roman" w:hAnsi="Times New Roman"/>
          <w:bCs/>
          <w:sz w:val="28"/>
          <w:szCs w:val="28"/>
        </w:rPr>
      </w:pPr>
      <w:r w:rsidRPr="006B43E9">
        <w:rPr>
          <w:rFonts w:ascii="Times New Roman" w:hAnsi="Times New Roman"/>
          <w:bCs/>
          <w:sz w:val="28"/>
          <w:szCs w:val="28"/>
        </w:rPr>
        <w:t>Ф.И.О., место жительства, контактный телефон/факс, адрес электронной почты:</w:t>
      </w:r>
    </w:p>
    <w:p w:rsidR="009F135E" w:rsidRPr="006B43E9" w:rsidRDefault="009F135E" w:rsidP="00A411B8">
      <w:pPr>
        <w:autoSpaceDE w:val="0"/>
        <w:autoSpaceDN w:val="0"/>
        <w:adjustRightInd w:val="0"/>
        <w:spacing w:after="0" w:line="240" w:lineRule="auto"/>
        <w:jc w:val="both"/>
        <w:rPr>
          <w:rFonts w:ascii="Times New Roman" w:hAnsi="Times New Roman"/>
          <w:sz w:val="28"/>
          <w:szCs w:val="28"/>
        </w:rPr>
      </w:pPr>
      <w:r w:rsidRPr="006B43E9">
        <w:rPr>
          <w:rFonts w:ascii="Times New Roman" w:hAnsi="Times New Roman"/>
          <w:sz w:val="28"/>
          <w:szCs w:val="28"/>
        </w:rPr>
        <w:t>_____________________________________________</w:t>
      </w:r>
      <w:r>
        <w:rPr>
          <w:rFonts w:ascii="Times New Roman" w:hAnsi="Times New Roman"/>
          <w:sz w:val="28"/>
          <w:szCs w:val="28"/>
        </w:rPr>
        <w:t>_________________________</w:t>
      </w:r>
    </w:p>
    <w:p w:rsidR="009F135E" w:rsidRPr="006B43E9" w:rsidRDefault="009F135E" w:rsidP="00A411B8">
      <w:pPr>
        <w:autoSpaceDE w:val="0"/>
        <w:autoSpaceDN w:val="0"/>
        <w:adjustRightInd w:val="0"/>
        <w:spacing w:after="0" w:line="240" w:lineRule="auto"/>
        <w:jc w:val="center"/>
        <w:rPr>
          <w:rFonts w:ascii="Times New Roman" w:hAnsi="Times New Roman"/>
          <w:sz w:val="24"/>
          <w:szCs w:val="24"/>
        </w:rPr>
      </w:pPr>
      <w:r w:rsidRPr="006B43E9">
        <w:rPr>
          <w:rFonts w:ascii="Times New Roman" w:hAnsi="Times New Roman"/>
          <w:sz w:val="24"/>
          <w:szCs w:val="24"/>
        </w:rPr>
        <w:t>*(для физического лица)</w:t>
      </w:r>
    </w:p>
    <w:p w:rsidR="009F135E" w:rsidRDefault="009F135E" w:rsidP="00A411B8">
      <w:pPr>
        <w:autoSpaceDE w:val="0"/>
        <w:autoSpaceDN w:val="0"/>
        <w:adjustRightInd w:val="0"/>
        <w:spacing w:after="0" w:line="240" w:lineRule="auto"/>
        <w:jc w:val="both"/>
        <w:rPr>
          <w:rFonts w:ascii="Times New Roman" w:hAnsi="Times New Roman"/>
          <w:bCs/>
          <w:sz w:val="28"/>
          <w:szCs w:val="28"/>
        </w:rPr>
      </w:pPr>
      <w:r w:rsidRPr="006B43E9">
        <w:rPr>
          <w:rFonts w:ascii="Times New Roman" w:hAnsi="Times New Roman"/>
          <w:bCs/>
          <w:sz w:val="28"/>
          <w:szCs w:val="28"/>
        </w:rPr>
        <w:t xml:space="preserve">ИНН участника </w:t>
      </w:r>
      <w:r>
        <w:rPr>
          <w:rFonts w:ascii="Times New Roman" w:hAnsi="Times New Roman"/>
          <w:bCs/>
          <w:sz w:val="28"/>
          <w:szCs w:val="28"/>
        </w:rPr>
        <w:t>процедуры закупки:</w:t>
      </w:r>
    </w:p>
    <w:p w:rsidR="009F135E" w:rsidRPr="006B43E9" w:rsidRDefault="009F135E" w:rsidP="00A411B8">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__________________________</w:t>
      </w:r>
      <w:r w:rsidRPr="006B43E9">
        <w:rPr>
          <w:rFonts w:ascii="Times New Roman" w:hAnsi="Times New Roman"/>
          <w:sz w:val="28"/>
          <w:szCs w:val="28"/>
        </w:rPr>
        <w:t>___________________________________________</w:t>
      </w:r>
    </w:p>
    <w:p w:rsidR="009F135E" w:rsidRPr="006B43E9" w:rsidRDefault="009F135E" w:rsidP="00A411B8">
      <w:pPr>
        <w:autoSpaceDE w:val="0"/>
        <w:autoSpaceDN w:val="0"/>
        <w:adjustRightInd w:val="0"/>
        <w:spacing w:after="0" w:line="240" w:lineRule="auto"/>
        <w:jc w:val="center"/>
        <w:rPr>
          <w:rFonts w:ascii="Times New Roman" w:hAnsi="Times New Roman"/>
          <w:sz w:val="24"/>
          <w:szCs w:val="24"/>
        </w:rPr>
      </w:pPr>
      <w:r w:rsidRPr="006B43E9">
        <w:rPr>
          <w:rFonts w:ascii="Times New Roman" w:hAnsi="Times New Roman"/>
          <w:sz w:val="24"/>
          <w:szCs w:val="24"/>
        </w:rPr>
        <w:t>*(заполняется всеми участниками процедуры закупки)</w:t>
      </w:r>
    </w:p>
    <w:p w:rsidR="009F135E" w:rsidRPr="006B43E9" w:rsidRDefault="009F135E" w:rsidP="00A411B8">
      <w:pPr>
        <w:autoSpaceDE w:val="0"/>
        <w:autoSpaceDN w:val="0"/>
        <w:adjustRightInd w:val="0"/>
        <w:spacing w:after="0" w:line="240" w:lineRule="auto"/>
        <w:jc w:val="both"/>
        <w:rPr>
          <w:rFonts w:ascii="Times New Roman" w:hAnsi="Times New Roman"/>
          <w:bCs/>
          <w:sz w:val="28"/>
          <w:szCs w:val="28"/>
        </w:rPr>
      </w:pPr>
      <w:r w:rsidRPr="006B43E9">
        <w:rPr>
          <w:rFonts w:ascii="Times New Roman" w:hAnsi="Times New Roman"/>
          <w:bCs/>
          <w:sz w:val="28"/>
          <w:szCs w:val="28"/>
        </w:rPr>
        <w:t>Банковские реквизиты:</w:t>
      </w:r>
    </w:p>
    <w:p w:rsidR="009F135E" w:rsidRPr="006B43E9" w:rsidRDefault="009F135E" w:rsidP="00A411B8">
      <w:pPr>
        <w:autoSpaceDE w:val="0"/>
        <w:autoSpaceDN w:val="0"/>
        <w:adjustRightInd w:val="0"/>
        <w:spacing w:after="0" w:line="240" w:lineRule="auto"/>
        <w:jc w:val="both"/>
        <w:rPr>
          <w:rFonts w:ascii="Times New Roman" w:hAnsi="Times New Roman"/>
          <w:sz w:val="28"/>
          <w:szCs w:val="28"/>
        </w:rPr>
      </w:pPr>
      <w:r w:rsidRPr="006B43E9">
        <w:rPr>
          <w:rFonts w:ascii="Times New Roman" w:hAnsi="Times New Roman"/>
          <w:sz w:val="28"/>
          <w:szCs w:val="28"/>
        </w:rPr>
        <w:t>КПП _________________________________________</w:t>
      </w:r>
      <w:r>
        <w:rPr>
          <w:rFonts w:ascii="Times New Roman" w:hAnsi="Times New Roman"/>
          <w:sz w:val="28"/>
          <w:szCs w:val="28"/>
        </w:rPr>
        <w:t>_____________________________</w:t>
      </w:r>
    </w:p>
    <w:p w:rsidR="009F135E" w:rsidRDefault="009F135E" w:rsidP="00A411B8">
      <w:pPr>
        <w:autoSpaceDE w:val="0"/>
        <w:autoSpaceDN w:val="0"/>
        <w:adjustRightInd w:val="0"/>
        <w:spacing w:after="0" w:line="240" w:lineRule="auto"/>
        <w:jc w:val="both"/>
        <w:rPr>
          <w:rFonts w:ascii="Times New Roman" w:hAnsi="Times New Roman"/>
          <w:sz w:val="28"/>
          <w:szCs w:val="28"/>
        </w:rPr>
      </w:pPr>
      <w:r w:rsidRPr="006B43E9">
        <w:rPr>
          <w:rFonts w:ascii="Times New Roman" w:hAnsi="Times New Roman"/>
          <w:sz w:val="28"/>
          <w:szCs w:val="28"/>
        </w:rPr>
        <w:t>Расчетный счет</w:t>
      </w:r>
    </w:p>
    <w:p w:rsidR="009F135E" w:rsidRPr="006B43E9" w:rsidRDefault="009F135E" w:rsidP="00A411B8">
      <w:pPr>
        <w:autoSpaceDE w:val="0"/>
        <w:autoSpaceDN w:val="0"/>
        <w:adjustRightInd w:val="0"/>
        <w:spacing w:after="0" w:line="240" w:lineRule="auto"/>
        <w:jc w:val="both"/>
        <w:rPr>
          <w:rFonts w:ascii="Times New Roman" w:hAnsi="Times New Roman"/>
          <w:sz w:val="28"/>
          <w:szCs w:val="28"/>
        </w:rPr>
      </w:pPr>
      <w:r w:rsidRPr="006B43E9">
        <w:rPr>
          <w:rFonts w:ascii="Times New Roman" w:hAnsi="Times New Roman"/>
          <w:sz w:val="28"/>
          <w:szCs w:val="28"/>
        </w:rPr>
        <w:t xml:space="preserve"> _______________________________________________________________</w:t>
      </w:r>
      <w:r>
        <w:rPr>
          <w:rFonts w:ascii="Times New Roman" w:hAnsi="Times New Roman"/>
          <w:sz w:val="28"/>
          <w:szCs w:val="28"/>
        </w:rPr>
        <w:t>_____</w:t>
      </w:r>
      <w:r w:rsidRPr="006B43E9">
        <w:rPr>
          <w:rFonts w:ascii="Times New Roman" w:hAnsi="Times New Roman"/>
          <w:sz w:val="28"/>
          <w:szCs w:val="28"/>
        </w:rPr>
        <w:t>_</w:t>
      </w:r>
    </w:p>
    <w:p w:rsidR="009F135E" w:rsidRDefault="009F135E" w:rsidP="00A411B8">
      <w:pPr>
        <w:autoSpaceDE w:val="0"/>
        <w:autoSpaceDN w:val="0"/>
        <w:adjustRightInd w:val="0"/>
        <w:spacing w:after="0" w:line="240" w:lineRule="auto"/>
        <w:jc w:val="both"/>
        <w:rPr>
          <w:rFonts w:ascii="Times New Roman" w:hAnsi="Times New Roman"/>
          <w:sz w:val="28"/>
          <w:szCs w:val="28"/>
        </w:rPr>
      </w:pPr>
      <w:r w:rsidRPr="006B43E9">
        <w:rPr>
          <w:rFonts w:ascii="Times New Roman" w:hAnsi="Times New Roman"/>
          <w:sz w:val="28"/>
          <w:szCs w:val="28"/>
        </w:rPr>
        <w:t>Корреспондентский счет</w:t>
      </w:r>
    </w:p>
    <w:p w:rsidR="009F135E" w:rsidRPr="006B43E9" w:rsidRDefault="009F135E" w:rsidP="00A411B8">
      <w:pPr>
        <w:autoSpaceDE w:val="0"/>
        <w:autoSpaceDN w:val="0"/>
        <w:adjustRightInd w:val="0"/>
        <w:spacing w:after="0" w:line="240" w:lineRule="auto"/>
        <w:jc w:val="both"/>
        <w:rPr>
          <w:rFonts w:ascii="Times New Roman" w:hAnsi="Times New Roman"/>
          <w:sz w:val="28"/>
          <w:szCs w:val="28"/>
        </w:rPr>
      </w:pPr>
      <w:r w:rsidRPr="006B43E9">
        <w:rPr>
          <w:rFonts w:ascii="Times New Roman" w:hAnsi="Times New Roman"/>
          <w:sz w:val="28"/>
          <w:szCs w:val="28"/>
        </w:rPr>
        <w:t xml:space="preserve"> _______________________________________________________</w:t>
      </w:r>
      <w:r>
        <w:rPr>
          <w:rFonts w:ascii="Times New Roman" w:hAnsi="Times New Roman"/>
          <w:sz w:val="28"/>
          <w:szCs w:val="28"/>
        </w:rPr>
        <w:t>_____________</w:t>
      </w:r>
      <w:r w:rsidRPr="006B43E9">
        <w:rPr>
          <w:rFonts w:ascii="Times New Roman" w:hAnsi="Times New Roman"/>
          <w:sz w:val="28"/>
          <w:szCs w:val="28"/>
        </w:rPr>
        <w:t>_</w:t>
      </w:r>
    </w:p>
    <w:p w:rsidR="009F135E" w:rsidRPr="006B43E9" w:rsidRDefault="009F135E" w:rsidP="00A411B8">
      <w:pPr>
        <w:autoSpaceDE w:val="0"/>
        <w:autoSpaceDN w:val="0"/>
        <w:adjustRightInd w:val="0"/>
        <w:spacing w:after="0" w:line="240" w:lineRule="auto"/>
        <w:jc w:val="both"/>
        <w:rPr>
          <w:rFonts w:ascii="Times New Roman" w:hAnsi="Times New Roman"/>
          <w:sz w:val="28"/>
          <w:szCs w:val="28"/>
        </w:rPr>
      </w:pPr>
      <w:r w:rsidRPr="006B43E9">
        <w:rPr>
          <w:rFonts w:ascii="Times New Roman" w:hAnsi="Times New Roman"/>
          <w:sz w:val="28"/>
          <w:szCs w:val="28"/>
        </w:rPr>
        <w:t>БИК _________________________________________</w:t>
      </w:r>
      <w:r>
        <w:rPr>
          <w:rFonts w:ascii="Times New Roman" w:hAnsi="Times New Roman"/>
          <w:sz w:val="28"/>
          <w:szCs w:val="28"/>
        </w:rPr>
        <w:t>_____________________________</w:t>
      </w:r>
    </w:p>
    <w:p w:rsidR="009F135E" w:rsidRPr="006B43E9" w:rsidRDefault="009F135E" w:rsidP="00A411B8">
      <w:pPr>
        <w:autoSpaceDE w:val="0"/>
        <w:autoSpaceDN w:val="0"/>
        <w:adjustRightInd w:val="0"/>
        <w:spacing w:after="0" w:line="240" w:lineRule="auto"/>
        <w:rPr>
          <w:rFonts w:ascii="Times New Roman" w:hAnsi="Times New Roman"/>
          <w:sz w:val="28"/>
          <w:szCs w:val="28"/>
        </w:rPr>
      </w:pPr>
      <w:r w:rsidRPr="006B43E9">
        <w:rPr>
          <w:rFonts w:ascii="Times New Roman" w:hAnsi="Times New Roman"/>
          <w:sz w:val="28"/>
          <w:szCs w:val="28"/>
        </w:rPr>
        <w:t>В ____________________________________________</w:t>
      </w:r>
      <w:r>
        <w:rPr>
          <w:rFonts w:ascii="Times New Roman" w:hAnsi="Times New Roman"/>
          <w:sz w:val="28"/>
          <w:szCs w:val="28"/>
        </w:rPr>
        <w:t>__________________________</w:t>
      </w:r>
    </w:p>
    <w:p w:rsidR="009F135E" w:rsidRPr="006B43E9" w:rsidRDefault="009F135E" w:rsidP="00A411B8">
      <w:pPr>
        <w:autoSpaceDE w:val="0"/>
        <w:autoSpaceDN w:val="0"/>
        <w:adjustRightInd w:val="0"/>
        <w:spacing w:after="0" w:line="240" w:lineRule="auto"/>
        <w:ind w:firstLine="708"/>
        <w:jc w:val="both"/>
        <w:rPr>
          <w:rFonts w:ascii="Times New Roman" w:hAnsi="Times New Roman"/>
          <w:bCs/>
          <w:sz w:val="28"/>
          <w:szCs w:val="28"/>
        </w:rPr>
      </w:pPr>
      <w:r w:rsidRPr="006B43E9">
        <w:rPr>
          <w:rFonts w:ascii="Times New Roman" w:hAnsi="Times New Roman"/>
          <w:bCs/>
          <w:sz w:val="28"/>
          <w:szCs w:val="28"/>
        </w:rPr>
        <w:t>Настоящим заявляет о своей готовности поставить ГАУК ВО «Владимирская областная филармония» следующие товары (работы, услуги):</w:t>
      </w:r>
    </w:p>
    <w:p w:rsidR="009F135E" w:rsidRPr="006B43E9" w:rsidRDefault="009F135E" w:rsidP="00A411B8">
      <w:pPr>
        <w:autoSpaceDE w:val="0"/>
        <w:autoSpaceDN w:val="0"/>
        <w:adjustRightInd w:val="0"/>
        <w:spacing w:after="0" w:line="240" w:lineRule="auto"/>
        <w:jc w:val="both"/>
        <w:rPr>
          <w:rFonts w:ascii="Times New Roman" w:hAnsi="Times New Roman"/>
          <w:bCs/>
          <w:sz w:val="28"/>
          <w:szCs w:val="28"/>
        </w:rPr>
      </w:pPr>
      <w:r w:rsidRPr="006B43E9">
        <w:rPr>
          <w:rFonts w:ascii="Times New Roman" w:hAnsi="Times New Roman"/>
          <w:bCs/>
          <w:sz w:val="28"/>
          <w:szCs w:val="28"/>
        </w:rPr>
        <w:t>______________________________________________________________________</w:t>
      </w:r>
      <w:r>
        <w:rPr>
          <w:rFonts w:ascii="Times New Roman" w:hAnsi="Times New Roman"/>
          <w:bCs/>
          <w:sz w:val="28"/>
          <w:szCs w:val="28"/>
        </w:rPr>
        <w:t>_______________________________________________________________</w:t>
      </w:r>
      <w:r w:rsidRPr="006B43E9">
        <w:rPr>
          <w:rFonts w:ascii="Times New Roman" w:hAnsi="Times New Roman"/>
          <w:bCs/>
          <w:sz w:val="28"/>
          <w:szCs w:val="28"/>
        </w:rPr>
        <w:t>_______ (Наименование, количество, характеристики товара, работ, услуг  (качество, технические характеристики, функциональные (потребительские) свойства, требования к безопасности и иные показатели, в соответствии с характеристиками, установленными в документации о закупке у единственного поставщика)</w:t>
      </w:r>
    </w:p>
    <w:p w:rsidR="009F135E" w:rsidRPr="006B43E9" w:rsidRDefault="009F135E" w:rsidP="00A411B8">
      <w:pPr>
        <w:autoSpaceDE w:val="0"/>
        <w:autoSpaceDN w:val="0"/>
        <w:adjustRightInd w:val="0"/>
        <w:spacing w:after="0" w:line="240" w:lineRule="auto"/>
        <w:ind w:firstLine="708"/>
        <w:rPr>
          <w:rFonts w:ascii="Times New Roman" w:hAnsi="Times New Roman"/>
          <w:bCs/>
          <w:sz w:val="28"/>
          <w:szCs w:val="28"/>
        </w:rPr>
      </w:pPr>
      <w:r w:rsidRPr="006B43E9">
        <w:rPr>
          <w:rFonts w:ascii="Times New Roman" w:hAnsi="Times New Roman"/>
          <w:bCs/>
          <w:sz w:val="28"/>
          <w:szCs w:val="28"/>
        </w:rPr>
        <w:lastRenderedPageBreak/>
        <w:t>Цена товаров, работ, услуг: ______________________________________________</w:t>
      </w:r>
      <w:r>
        <w:rPr>
          <w:rFonts w:ascii="Times New Roman" w:hAnsi="Times New Roman"/>
          <w:bCs/>
          <w:sz w:val="28"/>
          <w:szCs w:val="28"/>
        </w:rPr>
        <w:t>________________________</w:t>
      </w:r>
    </w:p>
    <w:p w:rsidR="009F135E" w:rsidRPr="00B33800" w:rsidRDefault="009F135E" w:rsidP="00A411B8">
      <w:pPr>
        <w:autoSpaceDE w:val="0"/>
        <w:autoSpaceDN w:val="0"/>
        <w:adjustRightInd w:val="0"/>
        <w:spacing w:after="0" w:line="240" w:lineRule="auto"/>
        <w:jc w:val="center"/>
        <w:rPr>
          <w:rFonts w:ascii="Times New Roman" w:hAnsi="Times New Roman"/>
          <w:sz w:val="24"/>
          <w:szCs w:val="24"/>
        </w:rPr>
      </w:pPr>
      <w:r w:rsidRPr="00B33800">
        <w:rPr>
          <w:rFonts w:ascii="Times New Roman" w:hAnsi="Times New Roman"/>
          <w:sz w:val="24"/>
          <w:szCs w:val="24"/>
        </w:rPr>
        <w:t>*(указывается цифровое значение)</w:t>
      </w:r>
    </w:p>
    <w:p w:rsidR="009F135E" w:rsidRPr="00B33800" w:rsidRDefault="009F135E" w:rsidP="00A411B8">
      <w:pPr>
        <w:autoSpaceDE w:val="0"/>
        <w:autoSpaceDN w:val="0"/>
        <w:adjustRightInd w:val="0"/>
        <w:spacing w:after="0" w:line="240" w:lineRule="auto"/>
        <w:rPr>
          <w:rFonts w:ascii="Times New Roman" w:hAnsi="Times New Roman"/>
          <w:bCs/>
          <w:sz w:val="28"/>
          <w:szCs w:val="28"/>
        </w:rPr>
      </w:pPr>
      <w:r w:rsidRPr="00B33800">
        <w:rPr>
          <w:rFonts w:ascii="Times New Roman" w:hAnsi="Times New Roman"/>
          <w:bCs/>
          <w:sz w:val="28"/>
          <w:szCs w:val="28"/>
        </w:rPr>
        <w:t>(_______________________________________________________) рублей ______ копеек.</w:t>
      </w:r>
    </w:p>
    <w:p w:rsidR="009F135E" w:rsidRPr="00B33800" w:rsidRDefault="009F135E" w:rsidP="00A411B8">
      <w:pPr>
        <w:autoSpaceDE w:val="0"/>
        <w:autoSpaceDN w:val="0"/>
        <w:adjustRightInd w:val="0"/>
        <w:spacing w:after="0" w:line="240" w:lineRule="auto"/>
        <w:jc w:val="center"/>
        <w:rPr>
          <w:rFonts w:ascii="Times New Roman" w:hAnsi="Times New Roman"/>
          <w:sz w:val="24"/>
          <w:szCs w:val="24"/>
        </w:rPr>
      </w:pPr>
      <w:r w:rsidRPr="00B33800">
        <w:rPr>
          <w:rFonts w:ascii="Times New Roman" w:hAnsi="Times New Roman"/>
          <w:bCs/>
          <w:sz w:val="24"/>
          <w:szCs w:val="24"/>
        </w:rPr>
        <w:t>*</w:t>
      </w:r>
      <w:r w:rsidRPr="00B33800">
        <w:rPr>
          <w:rFonts w:ascii="Times New Roman" w:hAnsi="Times New Roman"/>
          <w:sz w:val="24"/>
          <w:szCs w:val="24"/>
        </w:rPr>
        <w:t>(указывается словесное значение)</w:t>
      </w:r>
    </w:p>
    <w:p w:rsidR="009F135E" w:rsidRPr="00B33800" w:rsidRDefault="009F135E" w:rsidP="00A411B8">
      <w:pPr>
        <w:autoSpaceDE w:val="0"/>
        <w:autoSpaceDN w:val="0"/>
        <w:adjustRightInd w:val="0"/>
        <w:spacing w:after="0" w:line="240" w:lineRule="auto"/>
        <w:ind w:firstLine="708"/>
        <w:rPr>
          <w:rFonts w:ascii="Times New Roman" w:hAnsi="Times New Roman"/>
          <w:bCs/>
          <w:sz w:val="28"/>
          <w:szCs w:val="28"/>
        </w:rPr>
      </w:pPr>
      <w:r w:rsidRPr="00B33800">
        <w:rPr>
          <w:rFonts w:ascii="Times New Roman" w:hAnsi="Times New Roman"/>
          <w:bCs/>
          <w:sz w:val="28"/>
          <w:szCs w:val="28"/>
        </w:rPr>
        <w:t>Сведения о включенных в цену товаров, работ, услуг расходах:</w:t>
      </w:r>
    </w:p>
    <w:p w:rsidR="009F135E" w:rsidRPr="00B33800" w:rsidRDefault="009F135E" w:rsidP="00A411B8">
      <w:pPr>
        <w:autoSpaceDE w:val="0"/>
        <w:autoSpaceDN w:val="0"/>
        <w:adjustRightInd w:val="0"/>
        <w:spacing w:after="0" w:line="240" w:lineRule="auto"/>
        <w:rPr>
          <w:rFonts w:ascii="Times New Roman" w:hAnsi="Times New Roman"/>
          <w:bCs/>
          <w:sz w:val="28"/>
          <w:szCs w:val="28"/>
        </w:rPr>
      </w:pPr>
      <w:r w:rsidRPr="00B33800">
        <w:rPr>
          <w:rFonts w:ascii="Times New Roman" w:hAnsi="Times New Roman"/>
          <w:bCs/>
          <w:sz w:val="28"/>
          <w:szCs w:val="28"/>
        </w:rPr>
        <w:t>_____________________________________________________________________________</w:t>
      </w:r>
      <w:r>
        <w:rPr>
          <w:rFonts w:ascii="Times New Roman" w:hAnsi="Times New Roman"/>
          <w:bCs/>
          <w:sz w:val="28"/>
          <w:szCs w:val="28"/>
        </w:rPr>
        <w:t>_______________________________________________________________</w:t>
      </w:r>
    </w:p>
    <w:p w:rsidR="009F135E" w:rsidRPr="00B33800" w:rsidRDefault="009F135E" w:rsidP="00A411B8">
      <w:pPr>
        <w:autoSpaceDE w:val="0"/>
        <w:autoSpaceDN w:val="0"/>
        <w:adjustRightInd w:val="0"/>
        <w:spacing w:after="0" w:line="240" w:lineRule="auto"/>
        <w:jc w:val="center"/>
        <w:rPr>
          <w:rFonts w:ascii="Times New Roman" w:hAnsi="Times New Roman"/>
          <w:sz w:val="24"/>
          <w:szCs w:val="24"/>
        </w:rPr>
      </w:pPr>
      <w:r w:rsidRPr="00B33800">
        <w:rPr>
          <w:rFonts w:ascii="Times New Roman" w:hAnsi="Times New Roman"/>
          <w:sz w:val="24"/>
          <w:szCs w:val="24"/>
        </w:rPr>
        <w:t>*(указать на основании извещения о закупке)</w:t>
      </w:r>
    </w:p>
    <w:p w:rsidR="009F135E" w:rsidRPr="00B33800" w:rsidRDefault="009F135E" w:rsidP="00A411B8">
      <w:pPr>
        <w:autoSpaceDE w:val="0"/>
        <w:autoSpaceDN w:val="0"/>
        <w:adjustRightInd w:val="0"/>
        <w:spacing w:after="0" w:line="240" w:lineRule="auto"/>
        <w:jc w:val="center"/>
        <w:rPr>
          <w:rFonts w:ascii="Times New Roman" w:hAnsi="Times New Roman"/>
          <w:sz w:val="28"/>
          <w:szCs w:val="28"/>
        </w:rPr>
      </w:pPr>
    </w:p>
    <w:p w:rsidR="009F135E" w:rsidRPr="00B33800" w:rsidRDefault="009F135E" w:rsidP="00A411B8">
      <w:pPr>
        <w:autoSpaceDE w:val="0"/>
        <w:autoSpaceDN w:val="0"/>
        <w:adjustRightInd w:val="0"/>
        <w:spacing w:after="0" w:line="240" w:lineRule="auto"/>
        <w:rPr>
          <w:rFonts w:ascii="Times New Roman" w:hAnsi="Times New Roman"/>
          <w:bCs/>
          <w:sz w:val="28"/>
          <w:szCs w:val="28"/>
        </w:rPr>
      </w:pPr>
      <w:r w:rsidRPr="00B33800">
        <w:rPr>
          <w:rFonts w:ascii="Times New Roman" w:hAnsi="Times New Roman"/>
          <w:bCs/>
          <w:sz w:val="28"/>
          <w:szCs w:val="28"/>
        </w:rPr>
        <w:t>Гарантийные обязательства:_____________________________</w:t>
      </w:r>
      <w:r>
        <w:rPr>
          <w:rFonts w:ascii="Times New Roman" w:hAnsi="Times New Roman"/>
          <w:bCs/>
          <w:sz w:val="28"/>
          <w:szCs w:val="28"/>
        </w:rPr>
        <w:t>________________</w:t>
      </w:r>
    </w:p>
    <w:p w:rsidR="009F135E" w:rsidRPr="00B33800" w:rsidRDefault="009F135E" w:rsidP="00A411B8">
      <w:pPr>
        <w:autoSpaceDE w:val="0"/>
        <w:autoSpaceDN w:val="0"/>
        <w:adjustRightInd w:val="0"/>
        <w:spacing w:after="0" w:line="240" w:lineRule="auto"/>
        <w:rPr>
          <w:rFonts w:ascii="Times New Roman" w:hAnsi="Times New Roman"/>
          <w:b/>
          <w:bCs/>
          <w:sz w:val="28"/>
          <w:szCs w:val="28"/>
        </w:rPr>
      </w:pPr>
    </w:p>
    <w:p w:rsidR="009F135E" w:rsidRPr="00B33800" w:rsidRDefault="009F135E" w:rsidP="00A411B8">
      <w:pPr>
        <w:autoSpaceDE w:val="0"/>
        <w:autoSpaceDN w:val="0"/>
        <w:adjustRightInd w:val="0"/>
        <w:spacing w:after="0" w:line="240" w:lineRule="auto"/>
        <w:rPr>
          <w:rFonts w:ascii="Times New Roman" w:hAnsi="Times New Roman"/>
          <w:sz w:val="28"/>
          <w:szCs w:val="28"/>
        </w:rPr>
      </w:pPr>
      <w:r w:rsidRPr="00B33800">
        <w:rPr>
          <w:rFonts w:ascii="Times New Roman" w:hAnsi="Times New Roman"/>
          <w:bCs/>
          <w:sz w:val="28"/>
          <w:szCs w:val="28"/>
        </w:rPr>
        <w:t>Настоящим</w:t>
      </w:r>
      <w:r w:rsidRPr="00B33800">
        <w:rPr>
          <w:rFonts w:ascii="Times New Roman" w:hAnsi="Times New Roman"/>
          <w:b/>
          <w:bCs/>
          <w:sz w:val="28"/>
          <w:szCs w:val="28"/>
        </w:rPr>
        <w:t xml:space="preserve"> ________________________________________________</w:t>
      </w:r>
      <w:r>
        <w:rPr>
          <w:rFonts w:ascii="Times New Roman" w:hAnsi="Times New Roman"/>
          <w:b/>
          <w:bCs/>
          <w:sz w:val="28"/>
          <w:szCs w:val="28"/>
        </w:rPr>
        <w:t>__________</w:t>
      </w:r>
      <w:r w:rsidRPr="00B33800">
        <w:rPr>
          <w:rFonts w:ascii="Times New Roman" w:hAnsi="Times New Roman"/>
          <w:b/>
          <w:bCs/>
          <w:sz w:val="28"/>
          <w:szCs w:val="28"/>
        </w:rPr>
        <w:t xml:space="preserve">_ </w:t>
      </w:r>
    </w:p>
    <w:p w:rsidR="009F135E" w:rsidRDefault="009F135E" w:rsidP="00A411B8">
      <w:pPr>
        <w:autoSpaceDE w:val="0"/>
        <w:autoSpaceDN w:val="0"/>
        <w:adjustRightInd w:val="0"/>
        <w:spacing w:after="0" w:line="240" w:lineRule="auto"/>
        <w:jc w:val="center"/>
        <w:rPr>
          <w:rFonts w:ascii="Times New Roman" w:hAnsi="Times New Roman"/>
          <w:iCs/>
          <w:sz w:val="24"/>
          <w:szCs w:val="24"/>
        </w:rPr>
      </w:pPr>
      <w:r w:rsidRPr="00673B5F">
        <w:rPr>
          <w:rFonts w:ascii="Times New Roman" w:hAnsi="Times New Roman"/>
          <w:iCs/>
          <w:sz w:val="24"/>
          <w:szCs w:val="24"/>
        </w:rPr>
        <w:t>(полное наименование участника процедуры закупки)</w:t>
      </w:r>
    </w:p>
    <w:p w:rsidR="009F135E" w:rsidRPr="00673B5F" w:rsidRDefault="009F135E" w:rsidP="00A411B8">
      <w:pPr>
        <w:autoSpaceDE w:val="0"/>
        <w:autoSpaceDN w:val="0"/>
        <w:adjustRightInd w:val="0"/>
        <w:spacing w:after="0" w:line="240" w:lineRule="auto"/>
        <w:jc w:val="both"/>
        <w:rPr>
          <w:rFonts w:ascii="Times New Roman" w:hAnsi="Times New Roman"/>
          <w:iCs/>
          <w:sz w:val="24"/>
          <w:szCs w:val="24"/>
        </w:rPr>
      </w:pPr>
      <w:r w:rsidRPr="00B33800">
        <w:rPr>
          <w:rFonts w:ascii="Times New Roman" w:hAnsi="Times New Roman"/>
          <w:sz w:val="28"/>
          <w:szCs w:val="28"/>
        </w:rPr>
        <w:t>подтверждает, что:</w:t>
      </w:r>
    </w:p>
    <w:p w:rsidR="009F135E" w:rsidRPr="00673B5F" w:rsidRDefault="009F135E" w:rsidP="00A411B8">
      <w:pPr>
        <w:autoSpaceDE w:val="0"/>
        <w:autoSpaceDN w:val="0"/>
        <w:adjustRightInd w:val="0"/>
        <w:spacing w:after="0" w:line="240" w:lineRule="auto"/>
        <w:ind w:firstLine="708"/>
        <w:jc w:val="both"/>
        <w:rPr>
          <w:rFonts w:ascii="Times New Roman" w:hAnsi="Times New Roman"/>
          <w:sz w:val="28"/>
          <w:szCs w:val="28"/>
        </w:rPr>
      </w:pPr>
      <w:r w:rsidRPr="00673B5F">
        <w:rPr>
          <w:rFonts w:ascii="Times New Roman" w:hAnsi="Times New Roman"/>
          <w:iCs/>
          <w:sz w:val="28"/>
          <w:szCs w:val="28"/>
        </w:rPr>
        <w:t xml:space="preserve">- он </w:t>
      </w:r>
      <w:r w:rsidRPr="00673B5F">
        <w:rPr>
          <w:rFonts w:ascii="Times New Roman" w:hAnsi="Times New Roman"/>
          <w:sz w:val="28"/>
          <w:szCs w:val="28"/>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F135E" w:rsidRPr="00673B5F" w:rsidRDefault="009F135E" w:rsidP="00A411B8">
      <w:pPr>
        <w:autoSpaceDE w:val="0"/>
        <w:autoSpaceDN w:val="0"/>
        <w:adjustRightInd w:val="0"/>
        <w:spacing w:after="0" w:line="240" w:lineRule="auto"/>
        <w:ind w:firstLine="708"/>
        <w:jc w:val="both"/>
        <w:rPr>
          <w:rFonts w:ascii="Times New Roman" w:hAnsi="Times New Roman"/>
          <w:sz w:val="28"/>
          <w:szCs w:val="28"/>
        </w:rPr>
      </w:pPr>
      <w:r w:rsidRPr="00673B5F">
        <w:rPr>
          <w:rFonts w:ascii="Times New Roman" w:hAnsi="Times New Roman"/>
          <w:sz w:val="28"/>
          <w:szCs w:val="28"/>
        </w:rPr>
        <w:t>- в его отношении не проводится процедура ликвидации юридического лица и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w:t>
      </w:r>
    </w:p>
    <w:p w:rsidR="009F135E" w:rsidRPr="00673B5F" w:rsidRDefault="009F135E" w:rsidP="00A411B8">
      <w:pPr>
        <w:autoSpaceDE w:val="0"/>
        <w:autoSpaceDN w:val="0"/>
        <w:adjustRightInd w:val="0"/>
        <w:spacing w:after="0" w:line="240" w:lineRule="auto"/>
        <w:ind w:firstLine="708"/>
        <w:jc w:val="both"/>
        <w:rPr>
          <w:rFonts w:ascii="Times New Roman" w:hAnsi="Times New Roman"/>
          <w:sz w:val="28"/>
          <w:szCs w:val="28"/>
        </w:rPr>
      </w:pPr>
      <w:r w:rsidRPr="00673B5F">
        <w:rPr>
          <w:rFonts w:ascii="Times New Roman" w:hAnsi="Times New Roman"/>
          <w:sz w:val="28"/>
          <w:szCs w:val="28"/>
        </w:rPr>
        <w:t>- его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p>
    <w:p w:rsidR="009F135E" w:rsidRPr="00673B5F" w:rsidRDefault="009F135E" w:rsidP="00A411B8">
      <w:pPr>
        <w:autoSpaceDE w:val="0"/>
        <w:autoSpaceDN w:val="0"/>
        <w:adjustRightInd w:val="0"/>
        <w:spacing w:after="0" w:line="240" w:lineRule="auto"/>
        <w:ind w:firstLine="708"/>
        <w:jc w:val="both"/>
        <w:rPr>
          <w:rFonts w:ascii="Times New Roman" w:hAnsi="Times New Roman"/>
          <w:sz w:val="28"/>
          <w:szCs w:val="28"/>
        </w:rPr>
      </w:pPr>
      <w:r w:rsidRPr="00673B5F">
        <w:rPr>
          <w:rFonts w:ascii="Times New Roman" w:hAnsi="Times New Roman"/>
          <w:sz w:val="28"/>
          <w:szCs w:val="28"/>
        </w:rPr>
        <w:t>- у него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9F135E" w:rsidRPr="00673B5F" w:rsidRDefault="009F135E" w:rsidP="00A411B8">
      <w:pPr>
        <w:autoSpaceDE w:val="0"/>
        <w:autoSpaceDN w:val="0"/>
        <w:adjustRightInd w:val="0"/>
        <w:spacing w:after="0" w:line="240" w:lineRule="auto"/>
        <w:ind w:firstLine="708"/>
        <w:jc w:val="both"/>
        <w:rPr>
          <w:rFonts w:ascii="Times New Roman" w:hAnsi="Times New Roman"/>
          <w:b/>
          <w:sz w:val="28"/>
          <w:szCs w:val="28"/>
        </w:rPr>
      </w:pPr>
      <w:r w:rsidRPr="00673B5F">
        <w:rPr>
          <w:rFonts w:ascii="Times New Roman" w:hAnsi="Times New Roman"/>
          <w:sz w:val="28"/>
          <w:szCs w:val="28"/>
        </w:rPr>
        <w:t>- он имеет необходимые лицензии или свидетельства о допуске на поставку товаров, производство работ и оказание услуг, подлежащих лицензированию в соответствии с законодательством Российской Федерации и являющихся предметом заключаемого договора.</w:t>
      </w:r>
    </w:p>
    <w:p w:rsidR="009F135E" w:rsidRPr="00673B5F" w:rsidRDefault="009F135E" w:rsidP="00A411B8">
      <w:pPr>
        <w:pStyle w:val="11"/>
        <w:tabs>
          <w:tab w:val="clear" w:pos="459"/>
          <w:tab w:val="left" w:pos="708"/>
        </w:tabs>
        <w:spacing w:before="0" w:line="240" w:lineRule="auto"/>
        <w:ind w:left="0"/>
        <w:jc w:val="both"/>
        <w:rPr>
          <w:rFonts w:ascii="Times New Roman" w:hAnsi="Times New Roman"/>
          <w:b w:val="0"/>
        </w:rPr>
      </w:pPr>
    </w:p>
    <w:p w:rsidR="009F135E" w:rsidRDefault="009F135E" w:rsidP="00A411B8">
      <w:pPr>
        <w:autoSpaceDE w:val="0"/>
        <w:autoSpaceDN w:val="0"/>
        <w:adjustRightInd w:val="0"/>
        <w:spacing w:after="0" w:line="240" w:lineRule="auto"/>
        <w:ind w:firstLine="708"/>
        <w:rPr>
          <w:rFonts w:ascii="Times New Roman" w:hAnsi="Times New Roman"/>
          <w:sz w:val="28"/>
          <w:szCs w:val="28"/>
        </w:rPr>
      </w:pPr>
      <w:r w:rsidRPr="00673B5F">
        <w:rPr>
          <w:rFonts w:ascii="Times New Roman" w:hAnsi="Times New Roman"/>
          <w:sz w:val="28"/>
          <w:szCs w:val="28"/>
        </w:rPr>
        <w:t>Изучив предложение заключить договор на</w:t>
      </w:r>
      <w:r>
        <w:rPr>
          <w:rFonts w:ascii="Times New Roman" w:hAnsi="Times New Roman"/>
          <w:sz w:val="28"/>
          <w:szCs w:val="28"/>
        </w:rPr>
        <w:t xml:space="preserve"> _____________________________</w:t>
      </w:r>
      <w:r w:rsidRPr="00673B5F">
        <w:rPr>
          <w:rFonts w:ascii="Times New Roman" w:hAnsi="Times New Roman"/>
          <w:b/>
          <w:bCs/>
          <w:sz w:val="28"/>
          <w:szCs w:val="28"/>
        </w:rPr>
        <w:t xml:space="preserve">_______________________________, </w:t>
      </w:r>
      <w:r w:rsidRPr="00673B5F">
        <w:rPr>
          <w:rFonts w:ascii="Times New Roman" w:hAnsi="Times New Roman"/>
          <w:sz w:val="28"/>
          <w:szCs w:val="28"/>
        </w:rPr>
        <w:t>сообщаем о своем согласии, что подтверждается прилагаемым подписанным с нашей стороны договором.</w:t>
      </w:r>
    </w:p>
    <w:p w:rsidR="009F135E" w:rsidRDefault="009F135E" w:rsidP="00A411B8">
      <w:pPr>
        <w:autoSpaceDE w:val="0"/>
        <w:autoSpaceDN w:val="0"/>
        <w:adjustRightInd w:val="0"/>
        <w:spacing w:after="0" w:line="240" w:lineRule="auto"/>
        <w:ind w:firstLine="708"/>
        <w:rPr>
          <w:rFonts w:ascii="Times New Roman" w:hAnsi="Times New Roman"/>
          <w:sz w:val="28"/>
          <w:szCs w:val="28"/>
        </w:rPr>
      </w:pPr>
      <w:r w:rsidRPr="00673B5F">
        <w:rPr>
          <w:rFonts w:ascii="Times New Roman" w:hAnsi="Times New Roman"/>
          <w:sz w:val="28"/>
          <w:szCs w:val="28"/>
        </w:rPr>
        <w:lastRenderedPageBreak/>
        <w:t>Настоящим сообщаем о том, что учредители ________________________________</w:t>
      </w:r>
      <w:r>
        <w:rPr>
          <w:rFonts w:ascii="Times New Roman" w:hAnsi="Times New Roman"/>
          <w:sz w:val="28"/>
          <w:szCs w:val="28"/>
        </w:rPr>
        <w:t>_____________________________________</w:t>
      </w:r>
      <w:r w:rsidRPr="00673B5F">
        <w:rPr>
          <w:rFonts w:ascii="Times New Roman" w:hAnsi="Times New Roman"/>
          <w:sz w:val="28"/>
          <w:szCs w:val="28"/>
        </w:rPr>
        <w:t xml:space="preserve"> </w:t>
      </w:r>
    </w:p>
    <w:p w:rsidR="009F135E" w:rsidRDefault="009F135E" w:rsidP="00A411B8">
      <w:pPr>
        <w:autoSpaceDE w:val="0"/>
        <w:autoSpaceDN w:val="0"/>
        <w:adjustRightInd w:val="0"/>
        <w:spacing w:after="0" w:line="240" w:lineRule="auto"/>
        <w:ind w:firstLine="708"/>
        <w:rPr>
          <w:rFonts w:ascii="Times New Roman" w:hAnsi="Times New Roman"/>
          <w:sz w:val="24"/>
          <w:szCs w:val="24"/>
        </w:rPr>
      </w:pPr>
      <w:r w:rsidRPr="00673B5F">
        <w:rPr>
          <w:rFonts w:ascii="Times New Roman" w:hAnsi="Times New Roman"/>
          <w:sz w:val="24"/>
          <w:szCs w:val="24"/>
        </w:rPr>
        <w:t xml:space="preserve">(наименование участника процедуры закупки) </w:t>
      </w:r>
    </w:p>
    <w:p w:rsidR="009F135E" w:rsidRPr="00673B5F" w:rsidRDefault="009F135E" w:rsidP="00A411B8">
      <w:pPr>
        <w:autoSpaceDE w:val="0"/>
        <w:autoSpaceDN w:val="0"/>
        <w:adjustRightInd w:val="0"/>
        <w:spacing w:after="0" w:line="240" w:lineRule="auto"/>
        <w:rPr>
          <w:rFonts w:ascii="Times New Roman" w:hAnsi="Times New Roman"/>
          <w:sz w:val="28"/>
          <w:szCs w:val="28"/>
        </w:rPr>
      </w:pPr>
      <w:r w:rsidRPr="00673B5F">
        <w:rPr>
          <w:rFonts w:ascii="Times New Roman" w:hAnsi="Times New Roman"/>
          <w:sz w:val="28"/>
          <w:szCs w:val="28"/>
        </w:rPr>
        <w:t>дают согласие на использование персональных данных.</w:t>
      </w:r>
    </w:p>
    <w:p w:rsidR="009F135E" w:rsidRPr="00673B5F" w:rsidRDefault="009F135E" w:rsidP="00A411B8">
      <w:pPr>
        <w:autoSpaceDE w:val="0"/>
        <w:autoSpaceDN w:val="0"/>
        <w:adjustRightInd w:val="0"/>
        <w:spacing w:after="0" w:line="240" w:lineRule="auto"/>
        <w:rPr>
          <w:rFonts w:ascii="Times New Roman" w:hAnsi="Times New Roman"/>
          <w:sz w:val="28"/>
          <w:szCs w:val="28"/>
        </w:rPr>
      </w:pPr>
    </w:p>
    <w:p w:rsidR="009F135E" w:rsidRPr="00673B5F" w:rsidRDefault="009F135E" w:rsidP="00A411B8">
      <w:pPr>
        <w:autoSpaceDE w:val="0"/>
        <w:autoSpaceDN w:val="0"/>
        <w:adjustRightInd w:val="0"/>
        <w:spacing w:after="0" w:line="240" w:lineRule="auto"/>
        <w:rPr>
          <w:rFonts w:ascii="Times New Roman" w:hAnsi="Times New Roman"/>
          <w:sz w:val="28"/>
          <w:szCs w:val="28"/>
        </w:rPr>
      </w:pPr>
    </w:p>
    <w:p w:rsidR="009F135E" w:rsidRPr="00673B5F" w:rsidRDefault="009F135E" w:rsidP="00A411B8">
      <w:pPr>
        <w:autoSpaceDE w:val="0"/>
        <w:autoSpaceDN w:val="0"/>
        <w:adjustRightInd w:val="0"/>
        <w:spacing w:after="0" w:line="240" w:lineRule="auto"/>
        <w:rPr>
          <w:rFonts w:ascii="Times New Roman" w:hAnsi="Times New Roman"/>
          <w:sz w:val="28"/>
          <w:szCs w:val="28"/>
        </w:rPr>
      </w:pPr>
      <w:r w:rsidRPr="00673B5F">
        <w:rPr>
          <w:rFonts w:ascii="Times New Roman" w:hAnsi="Times New Roman"/>
          <w:sz w:val="28"/>
          <w:szCs w:val="28"/>
        </w:rPr>
        <w:t>Приложение: Проект договора в двух экз. с подписью поставщика.</w:t>
      </w:r>
    </w:p>
    <w:p w:rsidR="009F135E" w:rsidRPr="00673B5F" w:rsidRDefault="009F135E" w:rsidP="00A411B8">
      <w:pPr>
        <w:autoSpaceDE w:val="0"/>
        <w:autoSpaceDN w:val="0"/>
        <w:adjustRightInd w:val="0"/>
        <w:spacing w:after="0" w:line="240" w:lineRule="auto"/>
        <w:rPr>
          <w:rFonts w:ascii="Times New Roman" w:hAnsi="Times New Roman"/>
          <w:b/>
          <w:bCs/>
          <w:sz w:val="28"/>
          <w:szCs w:val="28"/>
        </w:rPr>
      </w:pPr>
    </w:p>
    <w:p w:rsidR="009F135E" w:rsidRDefault="009F135E" w:rsidP="00A411B8">
      <w:pPr>
        <w:autoSpaceDE w:val="0"/>
        <w:autoSpaceDN w:val="0"/>
        <w:adjustRightInd w:val="0"/>
        <w:spacing w:after="0" w:line="240" w:lineRule="auto"/>
        <w:rPr>
          <w:b/>
          <w:bCs/>
        </w:rPr>
      </w:pPr>
    </w:p>
    <w:p w:rsidR="009F135E" w:rsidRPr="00CA7590" w:rsidRDefault="009F135E" w:rsidP="00A411B8">
      <w:pPr>
        <w:autoSpaceDE w:val="0"/>
        <w:autoSpaceDN w:val="0"/>
        <w:adjustRightInd w:val="0"/>
        <w:spacing w:after="0" w:line="240" w:lineRule="auto"/>
        <w:jc w:val="both"/>
        <w:rPr>
          <w:rFonts w:ascii="Times New Roman" w:hAnsi="Times New Roman"/>
          <w:b/>
          <w:bCs/>
          <w:sz w:val="28"/>
          <w:szCs w:val="28"/>
        </w:rPr>
      </w:pPr>
      <w:r w:rsidRPr="00CA7590">
        <w:rPr>
          <w:rFonts w:ascii="Times New Roman" w:hAnsi="Times New Roman"/>
          <w:b/>
          <w:bCs/>
          <w:sz w:val="28"/>
          <w:szCs w:val="28"/>
        </w:rPr>
        <w:t>Руководитель: ______________________/_________________________________________/</w:t>
      </w:r>
    </w:p>
    <w:p w:rsidR="009F135E" w:rsidRPr="00CA7590" w:rsidRDefault="009F135E" w:rsidP="00A411B8">
      <w:pPr>
        <w:spacing w:after="0" w:line="240" w:lineRule="auto"/>
        <w:jc w:val="both"/>
        <w:rPr>
          <w:rFonts w:ascii="Times New Roman" w:hAnsi="Times New Roman"/>
          <w:sz w:val="28"/>
          <w:szCs w:val="28"/>
        </w:rPr>
      </w:pPr>
      <w:r w:rsidRPr="00CA7590">
        <w:rPr>
          <w:rFonts w:ascii="Times New Roman" w:hAnsi="Times New Roman"/>
          <w:sz w:val="28"/>
          <w:szCs w:val="28"/>
        </w:rPr>
        <w:tab/>
      </w:r>
      <w:r w:rsidRPr="00CA7590">
        <w:rPr>
          <w:rFonts w:ascii="Times New Roman" w:hAnsi="Times New Roman"/>
          <w:sz w:val="28"/>
          <w:szCs w:val="28"/>
        </w:rPr>
        <w:tab/>
      </w:r>
      <w:r w:rsidRPr="00CA7590">
        <w:rPr>
          <w:rFonts w:ascii="Times New Roman" w:hAnsi="Times New Roman"/>
          <w:sz w:val="28"/>
          <w:szCs w:val="28"/>
        </w:rPr>
        <w:tab/>
      </w:r>
      <w:r w:rsidRPr="00CA7590">
        <w:rPr>
          <w:rFonts w:ascii="Times New Roman" w:hAnsi="Times New Roman"/>
          <w:sz w:val="28"/>
          <w:szCs w:val="28"/>
        </w:rPr>
        <w:tab/>
        <w:t xml:space="preserve">(Подпись) </w:t>
      </w:r>
      <w:r w:rsidRPr="00CA7590">
        <w:rPr>
          <w:rFonts w:ascii="Times New Roman" w:hAnsi="Times New Roman"/>
          <w:sz w:val="28"/>
          <w:szCs w:val="28"/>
        </w:rPr>
        <w:tab/>
      </w:r>
      <w:r w:rsidRPr="00CA7590">
        <w:rPr>
          <w:rFonts w:ascii="Times New Roman" w:hAnsi="Times New Roman"/>
          <w:sz w:val="28"/>
          <w:szCs w:val="28"/>
        </w:rPr>
        <w:tab/>
        <w:t>(Ф.И.О. полностью)</w:t>
      </w:r>
    </w:p>
    <w:p w:rsidR="009F135E" w:rsidRDefault="009F135E" w:rsidP="00A411B8">
      <w:pPr>
        <w:spacing w:after="0" w:line="240" w:lineRule="auto"/>
        <w:jc w:val="both"/>
        <w:rPr>
          <w:sz w:val="28"/>
          <w:szCs w:val="28"/>
        </w:rPr>
      </w:pPr>
    </w:p>
    <w:p w:rsidR="009F135E" w:rsidRDefault="009F135E" w:rsidP="006D4E05">
      <w:pPr>
        <w:jc w:val="both"/>
        <w:rPr>
          <w:sz w:val="28"/>
          <w:szCs w:val="28"/>
        </w:rPr>
      </w:pPr>
    </w:p>
    <w:p w:rsidR="009F135E" w:rsidRDefault="009F135E" w:rsidP="006D4E05">
      <w:pPr>
        <w:jc w:val="both"/>
        <w:rPr>
          <w:sz w:val="28"/>
          <w:szCs w:val="28"/>
        </w:rPr>
      </w:pPr>
    </w:p>
    <w:p w:rsidR="009F135E" w:rsidRDefault="009F135E" w:rsidP="006D4E05">
      <w:pPr>
        <w:jc w:val="both"/>
        <w:rPr>
          <w:sz w:val="28"/>
          <w:szCs w:val="28"/>
        </w:rPr>
      </w:pPr>
    </w:p>
    <w:p w:rsidR="009F135E" w:rsidRDefault="009F135E" w:rsidP="006D4E05">
      <w:pPr>
        <w:jc w:val="both"/>
        <w:rPr>
          <w:sz w:val="28"/>
          <w:szCs w:val="28"/>
        </w:rPr>
      </w:pPr>
    </w:p>
    <w:p w:rsidR="009F135E" w:rsidRDefault="009F135E" w:rsidP="006D4E05">
      <w:pPr>
        <w:jc w:val="both"/>
        <w:rPr>
          <w:sz w:val="28"/>
          <w:szCs w:val="28"/>
        </w:rPr>
      </w:pPr>
    </w:p>
    <w:p w:rsidR="009F135E" w:rsidRDefault="009F135E" w:rsidP="006D4E05">
      <w:pPr>
        <w:jc w:val="both"/>
        <w:rPr>
          <w:sz w:val="28"/>
          <w:szCs w:val="28"/>
        </w:rPr>
      </w:pPr>
    </w:p>
    <w:p w:rsidR="009F135E" w:rsidRDefault="009F135E" w:rsidP="006D4E05">
      <w:pPr>
        <w:jc w:val="both"/>
        <w:rPr>
          <w:sz w:val="28"/>
          <w:szCs w:val="28"/>
        </w:rPr>
      </w:pPr>
    </w:p>
    <w:p w:rsidR="009F135E" w:rsidRDefault="009F135E" w:rsidP="006D4E05">
      <w:pPr>
        <w:jc w:val="both"/>
        <w:rPr>
          <w:sz w:val="28"/>
          <w:szCs w:val="28"/>
        </w:rPr>
      </w:pPr>
    </w:p>
    <w:p w:rsidR="009F135E" w:rsidRDefault="009F135E" w:rsidP="006D4E05">
      <w:pPr>
        <w:jc w:val="both"/>
        <w:rPr>
          <w:sz w:val="28"/>
          <w:szCs w:val="28"/>
        </w:rPr>
      </w:pPr>
    </w:p>
    <w:p w:rsidR="009F135E" w:rsidRDefault="009F135E" w:rsidP="006D4E05">
      <w:pPr>
        <w:jc w:val="both"/>
        <w:rPr>
          <w:sz w:val="28"/>
          <w:szCs w:val="28"/>
        </w:rPr>
      </w:pPr>
    </w:p>
    <w:p w:rsidR="009F135E" w:rsidRDefault="009F135E" w:rsidP="006D4E05">
      <w:pPr>
        <w:jc w:val="both"/>
        <w:rPr>
          <w:sz w:val="28"/>
          <w:szCs w:val="28"/>
        </w:rPr>
      </w:pPr>
    </w:p>
    <w:p w:rsidR="009F135E" w:rsidRDefault="009F135E" w:rsidP="006D4E05">
      <w:pPr>
        <w:jc w:val="both"/>
        <w:rPr>
          <w:sz w:val="28"/>
          <w:szCs w:val="28"/>
        </w:rPr>
      </w:pPr>
    </w:p>
    <w:p w:rsidR="009F135E" w:rsidRDefault="009F135E" w:rsidP="006D4E05">
      <w:pPr>
        <w:jc w:val="both"/>
        <w:rPr>
          <w:sz w:val="28"/>
          <w:szCs w:val="28"/>
        </w:rPr>
      </w:pPr>
    </w:p>
    <w:p w:rsidR="009F135E" w:rsidRDefault="009F135E" w:rsidP="006D4E05">
      <w:pPr>
        <w:jc w:val="both"/>
        <w:rPr>
          <w:sz w:val="28"/>
          <w:szCs w:val="28"/>
        </w:rPr>
      </w:pPr>
    </w:p>
    <w:p w:rsidR="009F135E" w:rsidRDefault="009F135E" w:rsidP="006D4E05">
      <w:pPr>
        <w:jc w:val="both"/>
        <w:rPr>
          <w:sz w:val="28"/>
          <w:szCs w:val="28"/>
        </w:rPr>
      </w:pPr>
    </w:p>
    <w:p w:rsidR="009F135E" w:rsidRDefault="009F135E" w:rsidP="006D4E05">
      <w:pPr>
        <w:jc w:val="both"/>
        <w:rPr>
          <w:sz w:val="28"/>
          <w:szCs w:val="28"/>
        </w:rPr>
      </w:pPr>
    </w:p>
    <w:p w:rsidR="009F135E" w:rsidRDefault="009F135E" w:rsidP="006D4E05">
      <w:pPr>
        <w:jc w:val="both"/>
        <w:rPr>
          <w:sz w:val="28"/>
          <w:szCs w:val="28"/>
        </w:rPr>
      </w:pPr>
    </w:p>
    <w:p w:rsidR="009F135E" w:rsidRDefault="009F135E" w:rsidP="006D4E05">
      <w:pPr>
        <w:jc w:val="both"/>
        <w:rPr>
          <w:sz w:val="28"/>
          <w:szCs w:val="28"/>
        </w:rPr>
      </w:pPr>
    </w:p>
    <w:tbl>
      <w:tblPr>
        <w:tblW w:w="0" w:type="auto"/>
        <w:tblLook w:val="01E0" w:firstRow="1" w:lastRow="1" w:firstColumn="1" w:lastColumn="1" w:noHBand="0" w:noVBand="0"/>
      </w:tblPr>
      <w:tblGrid>
        <w:gridCol w:w="5012"/>
        <w:gridCol w:w="5012"/>
      </w:tblGrid>
      <w:tr w:rsidR="009F135E" w:rsidTr="00CC0920">
        <w:tc>
          <w:tcPr>
            <w:tcW w:w="5012" w:type="dxa"/>
          </w:tcPr>
          <w:p w:rsidR="009F135E" w:rsidRPr="00CC0920" w:rsidRDefault="009F135E" w:rsidP="00CC0920">
            <w:pPr>
              <w:spacing w:after="0" w:line="240" w:lineRule="auto"/>
              <w:jc w:val="both"/>
              <w:rPr>
                <w:sz w:val="28"/>
                <w:szCs w:val="28"/>
              </w:rPr>
            </w:pPr>
          </w:p>
        </w:tc>
        <w:tc>
          <w:tcPr>
            <w:tcW w:w="5012" w:type="dxa"/>
          </w:tcPr>
          <w:p w:rsidR="00A24934" w:rsidRPr="00CC0920" w:rsidRDefault="009F135E" w:rsidP="00CC0920">
            <w:pPr>
              <w:spacing w:after="0" w:line="240" w:lineRule="auto"/>
              <w:jc w:val="center"/>
              <w:rPr>
                <w:rFonts w:ascii="Times New Roman" w:hAnsi="Times New Roman"/>
                <w:sz w:val="28"/>
                <w:szCs w:val="28"/>
              </w:rPr>
            </w:pPr>
            <w:r w:rsidRPr="00CC0920">
              <w:rPr>
                <w:rFonts w:ascii="Times New Roman" w:hAnsi="Times New Roman"/>
                <w:sz w:val="28"/>
                <w:szCs w:val="28"/>
              </w:rPr>
              <w:t xml:space="preserve">Приложение № 3 </w:t>
            </w:r>
          </w:p>
          <w:p w:rsidR="00A24934" w:rsidRPr="00CC0920" w:rsidRDefault="009F135E" w:rsidP="00CC0920">
            <w:pPr>
              <w:spacing w:after="0" w:line="240" w:lineRule="auto"/>
              <w:jc w:val="center"/>
              <w:rPr>
                <w:rFonts w:ascii="Times New Roman" w:hAnsi="Times New Roman"/>
                <w:sz w:val="28"/>
                <w:szCs w:val="28"/>
              </w:rPr>
            </w:pPr>
            <w:r w:rsidRPr="00CC0920">
              <w:rPr>
                <w:rFonts w:ascii="Times New Roman" w:hAnsi="Times New Roman"/>
                <w:sz w:val="28"/>
                <w:szCs w:val="28"/>
              </w:rPr>
              <w:t xml:space="preserve">к документации о закупке </w:t>
            </w:r>
          </w:p>
          <w:p w:rsidR="009F135E" w:rsidRPr="00CC0920" w:rsidRDefault="009F135E" w:rsidP="00CC0920">
            <w:pPr>
              <w:spacing w:after="0" w:line="240" w:lineRule="auto"/>
              <w:jc w:val="center"/>
              <w:rPr>
                <w:sz w:val="28"/>
                <w:szCs w:val="28"/>
              </w:rPr>
            </w:pPr>
            <w:r w:rsidRPr="00CC0920">
              <w:rPr>
                <w:rFonts w:ascii="Times New Roman" w:hAnsi="Times New Roman"/>
                <w:sz w:val="28"/>
                <w:szCs w:val="28"/>
              </w:rPr>
              <w:t>у единственного поставщика</w:t>
            </w:r>
          </w:p>
        </w:tc>
      </w:tr>
    </w:tbl>
    <w:p w:rsidR="009F135E" w:rsidRPr="00ED1223" w:rsidRDefault="009F135E" w:rsidP="00A411B8">
      <w:pPr>
        <w:spacing w:after="0" w:line="240" w:lineRule="auto"/>
        <w:ind w:firstLine="708"/>
        <w:jc w:val="right"/>
        <w:rPr>
          <w:sz w:val="28"/>
          <w:szCs w:val="28"/>
        </w:rPr>
      </w:pPr>
    </w:p>
    <w:p w:rsidR="009F135E" w:rsidRPr="00657A84" w:rsidRDefault="009F135E" w:rsidP="00A411B8">
      <w:pPr>
        <w:pStyle w:val="a7"/>
        <w:ind w:firstLine="0"/>
        <w:rPr>
          <w:rStyle w:val="apple-style-span"/>
          <w:b w:val="0"/>
          <w:color w:val="000000"/>
          <w:sz w:val="28"/>
          <w:szCs w:val="28"/>
        </w:rPr>
      </w:pPr>
      <w:r w:rsidRPr="00657A84">
        <w:rPr>
          <w:rStyle w:val="apple-style-span"/>
          <w:b w:val="0"/>
          <w:color w:val="000000"/>
          <w:sz w:val="28"/>
          <w:szCs w:val="28"/>
        </w:rPr>
        <w:t>Договор № ___</w:t>
      </w:r>
    </w:p>
    <w:p w:rsidR="009F135E" w:rsidRPr="00657A84" w:rsidRDefault="009F135E" w:rsidP="00A411B8">
      <w:pPr>
        <w:pStyle w:val="a8"/>
        <w:spacing w:before="0" w:after="0"/>
        <w:ind w:left="0"/>
        <w:rPr>
          <w:rFonts w:ascii="Times New Roman" w:hAnsi="Times New Roman" w:cs="Times New Roman"/>
          <w:i w:val="0"/>
        </w:rPr>
      </w:pPr>
    </w:p>
    <w:p w:rsidR="009F135E" w:rsidRPr="00657A84" w:rsidRDefault="009F135E" w:rsidP="00A411B8">
      <w:pPr>
        <w:pStyle w:val="a7"/>
        <w:ind w:firstLine="0"/>
        <w:jc w:val="left"/>
        <w:rPr>
          <w:b w:val="0"/>
          <w:sz w:val="28"/>
          <w:szCs w:val="28"/>
        </w:rPr>
      </w:pPr>
      <w:r w:rsidRPr="00657A84">
        <w:rPr>
          <w:b w:val="0"/>
          <w:sz w:val="28"/>
          <w:szCs w:val="28"/>
        </w:rPr>
        <w:t xml:space="preserve">г. Владимир                                                                              </w:t>
      </w:r>
      <w:r w:rsidRPr="00657A84">
        <w:rPr>
          <w:rStyle w:val="apple-style-span"/>
          <w:b w:val="0"/>
          <w:color w:val="000000"/>
          <w:sz w:val="28"/>
          <w:szCs w:val="28"/>
        </w:rPr>
        <w:t xml:space="preserve">«__» </w:t>
      </w:r>
      <w:r>
        <w:rPr>
          <w:rStyle w:val="apple-style-span"/>
          <w:b w:val="0"/>
          <w:color w:val="000000"/>
          <w:sz w:val="28"/>
          <w:szCs w:val="28"/>
        </w:rPr>
        <w:t>__________</w:t>
      </w:r>
      <w:r w:rsidRPr="00657A84">
        <w:rPr>
          <w:rStyle w:val="apple-style-span"/>
          <w:b w:val="0"/>
          <w:color w:val="000000"/>
          <w:sz w:val="28"/>
          <w:szCs w:val="28"/>
        </w:rPr>
        <w:t>2013</w:t>
      </w:r>
      <w:r>
        <w:rPr>
          <w:rStyle w:val="apple-style-span"/>
          <w:b w:val="0"/>
          <w:color w:val="000000"/>
          <w:sz w:val="28"/>
          <w:szCs w:val="28"/>
        </w:rPr>
        <w:t xml:space="preserve"> </w:t>
      </w:r>
      <w:r w:rsidRPr="00657A84">
        <w:rPr>
          <w:rStyle w:val="apple-style-span"/>
          <w:b w:val="0"/>
          <w:color w:val="000000"/>
          <w:sz w:val="28"/>
          <w:szCs w:val="28"/>
        </w:rPr>
        <w:t>г.</w:t>
      </w:r>
    </w:p>
    <w:p w:rsidR="009F135E" w:rsidRPr="00657A84" w:rsidRDefault="009F135E" w:rsidP="00A411B8">
      <w:pPr>
        <w:spacing w:after="0" w:line="240" w:lineRule="auto"/>
        <w:jc w:val="center"/>
        <w:rPr>
          <w:rFonts w:ascii="Times New Roman" w:hAnsi="Times New Roman"/>
          <w:sz w:val="28"/>
          <w:szCs w:val="28"/>
        </w:rPr>
      </w:pPr>
    </w:p>
    <w:p w:rsidR="009F135E" w:rsidRDefault="009F135E" w:rsidP="00A411B8">
      <w:pPr>
        <w:spacing w:after="0" w:line="240" w:lineRule="auto"/>
        <w:ind w:firstLine="709"/>
        <w:jc w:val="both"/>
        <w:rPr>
          <w:rFonts w:ascii="Times New Roman" w:hAnsi="Times New Roman"/>
          <w:color w:val="000000"/>
          <w:sz w:val="28"/>
          <w:szCs w:val="28"/>
        </w:rPr>
      </w:pPr>
      <w:r w:rsidRPr="006F0AB1">
        <w:rPr>
          <w:rFonts w:ascii="Times New Roman" w:hAnsi="Times New Roman"/>
          <w:sz w:val="28"/>
          <w:szCs w:val="28"/>
        </w:rPr>
        <w:t>Государственное автономное учреждение культуры Владимирской области «Владимирская областная филармония»</w:t>
      </w:r>
      <w:r>
        <w:rPr>
          <w:rFonts w:ascii="Times New Roman" w:hAnsi="Times New Roman"/>
          <w:sz w:val="28"/>
          <w:szCs w:val="28"/>
        </w:rPr>
        <w:t xml:space="preserve"> (ГАУК ВО «Владимирская областная филармония»</w:t>
      </w:r>
      <w:r w:rsidRPr="006F0AB1">
        <w:rPr>
          <w:rFonts w:ascii="Times New Roman" w:hAnsi="Times New Roman"/>
          <w:color w:val="000000"/>
          <w:sz w:val="28"/>
          <w:szCs w:val="28"/>
        </w:rPr>
        <w:t>,</w:t>
      </w:r>
      <w:r w:rsidRPr="00657A84">
        <w:rPr>
          <w:rFonts w:ascii="Times New Roman" w:hAnsi="Times New Roman"/>
          <w:color w:val="000000"/>
          <w:sz w:val="28"/>
          <w:szCs w:val="28"/>
        </w:rPr>
        <w:t xml:space="preserve"> именуемое </w:t>
      </w:r>
      <w:r w:rsidRPr="00657A84">
        <w:rPr>
          <w:rFonts w:ascii="Times New Roman" w:hAnsi="Times New Roman"/>
          <w:sz w:val="28"/>
          <w:szCs w:val="28"/>
        </w:rPr>
        <w:t xml:space="preserve">в дальнейшем </w:t>
      </w:r>
      <w:r>
        <w:rPr>
          <w:rFonts w:ascii="Times New Roman" w:hAnsi="Times New Roman"/>
          <w:sz w:val="28"/>
          <w:szCs w:val="28"/>
        </w:rPr>
        <w:t>«</w:t>
      </w:r>
      <w:r w:rsidRPr="009527EF">
        <w:rPr>
          <w:rFonts w:ascii="Times New Roman" w:hAnsi="Times New Roman"/>
          <w:sz w:val="28"/>
          <w:szCs w:val="28"/>
        </w:rPr>
        <w:t>Заказчик</w:t>
      </w:r>
      <w:r>
        <w:rPr>
          <w:rFonts w:ascii="Times New Roman" w:hAnsi="Times New Roman"/>
          <w:sz w:val="28"/>
          <w:szCs w:val="28"/>
        </w:rPr>
        <w:t>»</w:t>
      </w:r>
      <w:r w:rsidRPr="009527EF">
        <w:rPr>
          <w:rFonts w:ascii="Times New Roman" w:hAnsi="Times New Roman"/>
          <w:sz w:val="28"/>
          <w:szCs w:val="28"/>
        </w:rPr>
        <w:t>,</w:t>
      </w:r>
      <w:r w:rsidRPr="00657A84">
        <w:rPr>
          <w:rFonts w:ascii="Times New Roman" w:hAnsi="Times New Roman"/>
          <w:b/>
          <w:sz w:val="28"/>
          <w:szCs w:val="28"/>
        </w:rPr>
        <w:t xml:space="preserve"> </w:t>
      </w:r>
      <w:r w:rsidRPr="00657A84">
        <w:rPr>
          <w:rFonts w:ascii="Times New Roman" w:hAnsi="Times New Roman"/>
          <w:sz w:val="28"/>
          <w:szCs w:val="28"/>
        </w:rPr>
        <w:t>в лице</w:t>
      </w:r>
      <w:r w:rsidRPr="00657A84">
        <w:rPr>
          <w:rFonts w:ascii="Times New Roman" w:hAnsi="Times New Roman"/>
          <w:b/>
          <w:sz w:val="28"/>
          <w:szCs w:val="28"/>
        </w:rPr>
        <w:t xml:space="preserve"> </w:t>
      </w:r>
      <w:r w:rsidRPr="00657A84">
        <w:rPr>
          <w:rFonts w:ascii="Times New Roman" w:hAnsi="Times New Roman"/>
          <w:color w:val="000000"/>
          <w:sz w:val="28"/>
          <w:szCs w:val="28"/>
        </w:rPr>
        <w:t xml:space="preserve">директора Бобкова Г.С., действующего на основании Устава, с </w:t>
      </w:r>
      <w:r>
        <w:rPr>
          <w:rFonts w:ascii="Times New Roman" w:hAnsi="Times New Roman"/>
          <w:color w:val="000000"/>
          <w:sz w:val="28"/>
          <w:szCs w:val="28"/>
        </w:rPr>
        <w:t xml:space="preserve">одной </w:t>
      </w:r>
      <w:r w:rsidRPr="00657A84">
        <w:rPr>
          <w:rFonts w:ascii="Times New Roman" w:hAnsi="Times New Roman"/>
          <w:color w:val="000000"/>
          <w:sz w:val="28"/>
          <w:szCs w:val="28"/>
        </w:rPr>
        <w:t>стороны,</w:t>
      </w:r>
      <w:r>
        <w:rPr>
          <w:rFonts w:ascii="Times New Roman" w:hAnsi="Times New Roman"/>
          <w:color w:val="000000"/>
          <w:sz w:val="28"/>
          <w:szCs w:val="28"/>
        </w:rPr>
        <w:t xml:space="preserve"> и ________________</w:t>
      </w:r>
    </w:p>
    <w:p w:rsidR="009F135E" w:rsidRDefault="009F135E" w:rsidP="00A411B8">
      <w:pPr>
        <w:spacing w:after="0" w:line="240" w:lineRule="auto"/>
        <w:jc w:val="both"/>
        <w:rPr>
          <w:rFonts w:ascii="Times New Roman" w:hAnsi="Times New Roman"/>
          <w:b/>
          <w:sz w:val="28"/>
          <w:szCs w:val="28"/>
        </w:rPr>
      </w:pPr>
      <w:r>
        <w:rPr>
          <w:rFonts w:ascii="Times New Roman" w:hAnsi="Times New Roman"/>
          <w:color w:val="000000"/>
          <w:sz w:val="28"/>
          <w:szCs w:val="28"/>
        </w:rPr>
        <w:t>______________________________________________________________________</w:t>
      </w:r>
    </w:p>
    <w:p w:rsidR="009F135E" w:rsidRPr="00657A84" w:rsidRDefault="009F135E" w:rsidP="00A411B8">
      <w:pPr>
        <w:spacing w:after="0" w:line="240" w:lineRule="auto"/>
        <w:jc w:val="both"/>
        <w:rPr>
          <w:rFonts w:ascii="Times New Roman" w:hAnsi="Times New Roman"/>
          <w:sz w:val="28"/>
          <w:szCs w:val="28"/>
        </w:rPr>
      </w:pPr>
      <w:r w:rsidRPr="00657A84">
        <w:rPr>
          <w:rFonts w:ascii="Times New Roman" w:hAnsi="Times New Roman"/>
          <w:sz w:val="28"/>
          <w:szCs w:val="28"/>
        </w:rPr>
        <w:t xml:space="preserve">именуемое в дальнейшем </w:t>
      </w:r>
      <w:r>
        <w:rPr>
          <w:rFonts w:ascii="Times New Roman" w:hAnsi="Times New Roman"/>
          <w:sz w:val="28"/>
          <w:szCs w:val="28"/>
        </w:rPr>
        <w:t>«</w:t>
      </w:r>
      <w:r w:rsidRPr="00961B1C">
        <w:rPr>
          <w:rFonts w:ascii="Times New Roman" w:hAnsi="Times New Roman"/>
          <w:sz w:val="28"/>
          <w:szCs w:val="28"/>
        </w:rPr>
        <w:t>Исполнитель</w:t>
      </w:r>
      <w:r>
        <w:rPr>
          <w:rFonts w:ascii="Times New Roman" w:hAnsi="Times New Roman"/>
          <w:sz w:val="28"/>
          <w:szCs w:val="28"/>
        </w:rPr>
        <w:t>»,</w:t>
      </w:r>
      <w:r w:rsidRPr="00657A84">
        <w:rPr>
          <w:rFonts w:ascii="Times New Roman" w:hAnsi="Times New Roman"/>
          <w:sz w:val="28"/>
          <w:szCs w:val="28"/>
        </w:rPr>
        <w:t xml:space="preserve"> в лице </w:t>
      </w:r>
      <w:r>
        <w:rPr>
          <w:rFonts w:ascii="Times New Roman" w:hAnsi="Times New Roman"/>
          <w:sz w:val="28"/>
          <w:szCs w:val="28"/>
        </w:rPr>
        <w:t>________________________</w:t>
      </w:r>
      <w:r w:rsidRPr="00657A84">
        <w:rPr>
          <w:rFonts w:ascii="Times New Roman" w:hAnsi="Times New Roman"/>
          <w:sz w:val="28"/>
          <w:szCs w:val="28"/>
        </w:rPr>
        <w:t xml:space="preserve">., действующего на основании </w:t>
      </w:r>
      <w:r>
        <w:rPr>
          <w:rFonts w:ascii="Times New Roman" w:hAnsi="Times New Roman"/>
          <w:sz w:val="28"/>
          <w:szCs w:val="28"/>
        </w:rPr>
        <w:t>_______________</w:t>
      </w:r>
      <w:r w:rsidRPr="00657A84">
        <w:rPr>
          <w:rFonts w:ascii="Times New Roman" w:hAnsi="Times New Roman"/>
          <w:sz w:val="28"/>
          <w:szCs w:val="28"/>
        </w:rPr>
        <w:t xml:space="preserve">, с </w:t>
      </w:r>
      <w:r>
        <w:rPr>
          <w:rFonts w:ascii="Times New Roman" w:hAnsi="Times New Roman"/>
          <w:sz w:val="28"/>
          <w:szCs w:val="28"/>
        </w:rPr>
        <w:t xml:space="preserve">другой стороны, </w:t>
      </w:r>
      <w:r w:rsidRPr="00657A84">
        <w:rPr>
          <w:rFonts w:ascii="Times New Roman" w:hAnsi="Times New Roman"/>
          <w:sz w:val="28"/>
          <w:szCs w:val="28"/>
        </w:rPr>
        <w:t xml:space="preserve">совместно именуемые «Стороны», заключили </w:t>
      </w:r>
      <w:r>
        <w:rPr>
          <w:rFonts w:ascii="Times New Roman" w:hAnsi="Times New Roman"/>
          <w:sz w:val="28"/>
          <w:szCs w:val="28"/>
        </w:rPr>
        <w:t>между собой настоящий</w:t>
      </w:r>
      <w:r w:rsidRPr="00657A84">
        <w:rPr>
          <w:rFonts w:ascii="Times New Roman" w:hAnsi="Times New Roman"/>
          <w:sz w:val="28"/>
          <w:szCs w:val="28"/>
        </w:rPr>
        <w:t xml:space="preserve"> Договор (далее - Договор)  о нижеследующем.</w:t>
      </w:r>
    </w:p>
    <w:p w:rsidR="009F135E" w:rsidRPr="00657A84" w:rsidRDefault="009F135E" w:rsidP="00A411B8">
      <w:pPr>
        <w:spacing w:after="0" w:line="240" w:lineRule="auto"/>
        <w:jc w:val="both"/>
        <w:rPr>
          <w:rFonts w:ascii="Times New Roman" w:hAnsi="Times New Roman"/>
          <w:sz w:val="28"/>
          <w:szCs w:val="28"/>
        </w:rPr>
      </w:pPr>
    </w:p>
    <w:p w:rsidR="009F135E" w:rsidRPr="00657A84" w:rsidRDefault="009F135E" w:rsidP="00A411B8">
      <w:pPr>
        <w:spacing w:after="0" w:line="240" w:lineRule="auto"/>
        <w:jc w:val="center"/>
        <w:rPr>
          <w:rFonts w:ascii="Times New Roman" w:hAnsi="Times New Roman"/>
          <w:b/>
          <w:sz w:val="28"/>
          <w:szCs w:val="28"/>
        </w:rPr>
      </w:pPr>
      <w:r w:rsidRPr="00657A84">
        <w:rPr>
          <w:rFonts w:ascii="Times New Roman" w:hAnsi="Times New Roman"/>
          <w:b/>
          <w:sz w:val="28"/>
          <w:szCs w:val="28"/>
        </w:rPr>
        <w:t>1. ПРЕДМЕТ ДОГОВОРА</w:t>
      </w:r>
    </w:p>
    <w:p w:rsidR="009F135E" w:rsidRPr="00657A84" w:rsidRDefault="009F135E" w:rsidP="00A411B8">
      <w:pPr>
        <w:spacing w:after="0" w:line="240" w:lineRule="auto"/>
        <w:jc w:val="both"/>
        <w:rPr>
          <w:rFonts w:ascii="Times New Roman" w:hAnsi="Times New Roman"/>
          <w:sz w:val="28"/>
          <w:szCs w:val="28"/>
        </w:rPr>
      </w:pPr>
    </w:p>
    <w:p w:rsidR="009F135E" w:rsidRPr="00657A84" w:rsidRDefault="009F135E" w:rsidP="00A411B8">
      <w:pPr>
        <w:spacing w:after="0" w:line="240" w:lineRule="auto"/>
        <w:ind w:firstLine="709"/>
        <w:jc w:val="both"/>
        <w:rPr>
          <w:rFonts w:ascii="Times New Roman" w:hAnsi="Times New Roman"/>
          <w:sz w:val="28"/>
          <w:szCs w:val="28"/>
        </w:rPr>
      </w:pPr>
      <w:r w:rsidRPr="00657A84">
        <w:rPr>
          <w:rFonts w:ascii="Times New Roman" w:hAnsi="Times New Roman"/>
          <w:sz w:val="28"/>
          <w:szCs w:val="28"/>
        </w:rPr>
        <w:t xml:space="preserve">1.1. В соответствии с настоящим Договором </w:t>
      </w:r>
      <w:r w:rsidRPr="002A519D">
        <w:rPr>
          <w:rFonts w:ascii="Times New Roman" w:hAnsi="Times New Roman"/>
          <w:sz w:val="28"/>
          <w:szCs w:val="28"/>
        </w:rPr>
        <w:t xml:space="preserve">Исполнитель </w:t>
      </w:r>
      <w:r w:rsidRPr="00657A84">
        <w:rPr>
          <w:rFonts w:ascii="Times New Roman" w:hAnsi="Times New Roman"/>
          <w:sz w:val="28"/>
          <w:szCs w:val="28"/>
        </w:rPr>
        <w:t xml:space="preserve">обязуется принять участие в Мероприятии </w:t>
      </w:r>
      <w:r w:rsidRPr="002A519D">
        <w:rPr>
          <w:rFonts w:ascii="Times New Roman" w:hAnsi="Times New Roman"/>
          <w:sz w:val="28"/>
          <w:szCs w:val="28"/>
        </w:rPr>
        <w:t>Заказчика</w:t>
      </w:r>
      <w:r w:rsidRPr="00657A84">
        <w:rPr>
          <w:rFonts w:ascii="Times New Roman" w:hAnsi="Times New Roman"/>
          <w:sz w:val="28"/>
          <w:szCs w:val="28"/>
        </w:rPr>
        <w:t xml:space="preserve">, в порядке и на условиях настоящего Договора. </w:t>
      </w:r>
    </w:p>
    <w:p w:rsidR="009F135E" w:rsidRPr="002A519D" w:rsidRDefault="009F135E" w:rsidP="00A411B8">
      <w:pPr>
        <w:spacing w:after="0" w:line="240" w:lineRule="auto"/>
        <w:ind w:firstLine="709"/>
        <w:jc w:val="both"/>
        <w:rPr>
          <w:rFonts w:ascii="Times New Roman" w:hAnsi="Times New Roman"/>
          <w:sz w:val="28"/>
          <w:szCs w:val="28"/>
        </w:rPr>
      </w:pPr>
      <w:r w:rsidRPr="00657A84">
        <w:rPr>
          <w:rFonts w:ascii="Times New Roman" w:hAnsi="Times New Roman"/>
          <w:sz w:val="28"/>
          <w:szCs w:val="28"/>
        </w:rPr>
        <w:t xml:space="preserve">1.2. Под Мероприятиями Стороны понимают организуемый и проводимый Заказчиком концерт: в г. Владимир </w:t>
      </w:r>
      <w:r w:rsidRPr="002A519D">
        <w:rPr>
          <w:rFonts w:ascii="Times New Roman" w:hAnsi="Times New Roman"/>
          <w:sz w:val="28"/>
          <w:szCs w:val="28"/>
        </w:rPr>
        <w:t>23 мая 2013</w:t>
      </w:r>
      <w:r w:rsidRPr="00657A84">
        <w:rPr>
          <w:rFonts w:ascii="Times New Roman" w:hAnsi="Times New Roman"/>
          <w:sz w:val="28"/>
          <w:szCs w:val="28"/>
        </w:rPr>
        <w:t xml:space="preserve"> года на сцене: </w:t>
      </w:r>
      <w:r w:rsidRPr="002A519D">
        <w:rPr>
          <w:rFonts w:ascii="Times New Roman" w:hAnsi="Times New Roman"/>
          <w:sz w:val="28"/>
          <w:szCs w:val="28"/>
        </w:rPr>
        <w:t>Концертного зала им.С.И.</w:t>
      </w:r>
      <w:r>
        <w:rPr>
          <w:rFonts w:ascii="Times New Roman" w:hAnsi="Times New Roman"/>
          <w:sz w:val="28"/>
          <w:szCs w:val="28"/>
        </w:rPr>
        <w:t xml:space="preserve"> </w:t>
      </w:r>
      <w:r w:rsidRPr="002A519D">
        <w:rPr>
          <w:rFonts w:ascii="Times New Roman" w:hAnsi="Times New Roman"/>
          <w:sz w:val="28"/>
          <w:szCs w:val="28"/>
        </w:rPr>
        <w:t>Танеева</w:t>
      </w:r>
      <w:r>
        <w:rPr>
          <w:rFonts w:ascii="Times New Roman" w:hAnsi="Times New Roman"/>
          <w:sz w:val="28"/>
          <w:szCs w:val="28"/>
        </w:rPr>
        <w:t>.</w:t>
      </w:r>
    </w:p>
    <w:p w:rsidR="009F135E" w:rsidRPr="00657A84" w:rsidRDefault="009F135E" w:rsidP="00A411B8">
      <w:pPr>
        <w:spacing w:after="0" w:line="240" w:lineRule="auto"/>
        <w:ind w:firstLine="709"/>
        <w:jc w:val="both"/>
        <w:rPr>
          <w:rFonts w:ascii="Times New Roman" w:hAnsi="Times New Roman"/>
          <w:sz w:val="28"/>
          <w:szCs w:val="28"/>
        </w:rPr>
      </w:pPr>
      <w:r w:rsidRPr="00657A84">
        <w:rPr>
          <w:rFonts w:ascii="Times New Roman" w:hAnsi="Times New Roman"/>
          <w:sz w:val="28"/>
          <w:szCs w:val="28"/>
        </w:rPr>
        <w:t>Начало концерта в 18ч. 30 мин.</w:t>
      </w:r>
    </w:p>
    <w:p w:rsidR="009F135E" w:rsidRPr="00657A84" w:rsidRDefault="009F135E" w:rsidP="00A411B8">
      <w:pPr>
        <w:spacing w:after="0" w:line="240" w:lineRule="auto"/>
        <w:jc w:val="center"/>
        <w:rPr>
          <w:rFonts w:ascii="Times New Roman" w:hAnsi="Times New Roman"/>
          <w:b/>
          <w:sz w:val="28"/>
          <w:szCs w:val="28"/>
        </w:rPr>
      </w:pPr>
    </w:p>
    <w:p w:rsidR="009F135E" w:rsidRPr="00657A84" w:rsidRDefault="009F135E" w:rsidP="00A411B8">
      <w:pPr>
        <w:spacing w:after="0" w:line="240" w:lineRule="auto"/>
        <w:jc w:val="center"/>
        <w:rPr>
          <w:rFonts w:ascii="Times New Roman" w:hAnsi="Times New Roman"/>
          <w:b/>
          <w:sz w:val="28"/>
          <w:szCs w:val="28"/>
        </w:rPr>
      </w:pPr>
      <w:r w:rsidRPr="00657A84">
        <w:rPr>
          <w:rFonts w:ascii="Times New Roman" w:hAnsi="Times New Roman"/>
          <w:b/>
          <w:sz w:val="28"/>
          <w:szCs w:val="28"/>
        </w:rPr>
        <w:t>2. ПРАВА И ОБЯЗАННОСТИ СТОРОН</w:t>
      </w:r>
    </w:p>
    <w:p w:rsidR="009F135E" w:rsidRPr="00657A84" w:rsidRDefault="009F135E" w:rsidP="00A411B8">
      <w:pPr>
        <w:spacing w:after="0" w:line="240" w:lineRule="auto"/>
        <w:jc w:val="both"/>
        <w:rPr>
          <w:rFonts w:ascii="Times New Roman" w:hAnsi="Times New Roman"/>
          <w:b/>
          <w:sz w:val="28"/>
          <w:szCs w:val="28"/>
        </w:rPr>
      </w:pPr>
    </w:p>
    <w:p w:rsidR="009F135E" w:rsidRPr="002A519D" w:rsidRDefault="009F135E" w:rsidP="00A411B8">
      <w:pPr>
        <w:spacing w:after="0" w:line="240" w:lineRule="auto"/>
        <w:ind w:firstLine="709"/>
        <w:jc w:val="both"/>
        <w:rPr>
          <w:rFonts w:ascii="Times New Roman" w:hAnsi="Times New Roman"/>
          <w:sz w:val="28"/>
          <w:szCs w:val="28"/>
        </w:rPr>
      </w:pPr>
      <w:r w:rsidRPr="002A519D">
        <w:rPr>
          <w:rFonts w:ascii="Times New Roman" w:hAnsi="Times New Roman"/>
          <w:sz w:val="28"/>
          <w:szCs w:val="28"/>
        </w:rPr>
        <w:t>2.1. Права и обязанности Исполнителя:</w:t>
      </w:r>
    </w:p>
    <w:p w:rsidR="009F135E" w:rsidRPr="00657A84" w:rsidRDefault="009F135E" w:rsidP="00A411B8">
      <w:pPr>
        <w:spacing w:after="0" w:line="240" w:lineRule="auto"/>
        <w:ind w:firstLine="709"/>
        <w:jc w:val="both"/>
        <w:rPr>
          <w:rFonts w:ascii="Times New Roman" w:hAnsi="Times New Roman"/>
          <w:sz w:val="28"/>
          <w:szCs w:val="28"/>
        </w:rPr>
      </w:pPr>
      <w:r w:rsidRPr="00657A84">
        <w:rPr>
          <w:rFonts w:ascii="Times New Roman" w:hAnsi="Times New Roman"/>
          <w:sz w:val="28"/>
          <w:szCs w:val="28"/>
        </w:rPr>
        <w:t>2.1.1. Исполнитель обязуется организовать  участие в указанном в п.1.2. Мероприятии ансамбля солистов  Государственного камерного оркестра  «Виртуозы Москвы».</w:t>
      </w:r>
    </w:p>
    <w:p w:rsidR="009F135E" w:rsidRPr="00657A84" w:rsidRDefault="009F135E" w:rsidP="00A411B8">
      <w:pPr>
        <w:spacing w:after="0" w:line="240" w:lineRule="auto"/>
        <w:ind w:firstLine="709"/>
        <w:jc w:val="both"/>
        <w:rPr>
          <w:rFonts w:ascii="Times New Roman" w:hAnsi="Times New Roman"/>
          <w:color w:val="000000"/>
          <w:sz w:val="28"/>
          <w:szCs w:val="28"/>
        </w:rPr>
      </w:pPr>
      <w:r w:rsidRPr="00657A84">
        <w:rPr>
          <w:rFonts w:ascii="Times New Roman" w:hAnsi="Times New Roman"/>
          <w:color w:val="000000"/>
          <w:sz w:val="28"/>
          <w:szCs w:val="28"/>
        </w:rPr>
        <w:t>2.1.2. Нести ответственность за подготовку и высокое художественное исполнение музыкальной программы.</w:t>
      </w:r>
    </w:p>
    <w:p w:rsidR="009F135E" w:rsidRPr="00657A84" w:rsidRDefault="009F135E" w:rsidP="00A411B8">
      <w:pPr>
        <w:spacing w:after="0" w:line="240" w:lineRule="auto"/>
        <w:ind w:firstLine="709"/>
        <w:jc w:val="both"/>
        <w:rPr>
          <w:rStyle w:val="apple-style-span"/>
          <w:rFonts w:ascii="Times New Roman" w:hAnsi="Times New Roman"/>
          <w:color w:val="000000"/>
          <w:sz w:val="28"/>
          <w:szCs w:val="28"/>
        </w:rPr>
      </w:pPr>
      <w:r w:rsidRPr="00657A84">
        <w:rPr>
          <w:rFonts w:ascii="Times New Roman" w:hAnsi="Times New Roman"/>
          <w:color w:val="000000"/>
          <w:sz w:val="28"/>
          <w:szCs w:val="28"/>
        </w:rPr>
        <w:t>2.1.3. Выступить без дирижёра.</w:t>
      </w:r>
    </w:p>
    <w:p w:rsidR="009F135E" w:rsidRPr="00657A84" w:rsidRDefault="009F135E" w:rsidP="00A411B8">
      <w:pPr>
        <w:spacing w:after="0" w:line="240" w:lineRule="auto"/>
        <w:ind w:firstLine="709"/>
        <w:jc w:val="both"/>
        <w:rPr>
          <w:rFonts w:ascii="Times New Roman" w:hAnsi="Times New Roman"/>
          <w:color w:val="000000"/>
          <w:sz w:val="28"/>
          <w:szCs w:val="28"/>
        </w:rPr>
      </w:pPr>
      <w:r w:rsidRPr="00657A84">
        <w:rPr>
          <w:rFonts w:ascii="Times New Roman" w:hAnsi="Times New Roman"/>
          <w:color w:val="000000"/>
          <w:sz w:val="28"/>
          <w:szCs w:val="28"/>
        </w:rPr>
        <w:t xml:space="preserve">2.1.4. Обеспечить наличие у артистов необходимых музыкальных инструментов. </w:t>
      </w:r>
    </w:p>
    <w:p w:rsidR="009F135E" w:rsidRPr="00657A84" w:rsidRDefault="009F135E" w:rsidP="00A411B8">
      <w:pPr>
        <w:spacing w:after="0" w:line="240" w:lineRule="auto"/>
        <w:ind w:firstLine="709"/>
        <w:jc w:val="both"/>
        <w:rPr>
          <w:rFonts w:ascii="Times New Roman" w:hAnsi="Times New Roman"/>
          <w:color w:val="000000"/>
          <w:sz w:val="28"/>
          <w:szCs w:val="28"/>
        </w:rPr>
      </w:pPr>
      <w:r w:rsidRPr="00657A84">
        <w:rPr>
          <w:rFonts w:ascii="Times New Roman" w:hAnsi="Times New Roman"/>
          <w:color w:val="000000"/>
          <w:sz w:val="28"/>
          <w:szCs w:val="28"/>
        </w:rPr>
        <w:t>2.1.5. Обеспечить за свой счет весь необходимый нотный материал в соответствии с утвержденной программой выступлений.</w:t>
      </w:r>
    </w:p>
    <w:p w:rsidR="009F135E" w:rsidRPr="00657A84" w:rsidRDefault="009F135E" w:rsidP="00A411B8">
      <w:pPr>
        <w:spacing w:after="0" w:line="240" w:lineRule="auto"/>
        <w:ind w:firstLine="709"/>
        <w:jc w:val="both"/>
        <w:rPr>
          <w:rFonts w:ascii="Times New Roman" w:hAnsi="Times New Roman"/>
          <w:color w:val="000000"/>
          <w:sz w:val="28"/>
          <w:szCs w:val="28"/>
        </w:rPr>
      </w:pPr>
      <w:r w:rsidRPr="00657A84">
        <w:rPr>
          <w:rFonts w:ascii="Times New Roman" w:hAnsi="Times New Roman"/>
          <w:color w:val="000000"/>
          <w:sz w:val="28"/>
          <w:szCs w:val="28"/>
        </w:rPr>
        <w:t xml:space="preserve">2.1.6. Нести материальную ответственность за ущерб, нанесенный имуществу Заказчика работниками Исполнителя во время проведения концерта или репетиции в Концертном  зале им.С.И. Танеева, если такой ущерб нанесен </w:t>
      </w:r>
      <w:r w:rsidRPr="00657A84">
        <w:rPr>
          <w:rFonts w:ascii="Times New Roman" w:hAnsi="Times New Roman"/>
          <w:color w:val="000000"/>
          <w:sz w:val="28"/>
          <w:szCs w:val="28"/>
        </w:rPr>
        <w:lastRenderedPageBreak/>
        <w:t xml:space="preserve">умышленно или по халатности, и в случае его причинения возместить нанесенный ущерб, подтвержденный документально. </w:t>
      </w:r>
    </w:p>
    <w:p w:rsidR="009F135E" w:rsidRPr="002A519D" w:rsidRDefault="009F135E" w:rsidP="00A411B8">
      <w:pPr>
        <w:spacing w:after="0" w:line="240" w:lineRule="auto"/>
        <w:ind w:firstLine="709"/>
        <w:jc w:val="both"/>
        <w:rPr>
          <w:rFonts w:ascii="Times New Roman" w:hAnsi="Times New Roman"/>
          <w:sz w:val="28"/>
          <w:szCs w:val="28"/>
        </w:rPr>
      </w:pPr>
      <w:r w:rsidRPr="00657A84">
        <w:rPr>
          <w:rFonts w:ascii="Times New Roman" w:hAnsi="Times New Roman"/>
          <w:sz w:val="28"/>
          <w:szCs w:val="28"/>
        </w:rPr>
        <w:t xml:space="preserve">2.1.7. Исполнитель обязуется своевременно предоставить бытовые и технические условия участия ансамбля солистов  Государственного камерного оркестра  «Виртуозы Москвы» в Мероприятии Заказчика, в срок до 25 апреля  2013 г. </w:t>
      </w:r>
    </w:p>
    <w:p w:rsidR="009F135E" w:rsidRPr="002A519D" w:rsidRDefault="009F135E" w:rsidP="00A411B8">
      <w:pPr>
        <w:spacing w:after="0" w:line="240" w:lineRule="auto"/>
        <w:ind w:firstLine="709"/>
        <w:jc w:val="both"/>
        <w:rPr>
          <w:rFonts w:ascii="Times New Roman" w:hAnsi="Times New Roman"/>
          <w:sz w:val="28"/>
          <w:szCs w:val="28"/>
        </w:rPr>
      </w:pPr>
      <w:r w:rsidRPr="002A519D">
        <w:rPr>
          <w:rFonts w:ascii="Times New Roman" w:hAnsi="Times New Roman"/>
          <w:sz w:val="28"/>
          <w:szCs w:val="28"/>
        </w:rPr>
        <w:t>2.2. Права и обязанности Заказчика:</w:t>
      </w:r>
    </w:p>
    <w:p w:rsidR="009F135E" w:rsidRPr="00657A84" w:rsidRDefault="009F135E" w:rsidP="00A411B8">
      <w:pPr>
        <w:pStyle w:val="21"/>
        <w:tabs>
          <w:tab w:val="left" w:pos="7513"/>
        </w:tabs>
        <w:ind w:firstLine="0"/>
        <w:rPr>
          <w:sz w:val="28"/>
          <w:szCs w:val="28"/>
        </w:rPr>
      </w:pPr>
      <w:r>
        <w:rPr>
          <w:sz w:val="28"/>
          <w:szCs w:val="28"/>
        </w:rPr>
        <w:t xml:space="preserve">          </w:t>
      </w:r>
      <w:r w:rsidRPr="00657A84">
        <w:rPr>
          <w:sz w:val="28"/>
          <w:szCs w:val="28"/>
        </w:rPr>
        <w:t>2.2.1. Заказчик обязуется произвести собственными силами все необходимые действия по продвижению  Мероприятия.</w:t>
      </w:r>
    </w:p>
    <w:p w:rsidR="009F135E" w:rsidRPr="00657A84" w:rsidRDefault="009F135E" w:rsidP="00A411B8">
      <w:pPr>
        <w:pStyle w:val="21"/>
        <w:tabs>
          <w:tab w:val="left" w:pos="7513"/>
        </w:tabs>
        <w:ind w:firstLine="0"/>
        <w:rPr>
          <w:sz w:val="28"/>
          <w:szCs w:val="28"/>
        </w:rPr>
      </w:pPr>
      <w:r w:rsidRPr="00657A84">
        <w:rPr>
          <w:sz w:val="28"/>
          <w:szCs w:val="28"/>
        </w:rPr>
        <w:t xml:space="preserve">            2.2.2. Заказчик обязуется обеспечить Исполнителя транспортом (микроавтобус) для доставки участников и музыкальных инструментов к месту проведения Меро</w:t>
      </w:r>
      <w:r>
        <w:rPr>
          <w:sz w:val="28"/>
          <w:szCs w:val="28"/>
        </w:rPr>
        <w:t>п</w:t>
      </w:r>
      <w:r w:rsidRPr="00657A84">
        <w:rPr>
          <w:sz w:val="28"/>
          <w:szCs w:val="28"/>
        </w:rPr>
        <w:t xml:space="preserve">риятия из Москвы от места отправления по адресу: г.Москва, Космодамианская наб. 52 стр.8 до места проведения Мероприятия по адресу: г.Владимир, пр.Ленина, д.1 и обратно. </w:t>
      </w:r>
    </w:p>
    <w:p w:rsidR="009F135E" w:rsidRPr="00657A84" w:rsidRDefault="009F135E" w:rsidP="00A411B8">
      <w:pPr>
        <w:pStyle w:val="21"/>
        <w:tabs>
          <w:tab w:val="left" w:pos="7513"/>
        </w:tabs>
        <w:ind w:firstLine="0"/>
        <w:rPr>
          <w:sz w:val="28"/>
          <w:szCs w:val="28"/>
        </w:rPr>
      </w:pPr>
      <w:r w:rsidRPr="00657A84">
        <w:rPr>
          <w:sz w:val="28"/>
          <w:szCs w:val="28"/>
        </w:rPr>
        <w:t xml:space="preserve">            2.2.3. Заказчик обязуется обеспечить участников Мероприятия питанием: чай, кофе, бутерброды – в гримёрных комнатах.</w:t>
      </w:r>
    </w:p>
    <w:p w:rsidR="009F135E" w:rsidRPr="00657A84" w:rsidRDefault="009F135E" w:rsidP="00A411B8">
      <w:pPr>
        <w:spacing w:after="0" w:line="240" w:lineRule="auto"/>
        <w:jc w:val="both"/>
        <w:rPr>
          <w:rFonts w:ascii="Times New Roman" w:hAnsi="Times New Roman"/>
          <w:sz w:val="28"/>
          <w:szCs w:val="28"/>
        </w:rPr>
      </w:pPr>
      <w:r w:rsidRPr="00657A84">
        <w:rPr>
          <w:rFonts w:ascii="Times New Roman" w:hAnsi="Times New Roman"/>
          <w:sz w:val="28"/>
          <w:szCs w:val="28"/>
        </w:rPr>
        <w:t xml:space="preserve">            2.2.4. Заказчик обязуется обеспечить доступ сотрудников Исполнителя в помещения Концертного зала им.С.И. Танеева. </w:t>
      </w:r>
    </w:p>
    <w:p w:rsidR="009F135E" w:rsidRPr="00657A84" w:rsidRDefault="009F135E" w:rsidP="00A411B8">
      <w:pPr>
        <w:spacing w:after="0" w:line="240" w:lineRule="auto"/>
        <w:jc w:val="both"/>
        <w:rPr>
          <w:rFonts w:ascii="Times New Roman" w:hAnsi="Times New Roman"/>
          <w:sz w:val="28"/>
          <w:szCs w:val="28"/>
        </w:rPr>
      </w:pPr>
      <w:r w:rsidRPr="00657A84">
        <w:rPr>
          <w:rFonts w:ascii="Times New Roman" w:hAnsi="Times New Roman"/>
          <w:sz w:val="28"/>
          <w:szCs w:val="28"/>
        </w:rPr>
        <w:t xml:space="preserve">            2.2.5. Заказчик обязуется обеспечить наличие в Концертном зале им.С.И. Танеева рояля и дополнительной звуковой аппаратуры в соответствии с техническим райдером. </w:t>
      </w:r>
    </w:p>
    <w:p w:rsidR="009F135E" w:rsidRPr="00657A84" w:rsidRDefault="009F135E" w:rsidP="00A411B8">
      <w:pPr>
        <w:spacing w:after="0" w:line="240" w:lineRule="auto"/>
        <w:jc w:val="both"/>
        <w:rPr>
          <w:rFonts w:ascii="Times New Roman" w:hAnsi="Times New Roman"/>
          <w:sz w:val="28"/>
          <w:szCs w:val="28"/>
        </w:rPr>
      </w:pPr>
      <w:r w:rsidRPr="00657A84">
        <w:rPr>
          <w:rFonts w:ascii="Times New Roman" w:hAnsi="Times New Roman"/>
          <w:sz w:val="28"/>
          <w:szCs w:val="28"/>
        </w:rPr>
        <w:t xml:space="preserve">           2.2.6. Заказчик гарантирует, что не позволит никому осуществлять аудио и видео съёмку Мероприятия, за исключением СМИ, но не более 3-х минут, без письменного согласование с дирекцией Исполнителя.</w:t>
      </w:r>
    </w:p>
    <w:p w:rsidR="009F135E" w:rsidRPr="00657A84" w:rsidRDefault="009F135E" w:rsidP="00A411B8">
      <w:pPr>
        <w:spacing w:after="0" w:line="240" w:lineRule="auto"/>
        <w:jc w:val="both"/>
        <w:rPr>
          <w:rFonts w:ascii="Times New Roman" w:hAnsi="Times New Roman"/>
          <w:sz w:val="28"/>
          <w:szCs w:val="28"/>
        </w:rPr>
      </w:pPr>
      <w:r w:rsidRPr="00657A84">
        <w:rPr>
          <w:rFonts w:ascii="Times New Roman" w:hAnsi="Times New Roman"/>
          <w:sz w:val="28"/>
          <w:szCs w:val="28"/>
        </w:rPr>
        <w:t xml:space="preserve">            2.2.7. Заказчик обязуется согласовывать всю рекламную продукцию для продвижения Мероприятия с Исполнителем. </w:t>
      </w:r>
    </w:p>
    <w:p w:rsidR="009F135E" w:rsidRPr="002A519D" w:rsidRDefault="009F135E" w:rsidP="00A411B8">
      <w:pPr>
        <w:spacing w:after="0" w:line="240" w:lineRule="auto"/>
        <w:jc w:val="both"/>
        <w:rPr>
          <w:rFonts w:ascii="Times New Roman" w:hAnsi="Times New Roman"/>
          <w:sz w:val="28"/>
          <w:szCs w:val="28"/>
        </w:rPr>
      </w:pPr>
      <w:r w:rsidRPr="00657A84">
        <w:rPr>
          <w:rFonts w:ascii="Times New Roman" w:hAnsi="Times New Roman"/>
          <w:sz w:val="28"/>
          <w:szCs w:val="28"/>
        </w:rPr>
        <w:t xml:space="preserve">            2.2.8. Заказчик обязуется произвести оплату услуг Исполнителя не позднее 31 мая 2013 г.</w:t>
      </w:r>
    </w:p>
    <w:p w:rsidR="009F135E" w:rsidRPr="002A519D" w:rsidRDefault="009F135E" w:rsidP="00A411B8">
      <w:pPr>
        <w:pStyle w:val="BodyText21"/>
        <w:tabs>
          <w:tab w:val="left" w:pos="720"/>
        </w:tabs>
        <w:ind w:firstLine="0"/>
        <w:rPr>
          <w:rFonts w:ascii="Times New Roman" w:hAnsi="Times New Roman"/>
          <w:bCs/>
          <w:sz w:val="28"/>
          <w:szCs w:val="28"/>
        </w:rPr>
      </w:pPr>
      <w:r w:rsidRPr="00657A84">
        <w:rPr>
          <w:rFonts w:ascii="Times New Roman" w:hAnsi="Times New Roman"/>
          <w:b/>
          <w:bCs/>
          <w:sz w:val="28"/>
          <w:szCs w:val="28"/>
        </w:rPr>
        <w:tab/>
      </w:r>
      <w:r w:rsidRPr="002A519D">
        <w:rPr>
          <w:rFonts w:ascii="Times New Roman" w:hAnsi="Times New Roman"/>
          <w:bCs/>
          <w:sz w:val="28"/>
          <w:szCs w:val="28"/>
        </w:rPr>
        <w:t>2.3. Гарантии Сторон:</w:t>
      </w:r>
    </w:p>
    <w:p w:rsidR="009F135E" w:rsidRDefault="009F135E" w:rsidP="00A411B8">
      <w:pPr>
        <w:pStyle w:val="BodyText21"/>
        <w:rPr>
          <w:rFonts w:ascii="Times New Roman" w:hAnsi="Times New Roman"/>
          <w:sz w:val="28"/>
          <w:szCs w:val="28"/>
        </w:rPr>
      </w:pPr>
      <w:r w:rsidRPr="00657A84">
        <w:rPr>
          <w:rFonts w:ascii="Times New Roman" w:hAnsi="Times New Roman"/>
          <w:sz w:val="28"/>
          <w:szCs w:val="28"/>
        </w:rPr>
        <w:t>2.3.1.Стороны гарантируют, что обладают всеми правами и полномочиями для заключения настоящего Договора и выполнения, принимаемых на себя обязательств, что они не заключили соглашений с третьими сторонами, которые были бы несовместимы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ограничений.</w:t>
      </w:r>
    </w:p>
    <w:p w:rsidR="009F135E" w:rsidRPr="00657A84" w:rsidRDefault="009F135E" w:rsidP="00A411B8">
      <w:pPr>
        <w:pStyle w:val="BodyText21"/>
        <w:rPr>
          <w:rFonts w:ascii="Times New Roman" w:hAnsi="Times New Roman"/>
          <w:sz w:val="28"/>
          <w:szCs w:val="28"/>
        </w:rPr>
      </w:pPr>
    </w:p>
    <w:p w:rsidR="009F135E" w:rsidRPr="00657A84" w:rsidRDefault="009F135E" w:rsidP="00A411B8">
      <w:pPr>
        <w:pStyle w:val="a5"/>
        <w:jc w:val="center"/>
        <w:rPr>
          <w:b/>
          <w:sz w:val="28"/>
          <w:szCs w:val="28"/>
        </w:rPr>
      </w:pPr>
      <w:r w:rsidRPr="00657A84">
        <w:rPr>
          <w:sz w:val="28"/>
          <w:szCs w:val="28"/>
        </w:rPr>
        <w:tab/>
      </w:r>
      <w:r w:rsidRPr="00657A84">
        <w:rPr>
          <w:b/>
          <w:sz w:val="28"/>
          <w:szCs w:val="28"/>
        </w:rPr>
        <w:t>3. ПОРЯДОК РАСЧЕТОВ</w:t>
      </w:r>
    </w:p>
    <w:p w:rsidR="009F135E" w:rsidRPr="00657A84" w:rsidRDefault="009F135E" w:rsidP="00A411B8">
      <w:pPr>
        <w:pStyle w:val="a5"/>
        <w:jc w:val="center"/>
        <w:rPr>
          <w:b/>
          <w:sz w:val="28"/>
          <w:szCs w:val="28"/>
        </w:rPr>
      </w:pPr>
    </w:p>
    <w:p w:rsidR="009F135E" w:rsidRPr="00A24934" w:rsidRDefault="009F135E" w:rsidP="00A411B8">
      <w:pPr>
        <w:spacing w:after="0" w:line="240" w:lineRule="auto"/>
        <w:ind w:firstLine="709"/>
        <w:jc w:val="both"/>
        <w:rPr>
          <w:rFonts w:ascii="Times New Roman" w:hAnsi="Times New Roman"/>
          <w:sz w:val="28"/>
          <w:szCs w:val="28"/>
        </w:rPr>
      </w:pPr>
      <w:r w:rsidRPr="00657A84">
        <w:rPr>
          <w:rFonts w:ascii="Times New Roman" w:hAnsi="Times New Roman"/>
          <w:sz w:val="28"/>
          <w:szCs w:val="28"/>
        </w:rPr>
        <w:t xml:space="preserve">3.1. Стоимость настоящего Договора составляет 150 000 (сто пятьдесят тысяч) рублей 00 копеек, в том числе НДС 18%, </w:t>
      </w:r>
      <w:r w:rsidRPr="00A24934">
        <w:rPr>
          <w:rFonts w:ascii="Times New Roman" w:hAnsi="Times New Roman"/>
          <w:sz w:val="28"/>
          <w:szCs w:val="28"/>
        </w:rPr>
        <w:t>в размере 22 881 (двадцать две тысячи восемьсот восемьдесят один) рубль 00 копеек.</w:t>
      </w:r>
    </w:p>
    <w:p w:rsidR="009F135E" w:rsidRPr="00657A84" w:rsidRDefault="009F135E" w:rsidP="00A411B8">
      <w:pPr>
        <w:spacing w:after="0" w:line="240" w:lineRule="auto"/>
        <w:jc w:val="both"/>
        <w:rPr>
          <w:rFonts w:ascii="Times New Roman" w:hAnsi="Times New Roman"/>
          <w:sz w:val="28"/>
          <w:szCs w:val="28"/>
        </w:rPr>
      </w:pPr>
    </w:p>
    <w:p w:rsidR="009F135E" w:rsidRDefault="009F135E" w:rsidP="00A411B8">
      <w:pPr>
        <w:pStyle w:val="BodyTextIndent31"/>
        <w:widowControl w:val="0"/>
        <w:tabs>
          <w:tab w:val="left" w:pos="360"/>
        </w:tabs>
        <w:overflowPunct/>
        <w:ind w:firstLine="0"/>
        <w:jc w:val="center"/>
        <w:textAlignment w:val="auto"/>
        <w:rPr>
          <w:rFonts w:ascii="Times New Roman" w:hAnsi="Times New Roman"/>
          <w:b/>
          <w:sz w:val="28"/>
          <w:szCs w:val="28"/>
        </w:rPr>
      </w:pPr>
      <w:r w:rsidRPr="00657A84">
        <w:rPr>
          <w:rFonts w:ascii="Times New Roman" w:hAnsi="Times New Roman"/>
          <w:b/>
          <w:sz w:val="28"/>
          <w:szCs w:val="28"/>
        </w:rPr>
        <w:t>4. ОТВЕТСТВЕННОСТЬ СТОРОН</w:t>
      </w:r>
    </w:p>
    <w:p w:rsidR="009F135E" w:rsidRPr="00657A84" w:rsidRDefault="009F135E" w:rsidP="00A411B8">
      <w:pPr>
        <w:pStyle w:val="BodyTextIndent31"/>
        <w:widowControl w:val="0"/>
        <w:tabs>
          <w:tab w:val="left" w:pos="360"/>
        </w:tabs>
        <w:overflowPunct/>
        <w:ind w:firstLine="0"/>
        <w:jc w:val="center"/>
        <w:textAlignment w:val="auto"/>
        <w:rPr>
          <w:rFonts w:ascii="Times New Roman" w:hAnsi="Times New Roman"/>
          <w:b/>
          <w:sz w:val="28"/>
          <w:szCs w:val="28"/>
        </w:rPr>
      </w:pPr>
    </w:p>
    <w:p w:rsidR="009F135E" w:rsidRPr="00657A84" w:rsidRDefault="009F135E" w:rsidP="00A411B8">
      <w:pPr>
        <w:pStyle w:val="BodyText21"/>
        <w:overflowPunct/>
        <w:autoSpaceDE/>
        <w:textAlignment w:val="auto"/>
        <w:rPr>
          <w:rFonts w:ascii="Times New Roman" w:hAnsi="Times New Roman"/>
          <w:sz w:val="28"/>
          <w:szCs w:val="28"/>
        </w:rPr>
      </w:pPr>
      <w:r w:rsidRPr="00657A84">
        <w:rPr>
          <w:rFonts w:ascii="Times New Roman" w:hAnsi="Times New Roman"/>
          <w:sz w:val="28"/>
          <w:szCs w:val="28"/>
        </w:rPr>
        <w:lastRenderedPageBreak/>
        <w:t>4.1. Стороны несут ответственность в случае нарушения договорных обязательств в установленном законодательством Р</w:t>
      </w:r>
      <w:r>
        <w:rPr>
          <w:rFonts w:ascii="Times New Roman" w:hAnsi="Times New Roman"/>
          <w:sz w:val="28"/>
          <w:szCs w:val="28"/>
        </w:rPr>
        <w:t xml:space="preserve">оссийской </w:t>
      </w:r>
      <w:r w:rsidRPr="00657A84">
        <w:rPr>
          <w:rFonts w:ascii="Times New Roman" w:hAnsi="Times New Roman"/>
          <w:sz w:val="28"/>
          <w:szCs w:val="28"/>
        </w:rPr>
        <w:t>Ф</w:t>
      </w:r>
      <w:r>
        <w:rPr>
          <w:rFonts w:ascii="Times New Roman" w:hAnsi="Times New Roman"/>
          <w:sz w:val="28"/>
          <w:szCs w:val="28"/>
        </w:rPr>
        <w:t>едерации</w:t>
      </w:r>
      <w:r w:rsidRPr="00657A84">
        <w:rPr>
          <w:rFonts w:ascii="Times New Roman" w:hAnsi="Times New Roman"/>
          <w:sz w:val="28"/>
          <w:szCs w:val="28"/>
        </w:rPr>
        <w:t xml:space="preserve"> порядке.</w:t>
      </w:r>
    </w:p>
    <w:p w:rsidR="009F135E" w:rsidRPr="00657A84" w:rsidRDefault="009F135E" w:rsidP="00A411B8">
      <w:pPr>
        <w:pStyle w:val="BodyText21"/>
        <w:overflowPunct/>
        <w:autoSpaceDE/>
        <w:textAlignment w:val="auto"/>
        <w:rPr>
          <w:rFonts w:ascii="Times New Roman" w:hAnsi="Times New Roman"/>
          <w:sz w:val="28"/>
          <w:szCs w:val="28"/>
        </w:rPr>
      </w:pPr>
      <w:r w:rsidRPr="00657A84">
        <w:rPr>
          <w:rFonts w:ascii="Times New Roman" w:hAnsi="Times New Roman"/>
          <w:sz w:val="28"/>
          <w:szCs w:val="28"/>
        </w:rPr>
        <w:t xml:space="preserve">4.2. Если одна из Сторон не в состоянии полностью и своевременно обеспечить оговоренные в данном Договоре условия, пострадавшая Сторона вправе в одностороннем порядке расторгнуть данный Договор. </w:t>
      </w:r>
    </w:p>
    <w:p w:rsidR="009F135E" w:rsidRPr="00657A84" w:rsidRDefault="009F135E" w:rsidP="00A411B8">
      <w:pPr>
        <w:pStyle w:val="BodyText21"/>
        <w:overflowPunct/>
        <w:autoSpaceDE/>
        <w:textAlignment w:val="auto"/>
        <w:rPr>
          <w:rFonts w:ascii="Times New Roman" w:hAnsi="Times New Roman"/>
          <w:sz w:val="28"/>
          <w:szCs w:val="28"/>
        </w:rPr>
      </w:pPr>
      <w:r w:rsidRPr="00657A84">
        <w:rPr>
          <w:rFonts w:ascii="Times New Roman" w:hAnsi="Times New Roman"/>
          <w:sz w:val="28"/>
          <w:szCs w:val="28"/>
        </w:rPr>
        <w:t xml:space="preserve">4.3. Если Договор расторгнут по вине </w:t>
      </w:r>
      <w:r w:rsidRPr="00F01D10">
        <w:rPr>
          <w:rFonts w:ascii="Times New Roman" w:hAnsi="Times New Roman"/>
          <w:sz w:val="28"/>
          <w:szCs w:val="28"/>
        </w:rPr>
        <w:t>Исполнителя,</w:t>
      </w:r>
      <w:r w:rsidRPr="00657A84">
        <w:rPr>
          <w:rFonts w:ascii="Times New Roman" w:hAnsi="Times New Roman"/>
          <w:sz w:val="28"/>
          <w:szCs w:val="28"/>
        </w:rPr>
        <w:t xml:space="preserve"> он обязуется возместить </w:t>
      </w:r>
      <w:r w:rsidRPr="00F01D10">
        <w:rPr>
          <w:rFonts w:ascii="Times New Roman" w:hAnsi="Times New Roman"/>
          <w:sz w:val="28"/>
          <w:szCs w:val="28"/>
        </w:rPr>
        <w:t>Заказчику</w:t>
      </w:r>
      <w:r w:rsidRPr="00657A84">
        <w:rPr>
          <w:rFonts w:ascii="Times New Roman" w:hAnsi="Times New Roman"/>
          <w:sz w:val="28"/>
          <w:szCs w:val="28"/>
        </w:rPr>
        <w:t xml:space="preserve"> все произведенные и документально подтвержденные расходы, связанные с организацией Мероприятия. </w:t>
      </w:r>
    </w:p>
    <w:p w:rsidR="009F135E" w:rsidRPr="00657A84" w:rsidRDefault="009F135E" w:rsidP="00A411B8">
      <w:pPr>
        <w:pStyle w:val="BodyText21"/>
        <w:overflowPunct/>
        <w:autoSpaceDE/>
        <w:textAlignment w:val="auto"/>
        <w:rPr>
          <w:rFonts w:ascii="Times New Roman" w:hAnsi="Times New Roman"/>
          <w:sz w:val="28"/>
          <w:szCs w:val="28"/>
        </w:rPr>
      </w:pPr>
      <w:r w:rsidRPr="00657A84">
        <w:rPr>
          <w:rFonts w:ascii="Times New Roman" w:hAnsi="Times New Roman"/>
          <w:sz w:val="28"/>
          <w:szCs w:val="28"/>
        </w:rPr>
        <w:t xml:space="preserve">4.4. Если Договор расторгнут по вине </w:t>
      </w:r>
      <w:r w:rsidRPr="00F01D10">
        <w:rPr>
          <w:rFonts w:ascii="Times New Roman" w:hAnsi="Times New Roman"/>
          <w:sz w:val="28"/>
          <w:szCs w:val="28"/>
        </w:rPr>
        <w:t>Заказчика</w:t>
      </w:r>
      <w:r w:rsidRPr="00657A84">
        <w:rPr>
          <w:rFonts w:ascii="Times New Roman" w:hAnsi="Times New Roman"/>
          <w:sz w:val="28"/>
          <w:szCs w:val="28"/>
        </w:rPr>
        <w:t xml:space="preserve">, он обязуется выплатить компенсацию </w:t>
      </w:r>
      <w:r w:rsidRPr="00F01D10">
        <w:rPr>
          <w:rFonts w:ascii="Times New Roman" w:hAnsi="Times New Roman"/>
          <w:sz w:val="28"/>
          <w:szCs w:val="28"/>
        </w:rPr>
        <w:t xml:space="preserve">Исполнителю </w:t>
      </w:r>
      <w:r w:rsidRPr="00657A84">
        <w:rPr>
          <w:rFonts w:ascii="Times New Roman" w:hAnsi="Times New Roman"/>
          <w:sz w:val="28"/>
          <w:szCs w:val="28"/>
        </w:rPr>
        <w:t>в размере 100 000 (сто тысяч) рублей, включая 18% НДС.</w:t>
      </w:r>
    </w:p>
    <w:p w:rsidR="009F135E" w:rsidRPr="00657A84" w:rsidRDefault="009F135E" w:rsidP="00A411B8">
      <w:pPr>
        <w:pStyle w:val="BodyText21"/>
        <w:overflowPunct/>
        <w:autoSpaceDE/>
        <w:textAlignment w:val="auto"/>
        <w:rPr>
          <w:rFonts w:ascii="Times New Roman" w:hAnsi="Times New Roman"/>
          <w:sz w:val="28"/>
          <w:szCs w:val="28"/>
        </w:rPr>
      </w:pPr>
      <w:r w:rsidRPr="00657A84">
        <w:rPr>
          <w:rFonts w:ascii="Times New Roman" w:hAnsi="Times New Roman"/>
          <w:sz w:val="28"/>
          <w:szCs w:val="28"/>
        </w:rPr>
        <w:t xml:space="preserve">4.5. Если Договор расторгнут по вине </w:t>
      </w:r>
      <w:r w:rsidRPr="00F01D10">
        <w:rPr>
          <w:rFonts w:ascii="Times New Roman" w:hAnsi="Times New Roman"/>
          <w:sz w:val="28"/>
          <w:szCs w:val="28"/>
        </w:rPr>
        <w:t>Исполнителя,</w:t>
      </w:r>
      <w:r w:rsidRPr="00657A84">
        <w:rPr>
          <w:rFonts w:ascii="Times New Roman" w:hAnsi="Times New Roman"/>
          <w:sz w:val="28"/>
          <w:szCs w:val="28"/>
        </w:rPr>
        <w:t xml:space="preserve"> он обязуется выплатить компенсацию </w:t>
      </w:r>
      <w:r w:rsidRPr="00F01D10">
        <w:rPr>
          <w:rFonts w:ascii="Times New Roman" w:hAnsi="Times New Roman"/>
          <w:sz w:val="28"/>
          <w:szCs w:val="28"/>
        </w:rPr>
        <w:t>Заказчику</w:t>
      </w:r>
      <w:r w:rsidRPr="00657A84">
        <w:rPr>
          <w:rFonts w:ascii="Times New Roman" w:hAnsi="Times New Roman"/>
          <w:sz w:val="28"/>
          <w:szCs w:val="28"/>
        </w:rPr>
        <w:t xml:space="preserve"> в размере 50% от суммы договора, включая 18% НДС.</w:t>
      </w:r>
    </w:p>
    <w:p w:rsidR="009F135E" w:rsidRPr="00657A84" w:rsidRDefault="009F135E" w:rsidP="00A411B8">
      <w:pPr>
        <w:pStyle w:val="BodyText21"/>
        <w:overflowPunct/>
        <w:autoSpaceDE/>
        <w:ind w:firstLine="0"/>
        <w:textAlignment w:val="auto"/>
        <w:rPr>
          <w:rFonts w:ascii="Times New Roman" w:hAnsi="Times New Roman"/>
          <w:sz w:val="28"/>
          <w:szCs w:val="28"/>
        </w:rPr>
      </w:pPr>
    </w:p>
    <w:p w:rsidR="009F135E" w:rsidRPr="00657A84" w:rsidRDefault="009F135E" w:rsidP="00A411B8">
      <w:pPr>
        <w:spacing w:after="0" w:line="240" w:lineRule="auto"/>
        <w:jc w:val="center"/>
        <w:rPr>
          <w:rFonts w:ascii="Times New Roman" w:hAnsi="Times New Roman"/>
          <w:b/>
          <w:sz w:val="28"/>
          <w:szCs w:val="28"/>
        </w:rPr>
      </w:pPr>
      <w:r w:rsidRPr="00657A84">
        <w:rPr>
          <w:rFonts w:ascii="Times New Roman" w:hAnsi="Times New Roman"/>
          <w:b/>
          <w:sz w:val="28"/>
          <w:szCs w:val="28"/>
        </w:rPr>
        <w:t>5. ОБСТОЯТЕЛЬСТВА НЕПРЕОДОЛИМОЙ СИЛЫ (ФОРС - МАЖОР)</w:t>
      </w:r>
    </w:p>
    <w:p w:rsidR="009F135E" w:rsidRPr="00657A84" w:rsidRDefault="009F135E" w:rsidP="00A411B8">
      <w:pPr>
        <w:spacing w:after="0" w:line="240" w:lineRule="auto"/>
        <w:jc w:val="center"/>
        <w:rPr>
          <w:rFonts w:ascii="Times New Roman" w:hAnsi="Times New Roman"/>
          <w:b/>
          <w:sz w:val="28"/>
          <w:szCs w:val="28"/>
        </w:rPr>
      </w:pPr>
    </w:p>
    <w:p w:rsidR="009F135E" w:rsidRPr="00657A84" w:rsidRDefault="009F135E" w:rsidP="00A411B8">
      <w:pPr>
        <w:pStyle w:val="21"/>
        <w:ind w:firstLine="709"/>
        <w:rPr>
          <w:sz w:val="28"/>
          <w:szCs w:val="28"/>
        </w:rPr>
      </w:pPr>
      <w:r w:rsidRPr="00657A84">
        <w:rPr>
          <w:sz w:val="28"/>
          <w:szCs w:val="28"/>
        </w:rPr>
        <w:t>5.1. 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как то: стихийные бедствия, пожары, наводнения, землетрясения, военные действия, забастовки, гражд</w:t>
      </w:r>
      <w:r>
        <w:rPr>
          <w:sz w:val="28"/>
          <w:szCs w:val="28"/>
        </w:rPr>
        <w:t>анские беспорядки, изменения в з</w:t>
      </w:r>
      <w:r w:rsidRPr="00657A84">
        <w:rPr>
          <w:sz w:val="28"/>
          <w:szCs w:val="28"/>
        </w:rPr>
        <w:t>аконодательстве Р</w:t>
      </w:r>
      <w:r>
        <w:rPr>
          <w:sz w:val="28"/>
          <w:szCs w:val="28"/>
        </w:rPr>
        <w:t xml:space="preserve">оссийской </w:t>
      </w:r>
      <w:r w:rsidRPr="00657A84">
        <w:rPr>
          <w:sz w:val="28"/>
          <w:szCs w:val="28"/>
        </w:rPr>
        <w:t>Ф</w:t>
      </w:r>
      <w:r>
        <w:rPr>
          <w:sz w:val="28"/>
          <w:szCs w:val="28"/>
        </w:rPr>
        <w:t>едерации</w:t>
      </w:r>
      <w:r w:rsidRPr="00657A84">
        <w:rPr>
          <w:sz w:val="28"/>
          <w:szCs w:val="28"/>
        </w:rPr>
        <w:t>, а также принятие обязательных к исполнению нормативных актов, препятствующих одной из Сторон исполнить свои обязательства по настоящему Договору или иные обстоятельства, которые не зависят от воли Сторон.</w:t>
      </w:r>
    </w:p>
    <w:p w:rsidR="009F135E" w:rsidRPr="00657A84" w:rsidRDefault="009F135E" w:rsidP="00A411B8">
      <w:pPr>
        <w:spacing w:after="0" w:line="240" w:lineRule="auto"/>
        <w:ind w:firstLine="709"/>
        <w:jc w:val="both"/>
        <w:rPr>
          <w:rFonts w:ascii="Times New Roman" w:hAnsi="Times New Roman"/>
          <w:sz w:val="28"/>
          <w:szCs w:val="28"/>
        </w:rPr>
      </w:pPr>
      <w:r w:rsidRPr="00657A84">
        <w:rPr>
          <w:rFonts w:ascii="Times New Roman" w:hAnsi="Times New Roman"/>
          <w:sz w:val="28"/>
          <w:szCs w:val="28"/>
        </w:rPr>
        <w:t>5.2. Сторона, которая подвергается действию непреодолимой силы, должна доказать существование непреодолимой силы достоверными документами.</w:t>
      </w:r>
    </w:p>
    <w:p w:rsidR="009F135E" w:rsidRPr="00657A84" w:rsidRDefault="009F135E" w:rsidP="00A411B8">
      <w:pPr>
        <w:spacing w:after="0" w:line="240" w:lineRule="auto"/>
        <w:jc w:val="both"/>
        <w:rPr>
          <w:rFonts w:ascii="Times New Roman" w:hAnsi="Times New Roman"/>
          <w:sz w:val="28"/>
          <w:szCs w:val="28"/>
        </w:rPr>
      </w:pPr>
    </w:p>
    <w:p w:rsidR="009F135E" w:rsidRPr="00657A84" w:rsidRDefault="009F135E" w:rsidP="00A411B8">
      <w:pPr>
        <w:spacing w:after="0" w:line="240" w:lineRule="auto"/>
        <w:jc w:val="center"/>
        <w:rPr>
          <w:rFonts w:ascii="Times New Roman" w:hAnsi="Times New Roman"/>
          <w:b/>
          <w:sz w:val="28"/>
          <w:szCs w:val="28"/>
        </w:rPr>
      </w:pPr>
      <w:r w:rsidRPr="00657A84">
        <w:rPr>
          <w:rFonts w:ascii="Times New Roman" w:hAnsi="Times New Roman"/>
          <w:b/>
          <w:sz w:val="28"/>
          <w:szCs w:val="28"/>
        </w:rPr>
        <w:t>6. ОБЩИЕ ПОЛОЖЕНИЯ</w:t>
      </w:r>
    </w:p>
    <w:p w:rsidR="009F135E" w:rsidRPr="00657A84" w:rsidRDefault="009F135E" w:rsidP="00A411B8">
      <w:pPr>
        <w:spacing w:after="0" w:line="240" w:lineRule="auto"/>
        <w:jc w:val="center"/>
        <w:rPr>
          <w:rFonts w:ascii="Times New Roman" w:hAnsi="Times New Roman"/>
          <w:b/>
          <w:sz w:val="28"/>
          <w:szCs w:val="28"/>
        </w:rPr>
      </w:pPr>
    </w:p>
    <w:p w:rsidR="009F135E" w:rsidRPr="00657A84" w:rsidRDefault="009F135E" w:rsidP="00A411B8">
      <w:pPr>
        <w:spacing w:after="0" w:line="240" w:lineRule="auto"/>
        <w:ind w:firstLine="709"/>
        <w:jc w:val="both"/>
        <w:rPr>
          <w:rFonts w:ascii="Times New Roman" w:hAnsi="Times New Roman"/>
          <w:sz w:val="28"/>
          <w:szCs w:val="28"/>
        </w:rPr>
      </w:pPr>
      <w:r w:rsidRPr="00657A84">
        <w:rPr>
          <w:rFonts w:ascii="Times New Roman" w:hAnsi="Times New Roman"/>
          <w:sz w:val="28"/>
          <w:szCs w:val="28"/>
        </w:rPr>
        <w:t>6.1. Настоящий Договор вступает в силу с момента его подписания и действует до полного выполнения сторонами своих обязательств по нему.</w:t>
      </w:r>
    </w:p>
    <w:p w:rsidR="009F135E" w:rsidRPr="00657A84" w:rsidRDefault="009F135E" w:rsidP="00A411B8">
      <w:pPr>
        <w:spacing w:after="0" w:line="240" w:lineRule="auto"/>
        <w:ind w:firstLine="709"/>
        <w:jc w:val="both"/>
        <w:rPr>
          <w:rFonts w:ascii="Times New Roman" w:hAnsi="Times New Roman"/>
          <w:sz w:val="28"/>
          <w:szCs w:val="28"/>
        </w:rPr>
      </w:pPr>
      <w:r w:rsidRPr="00657A84">
        <w:rPr>
          <w:rFonts w:ascii="Times New Roman" w:hAnsi="Times New Roman"/>
          <w:sz w:val="28"/>
          <w:szCs w:val="28"/>
        </w:rPr>
        <w:t>6.2. Все изменения и дополнения к настоящему Договору действительны лишь при условии, что они сделаны в письменной форме и подписаны полномочными представителями Сторон.</w:t>
      </w:r>
    </w:p>
    <w:p w:rsidR="009F135E" w:rsidRPr="00657A84" w:rsidRDefault="009F135E" w:rsidP="00A411B8">
      <w:pPr>
        <w:spacing w:after="0" w:line="240" w:lineRule="auto"/>
        <w:ind w:firstLine="709"/>
        <w:jc w:val="both"/>
        <w:rPr>
          <w:rFonts w:ascii="Times New Roman" w:hAnsi="Times New Roman"/>
          <w:sz w:val="28"/>
          <w:szCs w:val="28"/>
        </w:rPr>
      </w:pPr>
      <w:r w:rsidRPr="00657A84">
        <w:rPr>
          <w:rFonts w:ascii="Times New Roman" w:hAnsi="Times New Roman"/>
          <w:sz w:val="28"/>
          <w:szCs w:val="28"/>
        </w:rPr>
        <w:t>6.3. Все условия настоящего Договора, а также содержание переговоров Сторон в процессе работы над Договором и в ходе его реализации, являются конфиденциальными и не подлежат разглашению Сторонами.</w:t>
      </w:r>
    </w:p>
    <w:p w:rsidR="009F135E" w:rsidRDefault="009F135E" w:rsidP="00A411B8">
      <w:pPr>
        <w:spacing w:after="0" w:line="240" w:lineRule="auto"/>
        <w:ind w:firstLine="709"/>
        <w:jc w:val="both"/>
        <w:rPr>
          <w:rFonts w:ascii="Times New Roman" w:hAnsi="Times New Roman"/>
          <w:sz w:val="28"/>
          <w:szCs w:val="28"/>
        </w:rPr>
      </w:pPr>
      <w:r w:rsidRPr="00657A84">
        <w:rPr>
          <w:rFonts w:ascii="Times New Roman" w:hAnsi="Times New Roman"/>
          <w:sz w:val="28"/>
          <w:szCs w:val="28"/>
        </w:rPr>
        <w:t>6.4. Договор составлен в  двух подлинных экземплярах, имеющих одинаковую юридическую силу, по одному для каждой из Сторон.</w:t>
      </w:r>
    </w:p>
    <w:p w:rsidR="009F135E" w:rsidRPr="00657A84" w:rsidRDefault="009F135E" w:rsidP="00A411B8">
      <w:pPr>
        <w:spacing w:after="0" w:line="240" w:lineRule="auto"/>
        <w:ind w:firstLine="709"/>
        <w:jc w:val="both"/>
        <w:rPr>
          <w:rFonts w:ascii="Times New Roman" w:hAnsi="Times New Roman"/>
          <w:sz w:val="28"/>
          <w:szCs w:val="28"/>
        </w:rPr>
      </w:pPr>
    </w:p>
    <w:p w:rsidR="009F135E" w:rsidRPr="00657A84" w:rsidRDefault="009F135E" w:rsidP="00A411B8">
      <w:pPr>
        <w:spacing w:after="0" w:line="240" w:lineRule="auto"/>
        <w:jc w:val="both"/>
        <w:rPr>
          <w:rFonts w:ascii="Times New Roman" w:hAnsi="Times New Roman"/>
          <w:sz w:val="28"/>
          <w:szCs w:val="28"/>
        </w:rPr>
      </w:pPr>
    </w:p>
    <w:p w:rsidR="009F135E" w:rsidRPr="00657A84" w:rsidRDefault="009F135E" w:rsidP="00A411B8">
      <w:pPr>
        <w:spacing w:after="0" w:line="240" w:lineRule="auto"/>
        <w:jc w:val="center"/>
        <w:rPr>
          <w:rFonts w:ascii="Times New Roman" w:hAnsi="Times New Roman"/>
          <w:b/>
          <w:sz w:val="28"/>
          <w:szCs w:val="28"/>
        </w:rPr>
      </w:pPr>
      <w:r w:rsidRPr="00657A84">
        <w:rPr>
          <w:rFonts w:ascii="Times New Roman" w:hAnsi="Times New Roman"/>
          <w:b/>
          <w:sz w:val="28"/>
          <w:szCs w:val="28"/>
        </w:rPr>
        <w:lastRenderedPageBreak/>
        <w:t>7. ПОРЯДОК РАЗРЕШЕНИЯ СПОРОВ</w:t>
      </w:r>
    </w:p>
    <w:p w:rsidR="009F135E" w:rsidRPr="00657A84" w:rsidRDefault="009F135E" w:rsidP="00A411B8">
      <w:pPr>
        <w:spacing w:after="0" w:line="240" w:lineRule="auto"/>
        <w:jc w:val="center"/>
        <w:rPr>
          <w:rFonts w:ascii="Times New Roman" w:hAnsi="Times New Roman"/>
          <w:b/>
          <w:sz w:val="28"/>
          <w:szCs w:val="28"/>
        </w:rPr>
      </w:pPr>
    </w:p>
    <w:p w:rsidR="009F135E" w:rsidRPr="00657A84" w:rsidRDefault="009F135E" w:rsidP="00A411B8">
      <w:pPr>
        <w:spacing w:after="0" w:line="240" w:lineRule="auto"/>
        <w:ind w:firstLine="709"/>
        <w:jc w:val="both"/>
        <w:rPr>
          <w:rFonts w:ascii="Times New Roman" w:hAnsi="Times New Roman"/>
          <w:sz w:val="28"/>
          <w:szCs w:val="28"/>
        </w:rPr>
      </w:pPr>
      <w:r w:rsidRPr="00657A84">
        <w:rPr>
          <w:rFonts w:ascii="Times New Roman" w:hAnsi="Times New Roman"/>
          <w:sz w:val="28"/>
          <w:szCs w:val="28"/>
        </w:rPr>
        <w:t>7.1. Все споры и разногласия Стороны будут разрешать путем переговоров.</w:t>
      </w:r>
    </w:p>
    <w:p w:rsidR="009F135E" w:rsidRPr="00657A84" w:rsidRDefault="009F135E" w:rsidP="00A411B8">
      <w:pPr>
        <w:spacing w:after="0" w:line="240" w:lineRule="auto"/>
        <w:ind w:firstLine="709"/>
        <w:jc w:val="both"/>
        <w:rPr>
          <w:rFonts w:ascii="Times New Roman" w:hAnsi="Times New Roman"/>
          <w:sz w:val="28"/>
          <w:szCs w:val="28"/>
        </w:rPr>
      </w:pPr>
      <w:r w:rsidRPr="00657A84">
        <w:rPr>
          <w:rFonts w:ascii="Times New Roman" w:hAnsi="Times New Roman"/>
          <w:sz w:val="28"/>
          <w:szCs w:val="28"/>
        </w:rPr>
        <w:t>7.2. В случае  не достижения согласия  заинтересованная сторона вправе передать спор на разрешение в Арбитражный суд Владимирской области в соответствии с действующим законодательством Российской Федерации.</w:t>
      </w:r>
    </w:p>
    <w:p w:rsidR="009F135E" w:rsidRPr="00657A84" w:rsidRDefault="009F135E" w:rsidP="00A411B8">
      <w:pPr>
        <w:spacing w:after="0" w:line="240" w:lineRule="auto"/>
        <w:jc w:val="both"/>
        <w:rPr>
          <w:rFonts w:ascii="Times New Roman" w:hAnsi="Times New Roman"/>
          <w:sz w:val="28"/>
          <w:szCs w:val="28"/>
        </w:rPr>
      </w:pPr>
    </w:p>
    <w:p w:rsidR="009F135E" w:rsidRPr="00657A84" w:rsidRDefault="009F135E" w:rsidP="00A411B8">
      <w:pPr>
        <w:spacing w:after="0" w:line="240" w:lineRule="auto"/>
        <w:jc w:val="center"/>
        <w:rPr>
          <w:rFonts w:ascii="Times New Roman" w:hAnsi="Times New Roman"/>
          <w:b/>
          <w:sz w:val="28"/>
          <w:szCs w:val="28"/>
        </w:rPr>
      </w:pPr>
      <w:r w:rsidRPr="00657A84">
        <w:rPr>
          <w:rFonts w:ascii="Times New Roman" w:hAnsi="Times New Roman"/>
          <w:b/>
          <w:sz w:val="28"/>
          <w:szCs w:val="28"/>
        </w:rPr>
        <w:t>8. СРОК ДЕЙСТВИЯ ДОГОВОРА И ПОРЯДОК ЕГО РАСТОРЖЕНИЯ</w:t>
      </w:r>
    </w:p>
    <w:p w:rsidR="009F135E" w:rsidRPr="00657A84" w:rsidRDefault="009F135E" w:rsidP="00A411B8">
      <w:pPr>
        <w:spacing w:after="0" w:line="240" w:lineRule="auto"/>
        <w:jc w:val="center"/>
        <w:rPr>
          <w:rFonts w:ascii="Times New Roman" w:hAnsi="Times New Roman"/>
          <w:b/>
          <w:sz w:val="28"/>
          <w:szCs w:val="28"/>
        </w:rPr>
      </w:pPr>
    </w:p>
    <w:p w:rsidR="009F135E" w:rsidRPr="00657A84" w:rsidRDefault="009F135E" w:rsidP="00A411B8">
      <w:pPr>
        <w:spacing w:after="0" w:line="240" w:lineRule="auto"/>
        <w:ind w:firstLine="709"/>
        <w:jc w:val="both"/>
        <w:rPr>
          <w:rFonts w:ascii="Times New Roman" w:hAnsi="Times New Roman"/>
          <w:sz w:val="28"/>
          <w:szCs w:val="28"/>
        </w:rPr>
      </w:pPr>
      <w:r w:rsidRPr="00657A84">
        <w:rPr>
          <w:rFonts w:ascii="Times New Roman" w:hAnsi="Times New Roman"/>
          <w:sz w:val="28"/>
          <w:szCs w:val="28"/>
        </w:rPr>
        <w:t>8.1. Настоящий Договор вступает в силу с момента его подписания обеими Сторонами и действует до полного исполнения обязательств Сторон.</w:t>
      </w:r>
    </w:p>
    <w:p w:rsidR="009F135E" w:rsidRPr="00657A84" w:rsidRDefault="009F135E" w:rsidP="00A411B8">
      <w:pPr>
        <w:spacing w:after="0" w:line="240" w:lineRule="auto"/>
        <w:ind w:firstLine="709"/>
        <w:jc w:val="both"/>
        <w:rPr>
          <w:rFonts w:ascii="Times New Roman" w:hAnsi="Times New Roman"/>
          <w:sz w:val="28"/>
          <w:szCs w:val="28"/>
        </w:rPr>
      </w:pPr>
      <w:r w:rsidRPr="00657A84">
        <w:rPr>
          <w:rFonts w:ascii="Times New Roman" w:hAnsi="Times New Roman"/>
          <w:sz w:val="28"/>
          <w:szCs w:val="28"/>
        </w:rPr>
        <w:t>8.2. Настоящий Договор может быть досрочно расторгнут по взаимному письменному согласию Сторон.</w:t>
      </w:r>
    </w:p>
    <w:p w:rsidR="009F135E" w:rsidRPr="00657A84" w:rsidRDefault="009F135E" w:rsidP="00A411B8">
      <w:pPr>
        <w:spacing w:after="0" w:line="240" w:lineRule="auto"/>
        <w:jc w:val="both"/>
        <w:rPr>
          <w:rFonts w:ascii="Times New Roman" w:hAnsi="Times New Roman"/>
          <w:sz w:val="28"/>
          <w:szCs w:val="28"/>
        </w:rPr>
      </w:pPr>
    </w:p>
    <w:p w:rsidR="009F135E" w:rsidRPr="00657A84" w:rsidRDefault="009F135E" w:rsidP="00A411B8">
      <w:pPr>
        <w:spacing w:after="0" w:line="240" w:lineRule="auto"/>
        <w:jc w:val="center"/>
        <w:rPr>
          <w:rFonts w:ascii="Times New Roman" w:hAnsi="Times New Roman"/>
          <w:b/>
          <w:sz w:val="28"/>
          <w:szCs w:val="28"/>
        </w:rPr>
      </w:pPr>
      <w:r w:rsidRPr="00657A84">
        <w:rPr>
          <w:rFonts w:ascii="Times New Roman" w:hAnsi="Times New Roman"/>
          <w:b/>
          <w:sz w:val="28"/>
          <w:szCs w:val="28"/>
        </w:rPr>
        <w:t>9. АДРЕСА, БАНКОВСКИЕ РЕКВИЗИТЫ И ПОДПИСИ СТОРОН</w:t>
      </w:r>
    </w:p>
    <w:p w:rsidR="009F135E" w:rsidRPr="00657A84" w:rsidRDefault="009F135E" w:rsidP="00A411B8">
      <w:pPr>
        <w:spacing w:after="0" w:line="240" w:lineRule="auto"/>
        <w:jc w:val="both"/>
        <w:rPr>
          <w:rFonts w:ascii="Times New Roman" w:hAnsi="Times New Roman"/>
          <w:b/>
          <w:sz w:val="28"/>
          <w:szCs w:val="28"/>
        </w:rPr>
      </w:pPr>
      <w:r w:rsidRPr="00657A84">
        <w:rPr>
          <w:rFonts w:ascii="Times New Roman" w:hAnsi="Times New Roman"/>
          <w:b/>
          <w:sz w:val="28"/>
          <w:szCs w:val="28"/>
        </w:rPr>
        <w:t xml:space="preserve"> </w:t>
      </w:r>
    </w:p>
    <w:tbl>
      <w:tblPr>
        <w:tblW w:w="9993" w:type="dxa"/>
        <w:tblLayout w:type="fixed"/>
        <w:tblCellMar>
          <w:left w:w="70" w:type="dxa"/>
          <w:right w:w="70" w:type="dxa"/>
        </w:tblCellMar>
        <w:tblLook w:val="0000" w:firstRow="0" w:lastRow="0" w:firstColumn="0" w:lastColumn="0" w:noHBand="0" w:noVBand="0"/>
      </w:tblPr>
      <w:tblGrid>
        <w:gridCol w:w="4748"/>
        <w:gridCol w:w="5245"/>
      </w:tblGrid>
      <w:tr w:rsidR="009F135E" w:rsidRPr="00CA3228" w:rsidTr="00A55178">
        <w:trPr>
          <w:trHeight w:val="409"/>
        </w:trPr>
        <w:tc>
          <w:tcPr>
            <w:tcW w:w="4748" w:type="dxa"/>
          </w:tcPr>
          <w:p w:rsidR="009F135E" w:rsidRPr="00A24934" w:rsidRDefault="009F135E" w:rsidP="00A411B8">
            <w:pPr>
              <w:pStyle w:val="Iauiue"/>
              <w:widowControl/>
              <w:tabs>
                <w:tab w:val="left" w:pos="4536"/>
              </w:tabs>
              <w:snapToGrid w:val="0"/>
              <w:jc w:val="center"/>
              <w:rPr>
                <w:sz w:val="28"/>
                <w:szCs w:val="28"/>
                <w:u w:val="single"/>
              </w:rPr>
            </w:pPr>
            <w:r w:rsidRPr="00A24934">
              <w:rPr>
                <w:sz w:val="28"/>
                <w:szCs w:val="28"/>
                <w:u w:val="single"/>
              </w:rPr>
              <w:t>Исполнитель</w:t>
            </w:r>
          </w:p>
        </w:tc>
        <w:tc>
          <w:tcPr>
            <w:tcW w:w="5245" w:type="dxa"/>
          </w:tcPr>
          <w:p w:rsidR="009F135E" w:rsidRPr="00A24934" w:rsidRDefault="009F135E" w:rsidP="00A411B8">
            <w:pPr>
              <w:pStyle w:val="Iauiue"/>
              <w:widowControl/>
              <w:tabs>
                <w:tab w:val="left" w:pos="4536"/>
              </w:tabs>
              <w:snapToGrid w:val="0"/>
              <w:jc w:val="center"/>
              <w:rPr>
                <w:sz w:val="28"/>
                <w:szCs w:val="28"/>
                <w:u w:val="single"/>
              </w:rPr>
            </w:pPr>
            <w:r w:rsidRPr="00A24934">
              <w:rPr>
                <w:sz w:val="28"/>
                <w:szCs w:val="28"/>
                <w:u w:val="single"/>
              </w:rPr>
              <w:t>Заказчик</w:t>
            </w:r>
          </w:p>
        </w:tc>
      </w:tr>
      <w:tr w:rsidR="009F135E" w:rsidRPr="00CA3228" w:rsidTr="00A55178">
        <w:trPr>
          <w:trHeight w:val="5029"/>
        </w:trPr>
        <w:tc>
          <w:tcPr>
            <w:tcW w:w="4748" w:type="dxa"/>
          </w:tcPr>
          <w:p w:rsidR="009F135E" w:rsidRPr="00A24934" w:rsidRDefault="009F135E" w:rsidP="00A411B8">
            <w:pPr>
              <w:snapToGrid w:val="0"/>
              <w:spacing w:after="0" w:line="240" w:lineRule="auto"/>
              <w:rPr>
                <w:rFonts w:ascii="Times New Roman" w:hAnsi="Times New Roman"/>
                <w:sz w:val="28"/>
                <w:szCs w:val="28"/>
              </w:rPr>
            </w:pPr>
          </w:p>
        </w:tc>
        <w:tc>
          <w:tcPr>
            <w:tcW w:w="5245" w:type="dxa"/>
          </w:tcPr>
          <w:p w:rsidR="009F135E" w:rsidRPr="00A24934" w:rsidRDefault="009F135E" w:rsidP="00A411B8">
            <w:pPr>
              <w:autoSpaceDE w:val="0"/>
              <w:autoSpaceDN w:val="0"/>
              <w:adjustRightInd w:val="0"/>
              <w:spacing w:after="0" w:line="240" w:lineRule="auto"/>
              <w:rPr>
                <w:rFonts w:ascii="Times New Roman" w:hAnsi="Times New Roman"/>
                <w:color w:val="000000"/>
                <w:sz w:val="28"/>
                <w:szCs w:val="28"/>
              </w:rPr>
            </w:pPr>
            <w:r w:rsidRPr="00A24934">
              <w:rPr>
                <w:rFonts w:ascii="Times New Roman" w:hAnsi="Times New Roman"/>
                <w:color w:val="000000"/>
                <w:sz w:val="28"/>
                <w:szCs w:val="28"/>
              </w:rPr>
              <w:t>Государственное автономное учреждение культуры Владимирской области</w:t>
            </w:r>
          </w:p>
          <w:p w:rsidR="009F135E" w:rsidRPr="00A24934" w:rsidRDefault="009F135E" w:rsidP="00A411B8">
            <w:pPr>
              <w:autoSpaceDE w:val="0"/>
              <w:autoSpaceDN w:val="0"/>
              <w:adjustRightInd w:val="0"/>
              <w:spacing w:after="0" w:line="240" w:lineRule="auto"/>
              <w:rPr>
                <w:rFonts w:ascii="Times New Roman" w:hAnsi="Times New Roman"/>
                <w:color w:val="000000"/>
                <w:sz w:val="28"/>
                <w:szCs w:val="28"/>
              </w:rPr>
            </w:pPr>
            <w:r w:rsidRPr="00A24934">
              <w:rPr>
                <w:rFonts w:ascii="Times New Roman" w:hAnsi="Times New Roman"/>
                <w:color w:val="000000"/>
                <w:sz w:val="28"/>
                <w:szCs w:val="28"/>
              </w:rPr>
              <w:t>«Владимирская областная филармония»</w:t>
            </w:r>
          </w:p>
          <w:p w:rsidR="009F135E" w:rsidRPr="00A24934" w:rsidRDefault="009F135E" w:rsidP="00A411B8">
            <w:pPr>
              <w:autoSpaceDE w:val="0"/>
              <w:autoSpaceDN w:val="0"/>
              <w:adjustRightInd w:val="0"/>
              <w:spacing w:after="0" w:line="240" w:lineRule="auto"/>
              <w:rPr>
                <w:rFonts w:ascii="Times New Roman" w:hAnsi="Times New Roman"/>
                <w:color w:val="000000"/>
                <w:sz w:val="28"/>
                <w:szCs w:val="28"/>
              </w:rPr>
            </w:pPr>
          </w:p>
          <w:p w:rsidR="009F135E" w:rsidRPr="00A24934" w:rsidRDefault="009F135E" w:rsidP="00A411B8">
            <w:pPr>
              <w:autoSpaceDE w:val="0"/>
              <w:autoSpaceDN w:val="0"/>
              <w:adjustRightInd w:val="0"/>
              <w:spacing w:after="0" w:line="240" w:lineRule="auto"/>
              <w:rPr>
                <w:rFonts w:ascii="Times New Roman" w:hAnsi="Times New Roman"/>
                <w:color w:val="000000"/>
                <w:sz w:val="28"/>
                <w:szCs w:val="28"/>
              </w:rPr>
            </w:pPr>
            <w:r w:rsidRPr="00A24934">
              <w:rPr>
                <w:rFonts w:ascii="Times New Roman" w:hAnsi="Times New Roman"/>
                <w:color w:val="000000"/>
                <w:sz w:val="28"/>
                <w:szCs w:val="28"/>
              </w:rPr>
              <w:t>600001, г. Владимир, пр-т Ленина, д. 1</w:t>
            </w:r>
          </w:p>
          <w:p w:rsidR="009F135E" w:rsidRPr="00A24934" w:rsidRDefault="009F135E" w:rsidP="00A411B8">
            <w:pPr>
              <w:autoSpaceDE w:val="0"/>
              <w:autoSpaceDN w:val="0"/>
              <w:adjustRightInd w:val="0"/>
              <w:spacing w:after="0" w:line="240" w:lineRule="auto"/>
              <w:rPr>
                <w:rFonts w:ascii="Times New Roman" w:hAnsi="Times New Roman"/>
                <w:color w:val="000000"/>
                <w:sz w:val="28"/>
                <w:szCs w:val="28"/>
              </w:rPr>
            </w:pPr>
            <w:r w:rsidRPr="00A24934">
              <w:rPr>
                <w:rFonts w:ascii="Times New Roman" w:hAnsi="Times New Roman"/>
                <w:color w:val="000000"/>
                <w:sz w:val="28"/>
                <w:szCs w:val="28"/>
              </w:rPr>
              <w:t xml:space="preserve">Р/с  </w:t>
            </w:r>
            <w:r w:rsidRPr="00A24934">
              <w:rPr>
                <w:rFonts w:ascii="Times New Roman" w:hAnsi="Times New Roman"/>
                <w:sz w:val="28"/>
                <w:szCs w:val="28"/>
              </w:rPr>
              <w:t>40603810241000000003</w:t>
            </w:r>
            <w:r w:rsidRPr="00A24934">
              <w:rPr>
                <w:rFonts w:ascii="Times New Roman" w:hAnsi="Times New Roman"/>
                <w:color w:val="000000"/>
                <w:sz w:val="28"/>
                <w:szCs w:val="28"/>
              </w:rPr>
              <w:t xml:space="preserve">   Владимирский РФ ОАО «Россельхозбанк» г. Владимир</w:t>
            </w:r>
          </w:p>
          <w:p w:rsidR="009F135E" w:rsidRPr="00A24934" w:rsidRDefault="009F135E" w:rsidP="00A411B8">
            <w:pPr>
              <w:autoSpaceDE w:val="0"/>
              <w:autoSpaceDN w:val="0"/>
              <w:adjustRightInd w:val="0"/>
              <w:spacing w:after="0" w:line="240" w:lineRule="auto"/>
              <w:rPr>
                <w:rFonts w:ascii="Times New Roman" w:hAnsi="Times New Roman"/>
                <w:color w:val="000000"/>
                <w:sz w:val="28"/>
                <w:szCs w:val="28"/>
              </w:rPr>
            </w:pPr>
            <w:r w:rsidRPr="00A24934">
              <w:rPr>
                <w:rFonts w:ascii="Times New Roman" w:hAnsi="Times New Roman"/>
                <w:color w:val="000000"/>
                <w:sz w:val="28"/>
                <w:szCs w:val="28"/>
              </w:rPr>
              <w:t xml:space="preserve">БИК 041708772   </w:t>
            </w:r>
          </w:p>
          <w:p w:rsidR="009F135E" w:rsidRPr="00A24934" w:rsidRDefault="009F135E" w:rsidP="00A411B8">
            <w:pPr>
              <w:autoSpaceDE w:val="0"/>
              <w:autoSpaceDN w:val="0"/>
              <w:adjustRightInd w:val="0"/>
              <w:spacing w:after="0" w:line="240" w:lineRule="auto"/>
              <w:rPr>
                <w:rFonts w:ascii="Times New Roman" w:hAnsi="Times New Roman"/>
                <w:color w:val="000000"/>
                <w:sz w:val="28"/>
                <w:szCs w:val="28"/>
              </w:rPr>
            </w:pPr>
            <w:r w:rsidRPr="00A24934">
              <w:rPr>
                <w:rFonts w:ascii="Times New Roman" w:hAnsi="Times New Roman"/>
                <w:color w:val="000000"/>
                <w:sz w:val="28"/>
                <w:szCs w:val="28"/>
              </w:rPr>
              <w:t>К/с 30101810600000000772</w:t>
            </w:r>
          </w:p>
          <w:p w:rsidR="009F135E" w:rsidRPr="00A24934" w:rsidRDefault="009F135E" w:rsidP="00A411B8">
            <w:pPr>
              <w:autoSpaceDE w:val="0"/>
              <w:autoSpaceDN w:val="0"/>
              <w:adjustRightInd w:val="0"/>
              <w:spacing w:after="0" w:line="240" w:lineRule="auto"/>
              <w:rPr>
                <w:rFonts w:ascii="Times New Roman" w:hAnsi="Times New Roman"/>
                <w:color w:val="000000"/>
                <w:sz w:val="28"/>
                <w:szCs w:val="28"/>
              </w:rPr>
            </w:pPr>
            <w:r w:rsidRPr="00A24934">
              <w:rPr>
                <w:rFonts w:ascii="Times New Roman" w:hAnsi="Times New Roman"/>
                <w:color w:val="000000"/>
                <w:sz w:val="28"/>
                <w:szCs w:val="28"/>
              </w:rPr>
              <w:t>ИНН 3327103306</w:t>
            </w:r>
          </w:p>
          <w:p w:rsidR="009F135E" w:rsidRPr="00A24934" w:rsidRDefault="009F135E" w:rsidP="00A411B8">
            <w:pPr>
              <w:autoSpaceDE w:val="0"/>
              <w:autoSpaceDN w:val="0"/>
              <w:adjustRightInd w:val="0"/>
              <w:spacing w:after="0" w:line="240" w:lineRule="auto"/>
              <w:rPr>
                <w:rFonts w:ascii="Times New Roman" w:hAnsi="Times New Roman"/>
                <w:color w:val="000000"/>
                <w:sz w:val="28"/>
                <w:szCs w:val="28"/>
              </w:rPr>
            </w:pPr>
            <w:r w:rsidRPr="00A24934">
              <w:rPr>
                <w:rFonts w:ascii="Times New Roman" w:hAnsi="Times New Roman"/>
                <w:color w:val="000000"/>
                <w:sz w:val="28"/>
                <w:szCs w:val="28"/>
              </w:rPr>
              <w:t>КПП 332701001</w:t>
            </w:r>
          </w:p>
          <w:p w:rsidR="009F135E" w:rsidRPr="00A24934" w:rsidRDefault="009F135E" w:rsidP="00A411B8">
            <w:pPr>
              <w:tabs>
                <w:tab w:val="left" w:pos="690"/>
                <w:tab w:val="left" w:pos="5895"/>
              </w:tabs>
              <w:spacing w:after="0" w:line="240" w:lineRule="auto"/>
              <w:rPr>
                <w:rFonts w:ascii="Times New Roman" w:hAnsi="Times New Roman"/>
                <w:sz w:val="28"/>
                <w:szCs w:val="28"/>
              </w:rPr>
            </w:pPr>
          </w:p>
        </w:tc>
      </w:tr>
    </w:tbl>
    <w:p w:rsidR="009F135E" w:rsidRPr="00657A84" w:rsidRDefault="009F135E" w:rsidP="00A411B8">
      <w:pPr>
        <w:pStyle w:val="4"/>
        <w:ind w:left="0" w:firstLine="0"/>
        <w:rPr>
          <w:b/>
          <w:sz w:val="28"/>
          <w:szCs w:val="28"/>
        </w:rPr>
      </w:pPr>
    </w:p>
    <w:p w:rsidR="009F135E" w:rsidRPr="00657A84" w:rsidRDefault="009F135E" w:rsidP="00A411B8">
      <w:pPr>
        <w:spacing w:after="0" w:line="240" w:lineRule="auto"/>
        <w:rPr>
          <w:rFonts w:ascii="Times New Roman" w:hAnsi="Times New Roman"/>
          <w:sz w:val="28"/>
          <w:szCs w:val="28"/>
        </w:rPr>
      </w:pPr>
    </w:p>
    <w:p w:rsidR="009F135E" w:rsidRPr="00657A84" w:rsidRDefault="009F135E" w:rsidP="00A411B8">
      <w:pPr>
        <w:spacing w:after="0" w:line="240" w:lineRule="auto"/>
        <w:rPr>
          <w:rFonts w:ascii="Times New Roman" w:hAnsi="Times New Roman"/>
          <w:sz w:val="28"/>
          <w:szCs w:val="28"/>
        </w:rPr>
      </w:pPr>
    </w:p>
    <w:p w:rsidR="009F135E" w:rsidRPr="00A24934" w:rsidRDefault="009F135E" w:rsidP="00A411B8">
      <w:pPr>
        <w:pStyle w:val="4"/>
        <w:numPr>
          <w:ilvl w:val="3"/>
          <w:numId w:val="3"/>
        </w:numPr>
        <w:tabs>
          <w:tab w:val="left" w:pos="0"/>
        </w:tabs>
        <w:ind w:left="0" w:firstLine="0"/>
        <w:jc w:val="center"/>
        <w:rPr>
          <w:sz w:val="28"/>
          <w:szCs w:val="28"/>
        </w:rPr>
      </w:pPr>
      <w:r w:rsidRPr="00A24934">
        <w:rPr>
          <w:sz w:val="28"/>
          <w:szCs w:val="28"/>
        </w:rPr>
        <w:t xml:space="preserve">От Исполнителя:                                           </w:t>
      </w:r>
      <w:r w:rsidRPr="00A24934">
        <w:rPr>
          <w:sz w:val="28"/>
          <w:szCs w:val="28"/>
        </w:rPr>
        <w:tab/>
      </w:r>
      <w:r w:rsidRPr="00A24934">
        <w:rPr>
          <w:sz w:val="28"/>
          <w:szCs w:val="28"/>
        </w:rPr>
        <w:tab/>
        <w:t>От Заказчика:</w:t>
      </w:r>
    </w:p>
    <w:p w:rsidR="009F135E" w:rsidRPr="00A24934" w:rsidRDefault="009F135E" w:rsidP="00A411B8">
      <w:pPr>
        <w:spacing w:after="0" w:line="240" w:lineRule="auto"/>
        <w:jc w:val="both"/>
        <w:rPr>
          <w:rFonts w:ascii="Times New Roman" w:hAnsi="Times New Roman"/>
          <w:sz w:val="28"/>
          <w:szCs w:val="28"/>
        </w:rPr>
      </w:pPr>
      <w:r w:rsidRPr="00A24934">
        <w:rPr>
          <w:rFonts w:ascii="Times New Roman" w:hAnsi="Times New Roman"/>
          <w:sz w:val="28"/>
          <w:szCs w:val="28"/>
        </w:rPr>
        <w:t>Директор</w:t>
      </w:r>
      <w:r w:rsidRPr="00A24934">
        <w:rPr>
          <w:rFonts w:ascii="Times New Roman" w:hAnsi="Times New Roman"/>
          <w:sz w:val="28"/>
          <w:szCs w:val="28"/>
        </w:rPr>
        <w:tab/>
      </w:r>
      <w:r w:rsidRPr="00A24934">
        <w:rPr>
          <w:rFonts w:ascii="Times New Roman" w:hAnsi="Times New Roman"/>
          <w:sz w:val="28"/>
          <w:szCs w:val="28"/>
        </w:rPr>
        <w:tab/>
      </w:r>
      <w:r w:rsidRPr="00A24934">
        <w:rPr>
          <w:rFonts w:ascii="Times New Roman" w:hAnsi="Times New Roman"/>
          <w:sz w:val="28"/>
          <w:szCs w:val="28"/>
        </w:rPr>
        <w:tab/>
      </w:r>
      <w:r w:rsidRPr="00A24934">
        <w:rPr>
          <w:rFonts w:ascii="Times New Roman" w:hAnsi="Times New Roman"/>
          <w:sz w:val="28"/>
          <w:szCs w:val="28"/>
        </w:rPr>
        <w:tab/>
      </w:r>
      <w:r w:rsidRPr="00A24934">
        <w:rPr>
          <w:rFonts w:ascii="Times New Roman" w:hAnsi="Times New Roman"/>
          <w:sz w:val="28"/>
          <w:szCs w:val="28"/>
        </w:rPr>
        <w:tab/>
      </w:r>
      <w:r w:rsidRPr="00A24934">
        <w:rPr>
          <w:rFonts w:ascii="Times New Roman" w:hAnsi="Times New Roman"/>
          <w:sz w:val="28"/>
          <w:szCs w:val="28"/>
        </w:rPr>
        <w:tab/>
        <w:t xml:space="preserve">  Директор ГАУК ВО «Владимирская</w:t>
      </w:r>
    </w:p>
    <w:p w:rsidR="009F135E" w:rsidRPr="00A24934" w:rsidRDefault="009F135E" w:rsidP="00A411B8">
      <w:pPr>
        <w:spacing w:after="0" w:line="240" w:lineRule="auto"/>
        <w:jc w:val="both"/>
        <w:rPr>
          <w:rFonts w:ascii="Times New Roman" w:hAnsi="Times New Roman"/>
          <w:sz w:val="28"/>
          <w:szCs w:val="28"/>
        </w:rPr>
      </w:pPr>
      <w:r w:rsidRPr="00A24934">
        <w:rPr>
          <w:rFonts w:ascii="Times New Roman" w:hAnsi="Times New Roman"/>
          <w:sz w:val="28"/>
          <w:szCs w:val="28"/>
        </w:rPr>
        <w:tab/>
      </w:r>
      <w:r w:rsidRPr="00A24934">
        <w:rPr>
          <w:rFonts w:ascii="Times New Roman" w:hAnsi="Times New Roman"/>
          <w:sz w:val="28"/>
          <w:szCs w:val="28"/>
        </w:rPr>
        <w:tab/>
      </w:r>
      <w:r w:rsidRPr="00A24934">
        <w:rPr>
          <w:rFonts w:ascii="Times New Roman" w:hAnsi="Times New Roman"/>
          <w:sz w:val="28"/>
          <w:szCs w:val="28"/>
        </w:rPr>
        <w:tab/>
      </w:r>
      <w:r w:rsidRPr="00A24934">
        <w:rPr>
          <w:rFonts w:ascii="Times New Roman" w:hAnsi="Times New Roman"/>
          <w:sz w:val="28"/>
          <w:szCs w:val="28"/>
        </w:rPr>
        <w:tab/>
      </w:r>
      <w:r w:rsidRPr="00A24934">
        <w:rPr>
          <w:rFonts w:ascii="Times New Roman" w:hAnsi="Times New Roman"/>
          <w:sz w:val="28"/>
          <w:szCs w:val="28"/>
        </w:rPr>
        <w:tab/>
      </w:r>
      <w:r w:rsidRPr="00A24934">
        <w:rPr>
          <w:rFonts w:ascii="Times New Roman" w:hAnsi="Times New Roman"/>
          <w:sz w:val="28"/>
          <w:szCs w:val="28"/>
        </w:rPr>
        <w:tab/>
      </w:r>
      <w:r w:rsidRPr="00A24934">
        <w:rPr>
          <w:rFonts w:ascii="Times New Roman" w:hAnsi="Times New Roman"/>
          <w:sz w:val="28"/>
          <w:szCs w:val="28"/>
        </w:rPr>
        <w:tab/>
        <w:t xml:space="preserve">  областная филармония»</w:t>
      </w:r>
    </w:p>
    <w:p w:rsidR="009F135E" w:rsidRPr="00A24934" w:rsidRDefault="009F135E" w:rsidP="00A411B8">
      <w:pPr>
        <w:spacing w:after="0" w:line="240" w:lineRule="auto"/>
        <w:jc w:val="both"/>
        <w:rPr>
          <w:rFonts w:ascii="Times New Roman" w:hAnsi="Times New Roman"/>
          <w:sz w:val="28"/>
          <w:szCs w:val="28"/>
        </w:rPr>
      </w:pPr>
    </w:p>
    <w:p w:rsidR="009F135E" w:rsidRPr="00A24934" w:rsidRDefault="009F135E" w:rsidP="00A411B8">
      <w:pPr>
        <w:spacing w:after="0" w:line="240" w:lineRule="auto"/>
        <w:jc w:val="center"/>
        <w:rPr>
          <w:rFonts w:ascii="Times New Roman" w:hAnsi="Times New Roman"/>
          <w:sz w:val="28"/>
          <w:szCs w:val="28"/>
        </w:rPr>
      </w:pPr>
      <w:r w:rsidRPr="00A24934">
        <w:rPr>
          <w:rFonts w:ascii="Times New Roman" w:hAnsi="Times New Roman"/>
          <w:sz w:val="28"/>
          <w:szCs w:val="28"/>
        </w:rPr>
        <w:t>_____________/_______________/</w:t>
      </w:r>
      <w:r w:rsidRPr="00A24934">
        <w:rPr>
          <w:rFonts w:ascii="Times New Roman" w:hAnsi="Times New Roman"/>
          <w:sz w:val="28"/>
          <w:szCs w:val="28"/>
        </w:rPr>
        <w:tab/>
      </w:r>
      <w:r w:rsidRPr="00A24934">
        <w:rPr>
          <w:rFonts w:ascii="Times New Roman" w:hAnsi="Times New Roman"/>
          <w:sz w:val="28"/>
          <w:szCs w:val="28"/>
        </w:rPr>
        <w:tab/>
        <w:t xml:space="preserve">  __________________/Бобков Г.С./</w:t>
      </w:r>
    </w:p>
    <w:p w:rsidR="009F135E" w:rsidRPr="00A24934" w:rsidRDefault="009F135E" w:rsidP="00A411B8">
      <w:pPr>
        <w:spacing w:after="0" w:line="240" w:lineRule="auto"/>
        <w:jc w:val="center"/>
        <w:rPr>
          <w:rFonts w:ascii="Times New Roman" w:hAnsi="Times New Roman"/>
          <w:sz w:val="28"/>
          <w:szCs w:val="28"/>
        </w:rPr>
      </w:pPr>
      <w:r w:rsidRPr="00A24934">
        <w:rPr>
          <w:rFonts w:ascii="Times New Roman" w:hAnsi="Times New Roman"/>
          <w:sz w:val="28"/>
          <w:szCs w:val="28"/>
        </w:rPr>
        <w:t>М.П.</w:t>
      </w:r>
      <w:r w:rsidRPr="00A24934">
        <w:rPr>
          <w:rFonts w:ascii="Times New Roman" w:hAnsi="Times New Roman"/>
          <w:sz w:val="28"/>
          <w:szCs w:val="28"/>
        </w:rPr>
        <w:tab/>
      </w:r>
      <w:r w:rsidRPr="00A24934">
        <w:rPr>
          <w:rFonts w:ascii="Times New Roman" w:hAnsi="Times New Roman"/>
          <w:sz w:val="28"/>
          <w:szCs w:val="28"/>
        </w:rPr>
        <w:tab/>
      </w:r>
      <w:r w:rsidRPr="00A24934">
        <w:rPr>
          <w:rFonts w:ascii="Times New Roman" w:hAnsi="Times New Roman"/>
          <w:sz w:val="28"/>
          <w:szCs w:val="28"/>
        </w:rPr>
        <w:tab/>
      </w:r>
      <w:r w:rsidRPr="00A24934">
        <w:rPr>
          <w:rFonts w:ascii="Times New Roman" w:hAnsi="Times New Roman"/>
          <w:sz w:val="28"/>
          <w:szCs w:val="28"/>
        </w:rPr>
        <w:tab/>
      </w:r>
      <w:r w:rsidRPr="00A24934">
        <w:rPr>
          <w:rFonts w:ascii="Times New Roman" w:hAnsi="Times New Roman"/>
          <w:sz w:val="28"/>
          <w:szCs w:val="28"/>
        </w:rPr>
        <w:tab/>
      </w:r>
      <w:r w:rsidRPr="00A24934">
        <w:rPr>
          <w:rFonts w:ascii="Times New Roman" w:hAnsi="Times New Roman"/>
          <w:sz w:val="28"/>
          <w:szCs w:val="28"/>
        </w:rPr>
        <w:tab/>
        <w:t xml:space="preserve">     </w:t>
      </w:r>
      <w:r w:rsidRPr="00A24934">
        <w:rPr>
          <w:rFonts w:ascii="Times New Roman" w:hAnsi="Times New Roman"/>
          <w:sz w:val="28"/>
          <w:szCs w:val="28"/>
        </w:rPr>
        <w:tab/>
        <w:t xml:space="preserve">  М.П.</w:t>
      </w:r>
    </w:p>
    <w:p w:rsidR="009F135E" w:rsidRPr="00A24934" w:rsidRDefault="009F135E" w:rsidP="006D4E05">
      <w:pPr>
        <w:jc w:val="both"/>
        <w:rPr>
          <w:sz w:val="28"/>
          <w:szCs w:val="28"/>
        </w:rPr>
      </w:pPr>
    </w:p>
    <w:p w:rsidR="009F135E" w:rsidRDefault="009F135E" w:rsidP="006D4E05">
      <w:pPr>
        <w:jc w:val="both"/>
        <w:rPr>
          <w:sz w:val="28"/>
          <w:szCs w:val="28"/>
        </w:rPr>
      </w:pPr>
    </w:p>
    <w:tbl>
      <w:tblPr>
        <w:tblW w:w="0" w:type="auto"/>
        <w:tblLook w:val="01E0" w:firstRow="1" w:lastRow="1" w:firstColumn="1" w:lastColumn="1" w:noHBand="0" w:noVBand="0"/>
      </w:tblPr>
      <w:tblGrid>
        <w:gridCol w:w="5012"/>
        <w:gridCol w:w="5012"/>
      </w:tblGrid>
      <w:tr w:rsidR="009F135E" w:rsidTr="00CC0920">
        <w:tc>
          <w:tcPr>
            <w:tcW w:w="5012" w:type="dxa"/>
          </w:tcPr>
          <w:p w:rsidR="009F135E" w:rsidRPr="00CC0920" w:rsidRDefault="009F135E" w:rsidP="00CC0920">
            <w:pPr>
              <w:spacing w:after="0" w:line="240" w:lineRule="auto"/>
              <w:jc w:val="right"/>
              <w:rPr>
                <w:rFonts w:ascii="Times New Roman" w:hAnsi="Times New Roman"/>
                <w:sz w:val="28"/>
                <w:szCs w:val="28"/>
              </w:rPr>
            </w:pPr>
          </w:p>
        </w:tc>
        <w:tc>
          <w:tcPr>
            <w:tcW w:w="5012" w:type="dxa"/>
          </w:tcPr>
          <w:p w:rsidR="009F135E" w:rsidRPr="00CC0920" w:rsidRDefault="009F135E" w:rsidP="00CC0920">
            <w:pPr>
              <w:spacing w:after="0" w:line="240" w:lineRule="auto"/>
              <w:jc w:val="center"/>
              <w:rPr>
                <w:rFonts w:ascii="Times New Roman" w:hAnsi="Times New Roman"/>
                <w:sz w:val="28"/>
                <w:szCs w:val="28"/>
              </w:rPr>
            </w:pPr>
            <w:r w:rsidRPr="00CC0920">
              <w:rPr>
                <w:rFonts w:ascii="Times New Roman" w:hAnsi="Times New Roman"/>
                <w:sz w:val="28"/>
                <w:szCs w:val="28"/>
              </w:rPr>
              <w:t>Приложение № 4</w:t>
            </w:r>
          </w:p>
          <w:p w:rsidR="00A24934" w:rsidRPr="00CC0920" w:rsidRDefault="009F135E" w:rsidP="00CC0920">
            <w:pPr>
              <w:spacing w:after="0" w:line="240" w:lineRule="auto"/>
              <w:jc w:val="center"/>
              <w:rPr>
                <w:rFonts w:ascii="Times New Roman" w:hAnsi="Times New Roman"/>
                <w:sz w:val="28"/>
                <w:szCs w:val="28"/>
              </w:rPr>
            </w:pPr>
            <w:r w:rsidRPr="00CC0920">
              <w:rPr>
                <w:rFonts w:ascii="Times New Roman" w:hAnsi="Times New Roman"/>
                <w:sz w:val="28"/>
                <w:szCs w:val="28"/>
              </w:rPr>
              <w:t xml:space="preserve">к документации о закупке </w:t>
            </w:r>
          </w:p>
          <w:p w:rsidR="009F135E" w:rsidRPr="00CC0920" w:rsidRDefault="009F135E" w:rsidP="00CC0920">
            <w:pPr>
              <w:spacing w:after="0" w:line="240" w:lineRule="auto"/>
              <w:jc w:val="center"/>
              <w:rPr>
                <w:rFonts w:ascii="Times New Roman" w:hAnsi="Times New Roman"/>
                <w:sz w:val="28"/>
                <w:szCs w:val="28"/>
              </w:rPr>
            </w:pPr>
            <w:r w:rsidRPr="00CC0920">
              <w:rPr>
                <w:rFonts w:ascii="Times New Roman" w:hAnsi="Times New Roman"/>
                <w:sz w:val="28"/>
                <w:szCs w:val="28"/>
              </w:rPr>
              <w:t>у единственного поставщика</w:t>
            </w:r>
          </w:p>
        </w:tc>
      </w:tr>
    </w:tbl>
    <w:p w:rsidR="009F135E" w:rsidRDefault="009F135E" w:rsidP="00A411B8">
      <w:pPr>
        <w:spacing w:after="0" w:line="240" w:lineRule="auto"/>
        <w:jc w:val="right"/>
        <w:rPr>
          <w:rFonts w:ascii="Times New Roman" w:hAnsi="Times New Roman"/>
          <w:sz w:val="28"/>
          <w:szCs w:val="28"/>
        </w:rPr>
      </w:pPr>
    </w:p>
    <w:p w:rsidR="009F135E" w:rsidRDefault="009F135E" w:rsidP="00A411B8">
      <w:pPr>
        <w:spacing w:after="0" w:line="240" w:lineRule="auto"/>
        <w:jc w:val="both"/>
        <w:rPr>
          <w:rFonts w:ascii="Times New Roman" w:hAnsi="Times New Roman"/>
          <w:sz w:val="28"/>
          <w:szCs w:val="28"/>
        </w:rPr>
      </w:pPr>
      <w:r>
        <w:rPr>
          <w:rFonts w:ascii="Times New Roman" w:hAnsi="Times New Roman"/>
          <w:sz w:val="28"/>
          <w:szCs w:val="28"/>
        </w:rPr>
        <w:t xml:space="preserve">                                                                                  </w:t>
      </w:r>
    </w:p>
    <w:p w:rsidR="009F135E" w:rsidRDefault="009F135E" w:rsidP="00A411B8">
      <w:pPr>
        <w:spacing w:after="0" w:line="240" w:lineRule="auto"/>
        <w:jc w:val="both"/>
        <w:rPr>
          <w:sz w:val="28"/>
          <w:szCs w:val="28"/>
        </w:rPr>
      </w:pPr>
      <w:r>
        <w:rPr>
          <w:rFonts w:ascii="Times New Roman" w:hAnsi="Times New Roman"/>
          <w:sz w:val="28"/>
          <w:szCs w:val="28"/>
        </w:rPr>
        <w:t xml:space="preserve">           </w:t>
      </w:r>
    </w:p>
    <w:p w:rsidR="009F135E" w:rsidRDefault="009F135E" w:rsidP="00A411B8">
      <w:pPr>
        <w:spacing w:after="0" w:line="240" w:lineRule="auto"/>
        <w:jc w:val="center"/>
        <w:rPr>
          <w:rFonts w:ascii="Times New Roman" w:hAnsi="Times New Roman"/>
          <w:b/>
          <w:sz w:val="28"/>
          <w:szCs w:val="28"/>
        </w:rPr>
      </w:pPr>
      <w:r w:rsidRPr="00C21210">
        <w:rPr>
          <w:rFonts w:ascii="Times New Roman" w:hAnsi="Times New Roman"/>
          <w:b/>
          <w:sz w:val="28"/>
          <w:szCs w:val="28"/>
        </w:rPr>
        <w:t>ТЕХНИЧЕСКОЕ ЗАДАНИЕ</w:t>
      </w:r>
    </w:p>
    <w:p w:rsidR="00A24934" w:rsidRPr="00C21210" w:rsidRDefault="00A24934" w:rsidP="00A411B8">
      <w:pPr>
        <w:spacing w:after="0" w:line="240" w:lineRule="auto"/>
        <w:jc w:val="center"/>
        <w:rPr>
          <w:rFonts w:ascii="Times New Roman" w:hAnsi="Times New Roman"/>
          <w:b/>
          <w:sz w:val="28"/>
          <w:szCs w:val="28"/>
        </w:rPr>
      </w:pPr>
    </w:p>
    <w:p w:rsidR="009F135E" w:rsidRDefault="009F135E" w:rsidP="00A411B8">
      <w:pPr>
        <w:autoSpaceDE w:val="0"/>
        <w:autoSpaceDN w:val="0"/>
        <w:adjustRightInd w:val="0"/>
        <w:spacing w:after="0" w:line="240" w:lineRule="auto"/>
        <w:jc w:val="center"/>
        <w:rPr>
          <w:rFonts w:ascii="Times New Roman" w:hAnsi="Times New Roman"/>
          <w:b/>
          <w:bCs/>
          <w:color w:val="000000"/>
          <w:sz w:val="28"/>
          <w:szCs w:val="28"/>
        </w:rPr>
      </w:pPr>
      <w:r w:rsidRPr="0057523A">
        <w:rPr>
          <w:rFonts w:ascii="Times New Roman" w:hAnsi="Times New Roman"/>
          <w:b/>
          <w:bCs/>
          <w:color w:val="000000"/>
          <w:sz w:val="28"/>
          <w:szCs w:val="28"/>
        </w:rPr>
        <w:t xml:space="preserve">услуги по обеспечению участия в мероприятии артистов – ансамбля солистов Государственного бюджетного учреждения культуры города Москвы «Государственный камерный оркестр «Виртуозы Москвы» </w:t>
      </w:r>
      <w:r w:rsidRPr="0057523A">
        <w:rPr>
          <w:rFonts w:ascii="Times New Roman" w:hAnsi="Times New Roman"/>
          <w:b/>
          <w:sz w:val="28"/>
          <w:szCs w:val="28"/>
        </w:rPr>
        <w:t>для</w:t>
      </w:r>
      <w:r w:rsidRPr="0057523A">
        <w:rPr>
          <w:rFonts w:ascii="Times New Roman" w:hAnsi="Times New Roman"/>
          <w:b/>
          <w:bCs/>
          <w:color w:val="000000"/>
          <w:sz w:val="28"/>
          <w:szCs w:val="28"/>
        </w:rPr>
        <w:t xml:space="preserve"> нужд государственного автономного учреждения культуры Владимирской области «Владимирская областная филармония»</w:t>
      </w:r>
    </w:p>
    <w:p w:rsidR="009F135E" w:rsidRDefault="009F135E" w:rsidP="00A411B8">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23 мая 2013 года в </w:t>
      </w:r>
      <w:r w:rsidR="005C54F5">
        <w:rPr>
          <w:rFonts w:ascii="Times New Roman" w:hAnsi="Times New Roman"/>
          <w:b/>
          <w:bCs/>
          <w:color w:val="000000"/>
          <w:sz w:val="28"/>
          <w:szCs w:val="28"/>
        </w:rPr>
        <w:t xml:space="preserve">18.30 в </w:t>
      </w:r>
      <w:r>
        <w:rPr>
          <w:rFonts w:ascii="Times New Roman" w:hAnsi="Times New Roman"/>
          <w:b/>
          <w:bCs/>
          <w:color w:val="000000"/>
          <w:sz w:val="28"/>
          <w:szCs w:val="28"/>
        </w:rPr>
        <w:t xml:space="preserve">Концертном зале им.С.И. Танеева </w:t>
      </w:r>
    </w:p>
    <w:p w:rsidR="009F135E" w:rsidRDefault="009F135E" w:rsidP="00A411B8">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(г.Владимир, проспект Ленина, дом 1)</w:t>
      </w:r>
    </w:p>
    <w:p w:rsidR="009F135E" w:rsidRDefault="009F135E" w:rsidP="00A411B8">
      <w:pPr>
        <w:autoSpaceDE w:val="0"/>
        <w:autoSpaceDN w:val="0"/>
        <w:adjustRightInd w:val="0"/>
        <w:spacing w:after="0" w:line="240" w:lineRule="auto"/>
        <w:jc w:val="center"/>
        <w:rPr>
          <w:rFonts w:ascii="Times New Roman" w:hAnsi="Times New Roman"/>
          <w:b/>
          <w:bCs/>
          <w:color w:val="000000"/>
          <w:sz w:val="28"/>
          <w:szCs w:val="28"/>
        </w:rPr>
      </w:pPr>
    </w:p>
    <w:p w:rsidR="009F135E" w:rsidRDefault="009F135E" w:rsidP="00A411B8">
      <w:pPr>
        <w:spacing w:after="0" w:line="240" w:lineRule="auto"/>
        <w:jc w:val="both"/>
        <w:rPr>
          <w:rFonts w:ascii="Times New Roman" w:hAnsi="Times New Roman"/>
          <w:bCs/>
          <w:color w:val="000000"/>
          <w:sz w:val="28"/>
          <w:szCs w:val="28"/>
        </w:rPr>
      </w:pPr>
      <w:r w:rsidRPr="00164E7C">
        <w:rPr>
          <w:rFonts w:ascii="Times New Roman" w:hAnsi="Times New Roman"/>
          <w:sz w:val="28"/>
          <w:szCs w:val="28"/>
        </w:rPr>
        <w:t xml:space="preserve">Содержание </w:t>
      </w:r>
      <w:r>
        <w:rPr>
          <w:rFonts w:ascii="Times New Roman" w:hAnsi="Times New Roman"/>
          <w:sz w:val="28"/>
          <w:szCs w:val="28"/>
        </w:rPr>
        <w:t xml:space="preserve">и место </w:t>
      </w:r>
      <w:r w:rsidRPr="00164E7C">
        <w:rPr>
          <w:rFonts w:ascii="Times New Roman" w:hAnsi="Times New Roman"/>
          <w:sz w:val="28"/>
          <w:szCs w:val="28"/>
        </w:rPr>
        <w:t xml:space="preserve">оказываемых услуг: </w:t>
      </w:r>
      <w:r>
        <w:rPr>
          <w:rFonts w:ascii="Times New Roman" w:hAnsi="Times New Roman"/>
          <w:sz w:val="28"/>
          <w:szCs w:val="28"/>
        </w:rPr>
        <w:t>обеспечение</w:t>
      </w:r>
      <w:r w:rsidRPr="00166D2F">
        <w:rPr>
          <w:rFonts w:ascii="Times New Roman" w:hAnsi="Times New Roman"/>
          <w:sz w:val="28"/>
          <w:szCs w:val="28"/>
        </w:rPr>
        <w:t xml:space="preserve"> участия в мероприятии артистов – ансамбля солистов Государственного бюджетного учреждения культуры города Москвы «Государственный камерный оркестр «Виртуозы Москвы» для</w:t>
      </w:r>
      <w:r w:rsidRPr="00166D2F">
        <w:rPr>
          <w:rFonts w:ascii="Times New Roman" w:hAnsi="Times New Roman"/>
          <w:bCs/>
          <w:color w:val="000000"/>
          <w:sz w:val="28"/>
          <w:szCs w:val="28"/>
        </w:rPr>
        <w:t xml:space="preserve"> нужд ГАУК ВО «Владимирская областная филармония»</w:t>
      </w:r>
      <w:r>
        <w:rPr>
          <w:rFonts w:ascii="Times New Roman" w:hAnsi="Times New Roman"/>
          <w:bCs/>
          <w:color w:val="000000"/>
          <w:sz w:val="28"/>
          <w:szCs w:val="28"/>
        </w:rPr>
        <w:t xml:space="preserve"> 23 мая 2013 года в Концертном зале им.С.И. Танеева (г.Владимир, проспект Ленина, дом 1)</w:t>
      </w:r>
    </w:p>
    <w:p w:rsidR="009F135E" w:rsidRDefault="009F135E" w:rsidP="00A411B8">
      <w:pPr>
        <w:spacing w:after="0" w:line="240" w:lineRule="auto"/>
        <w:jc w:val="both"/>
        <w:rPr>
          <w:rFonts w:ascii="Times New Roman" w:hAnsi="Times New Roman"/>
          <w:bCs/>
          <w:color w:val="000000"/>
          <w:sz w:val="28"/>
          <w:szCs w:val="28"/>
        </w:rPr>
      </w:pPr>
    </w:p>
    <w:p w:rsidR="009F135E" w:rsidRPr="00164E7C" w:rsidRDefault="009F135E" w:rsidP="00A411B8">
      <w:pPr>
        <w:shd w:val="clear" w:color="auto" w:fill="FFFFFF"/>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w:t>
      </w:r>
      <w:r w:rsidRPr="00164E7C">
        <w:rPr>
          <w:rFonts w:ascii="Times New Roman" w:hAnsi="Times New Roman"/>
          <w:sz w:val="28"/>
          <w:szCs w:val="28"/>
        </w:rPr>
        <w:t>ата оказания услуг:</w:t>
      </w:r>
      <w:r w:rsidRPr="00164E7C">
        <w:rPr>
          <w:rFonts w:ascii="Times New Roman" w:hAnsi="Times New Roman"/>
          <w:b/>
          <w:sz w:val="28"/>
          <w:szCs w:val="28"/>
        </w:rPr>
        <w:t xml:space="preserve"> </w:t>
      </w:r>
      <w:r>
        <w:rPr>
          <w:rFonts w:ascii="Times New Roman" w:hAnsi="Times New Roman"/>
          <w:sz w:val="28"/>
          <w:szCs w:val="28"/>
        </w:rPr>
        <w:t>23.05.2013</w:t>
      </w:r>
      <w:r w:rsidRPr="00164E7C">
        <w:rPr>
          <w:rFonts w:ascii="Times New Roman" w:hAnsi="Times New Roman"/>
          <w:sz w:val="28"/>
          <w:szCs w:val="28"/>
        </w:rPr>
        <w:t xml:space="preserve"> г. </w:t>
      </w:r>
      <w:r>
        <w:rPr>
          <w:rFonts w:ascii="Times New Roman" w:hAnsi="Times New Roman"/>
          <w:sz w:val="28"/>
          <w:szCs w:val="28"/>
        </w:rPr>
        <w:t>18.30</w:t>
      </w:r>
    </w:p>
    <w:p w:rsidR="009F135E" w:rsidRPr="00164E7C" w:rsidRDefault="009F135E" w:rsidP="00A411B8">
      <w:pPr>
        <w:shd w:val="clear" w:color="auto" w:fill="FFFFFF"/>
        <w:tabs>
          <w:tab w:val="left" w:pos="709"/>
        </w:tabs>
        <w:autoSpaceDE w:val="0"/>
        <w:autoSpaceDN w:val="0"/>
        <w:adjustRightInd w:val="0"/>
        <w:spacing w:after="0" w:line="240" w:lineRule="auto"/>
        <w:jc w:val="both"/>
        <w:rPr>
          <w:rFonts w:ascii="Times New Roman" w:hAnsi="Times New Roman"/>
          <w:sz w:val="28"/>
          <w:szCs w:val="28"/>
        </w:rPr>
      </w:pPr>
    </w:p>
    <w:p w:rsidR="009F135E" w:rsidRDefault="009F135E" w:rsidP="00A411B8">
      <w:pPr>
        <w:shd w:val="clear" w:color="auto" w:fill="FFFFFF"/>
        <w:tabs>
          <w:tab w:val="left" w:pos="709"/>
        </w:tabs>
        <w:autoSpaceDE w:val="0"/>
        <w:autoSpaceDN w:val="0"/>
        <w:adjustRightInd w:val="0"/>
        <w:spacing w:after="0" w:line="240" w:lineRule="auto"/>
        <w:jc w:val="both"/>
        <w:rPr>
          <w:rFonts w:ascii="Times New Roman" w:hAnsi="Times New Roman"/>
          <w:sz w:val="28"/>
          <w:szCs w:val="28"/>
        </w:rPr>
      </w:pPr>
      <w:r w:rsidRPr="00164E7C">
        <w:rPr>
          <w:rFonts w:ascii="Times New Roman" w:hAnsi="Times New Roman"/>
          <w:sz w:val="28"/>
          <w:szCs w:val="28"/>
        </w:rPr>
        <w:t>Выполняемые работы:</w:t>
      </w:r>
    </w:p>
    <w:p w:rsidR="009F135E" w:rsidRPr="00657A84" w:rsidRDefault="009F135E" w:rsidP="00A411B8">
      <w:pPr>
        <w:spacing w:after="0" w:line="240" w:lineRule="auto"/>
        <w:ind w:firstLine="709"/>
        <w:jc w:val="both"/>
        <w:rPr>
          <w:rFonts w:ascii="Times New Roman" w:hAnsi="Times New Roman"/>
          <w:color w:val="000000"/>
          <w:sz w:val="28"/>
          <w:szCs w:val="28"/>
        </w:rPr>
      </w:pPr>
      <w:r>
        <w:rPr>
          <w:rFonts w:ascii="Times New Roman" w:hAnsi="Times New Roman"/>
          <w:sz w:val="28"/>
          <w:szCs w:val="28"/>
        </w:rPr>
        <w:t>- организация  обеспечения участия</w:t>
      </w:r>
      <w:r w:rsidRPr="00657A84">
        <w:rPr>
          <w:rFonts w:ascii="Times New Roman" w:hAnsi="Times New Roman"/>
          <w:sz w:val="28"/>
          <w:szCs w:val="28"/>
        </w:rPr>
        <w:t xml:space="preserve"> в Мероприятии ансамбля солистов  </w:t>
      </w:r>
      <w:r w:rsidRPr="00166D2F">
        <w:rPr>
          <w:rFonts w:ascii="Times New Roman" w:hAnsi="Times New Roman"/>
          <w:sz w:val="28"/>
          <w:szCs w:val="28"/>
        </w:rPr>
        <w:t>Государственного бюджетного учреждения культуры города Москвы</w:t>
      </w:r>
      <w:r w:rsidRPr="00657A84">
        <w:rPr>
          <w:rFonts w:ascii="Times New Roman" w:hAnsi="Times New Roman"/>
          <w:sz w:val="28"/>
          <w:szCs w:val="28"/>
        </w:rPr>
        <w:t xml:space="preserve"> Государственного камерного оркестра  «Виртуозы Москвы»</w:t>
      </w:r>
      <w:r>
        <w:rPr>
          <w:rFonts w:ascii="Times New Roman" w:hAnsi="Times New Roman"/>
          <w:sz w:val="28"/>
          <w:szCs w:val="28"/>
        </w:rPr>
        <w:t xml:space="preserve"> </w:t>
      </w:r>
      <w:r>
        <w:rPr>
          <w:rFonts w:ascii="Times New Roman" w:hAnsi="Times New Roman"/>
          <w:color w:val="000000"/>
          <w:sz w:val="28"/>
          <w:szCs w:val="28"/>
        </w:rPr>
        <w:t>на высоком</w:t>
      </w:r>
      <w:r w:rsidRPr="00657A84">
        <w:rPr>
          <w:rFonts w:ascii="Times New Roman" w:hAnsi="Times New Roman"/>
          <w:color w:val="000000"/>
          <w:sz w:val="28"/>
          <w:szCs w:val="28"/>
        </w:rPr>
        <w:t xml:space="preserve"> </w:t>
      </w:r>
      <w:r>
        <w:rPr>
          <w:rFonts w:ascii="Times New Roman" w:hAnsi="Times New Roman"/>
          <w:color w:val="000000"/>
          <w:sz w:val="28"/>
          <w:szCs w:val="28"/>
        </w:rPr>
        <w:t>профессиональном уровне;</w:t>
      </w:r>
    </w:p>
    <w:p w:rsidR="009F135E" w:rsidRPr="00657A84" w:rsidRDefault="009F135E" w:rsidP="00A411B8">
      <w:pPr>
        <w:spacing w:after="0" w:line="240" w:lineRule="auto"/>
        <w:ind w:firstLine="709"/>
        <w:jc w:val="both"/>
        <w:rPr>
          <w:rStyle w:val="apple-style-span"/>
          <w:rFonts w:ascii="Times New Roman" w:hAnsi="Times New Roman"/>
          <w:color w:val="000000"/>
          <w:sz w:val="28"/>
          <w:szCs w:val="28"/>
        </w:rPr>
      </w:pPr>
      <w:r>
        <w:rPr>
          <w:rFonts w:ascii="Times New Roman" w:hAnsi="Times New Roman"/>
          <w:color w:val="000000"/>
          <w:sz w:val="28"/>
          <w:szCs w:val="28"/>
        </w:rPr>
        <w:t>- выступление</w:t>
      </w:r>
      <w:r w:rsidRPr="00657A84">
        <w:rPr>
          <w:rFonts w:ascii="Times New Roman" w:hAnsi="Times New Roman"/>
          <w:color w:val="000000"/>
          <w:sz w:val="28"/>
          <w:szCs w:val="28"/>
        </w:rPr>
        <w:t xml:space="preserve"> без дирижёра</w:t>
      </w:r>
      <w:r>
        <w:rPr>
          <w:rFonts w:ascii="Times New Roman" w:hAnsi="Times New Roman"/>
          <w:color w:val="000000"/>
          <w:sz w:val="28"/>
          <w:szCs w:val="28"/>
        </w:rPr>
        <w:t>;</w:t>
      </w:r>
    </w:p>
    <w:p w:rsidR="009F135E" w:rsidRDefault="009F135E" w:rsidP="00A411B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обеспечение наличия</w:t>
      </w:r>
      <w:r w:rsidRPr="00657A84">
        <w:rPr>
          <w:rFonts w:ascii="Times New Roman" w:hAnsi="Times New Roman"/>
          <w:color w:val="000000"/>
          <w:sz w:val="28"/>
          <w:szCs w:val="28"/>
        </w:rPr>
        <w:t xml:space="preserve"> у артистов необходимых музыкальных инструментов</w:t>
      </w:r>
      <w:r>
        <w:rPr>
          <w:rFonts w:ascii="Times New Roman" w:hAnsi="Times New Roman"/>
          <w:color w:val="000000"/>
          <w:sz w:val="28"/>
          <w:szCs w:val="28"/>
        </w:rPr>
        <w:t xml:space="preserve"> и</w:t>
      </w:r>
      <w:r w:rsidRPr="00657A84">
        <w:rPr>
          <w:rFonts w:ascii="Times New Roman" w:hAnsi="Times New Roman"/>
          <w:color w:val="000000"/>
          <w:sz w:val="28"/>
          <w:szCs w:val="28"/>
        </w:rPr>
        <w:t xml:space="preserve"> нео</w:t>
      </w:r>
      <w:r>
        <w:rPr>
          <w:rFonts w:ascii="Times New Roman" w:hAnsi="Times New Roman"/>
          <w:color w:val="000000"/>
          <w:sz w:val="28"/>
          <w:szCs w:val="28"/>
        </w:rPr>
        <w:t>бходимого нотного</w:t>
      </w:r>
      <w:r w:rsidRPr="00657A84">
        <w:rPr>
          <w:rFonts w:ascii="Times New Roman" w:hAnsi="Times New Roman"/>
          <w:color w:val="000000"/>
          <w:sz w:val="28"/>
          <w:szCs w:val="28"/>
        </w:rPr>
        <w:t xml:space="preserve"> материал</w:t>
      </w:r>
      <w:r>
        <w:rPr>
          <w:rFonts w:ascii="Times New Roman" w:hAnsi="Times New Roman"/>
          <w:color w:val="000000"/>
          <w:sz w:val="28"/>
          <w:szCs w:val="28"/>
        </w:rPr>
        <w:t>а</w:t>
      </w:r>
      <w:r w:rsidRPr="00657A84">
        <w:rPr>
          <w:rFonts w:ascii="Times New Roman" w:hAnsi="Times New Roman"/>
          <w:color w:val="000000"/>
          <w:sz w:val="28"/>
          <w:szCs w:val="28"/>
        </w:rPr>
        <w:t xml:space="preserve"> в соответствии с утве</w:t>
      </w:r>
      <w:r>
        <w:rPr>
          <w:rFonts w:ascii="Times New Roman" w:hAnsi="Times New Roman"/>
          <w:color w:val="000000"/>
          <w:sz w:val="28"/>
          <w:szCs w:val="28"/>
        </w:rPr>
        <w:t>ржденной программой выступления;</w:t>
      </w:r>
    </w:p>
    <w:p w:rsidR="009F135E" w:rsidRPr="00A24934" w:rsidRDefault="009F135E" w:rsidP="00A411B8">
      <w:pPr>
        <w:spacing w:after="0" w:line="240" w:lineRule="auto"/>
        <w:ind w:firstLine="708"/>
        <w:jc w:val="both"/>
        <w:rPr>
          <w:rFonts w:ascii="Times New Roman" w:hAnsi="Times New Roman"/>
          <w:sz w:val="28"/>
          <w:szCs w:val="28"/>
        </w:rPr>
      </w:pPr>
      <w:r w:rsidRPr="00A24934">
        <w:rPr>
          <w:rFonts w:ascii="Times New Roman" w:hAnsi="Times New Roman"/>
          <w:sz w:val="28"/>
          <w:szCs w:val="28"/>
        </w:rPr>
        <w:t xml:space="preserve">- обеспечение соблюдение артистами правил пожарной безопасности и бережное обращение с имуществом Заказчика. </w:t>
      </w:r>
    </w:p>
    <w:p w:rsidR="009F135E" w:rsidRPr="00992388" w:rsidRDefault="009F135E" w:rsidP="00CA7590">
      <w:pPr>
        <w:spacing w:after="0" w:line="240" w:lineRule="auto"/>
        <w:rPr>
          <w:rFonts w:ascii="Times New Roman" w:hAnsi="Times New Roman"/>
          <w:b/>
          <w:sz w:val="28"/>
          <w:szCs w:val="28"/>
        </w:rPr>
      </w:pPr>
    </w:p>
    <w:sectPr w:rsidR="009F135E" w:rsidRPr="00992388" w:rsidSect="00657A84">
      <w:pgSz w:w="11906" w:h="16838"/>
      <w:pgMar w:top="1134" w:right="624"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69A13E2"/>
    <w:multiLevelType w:val="multilevel"/>
    <w:tmpl w:val="D66C70B8"/>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5BE066A"/>
    <w:multiLevelType w:val="hybridMultilevel"/>
    <w:tmpl w:val="A0DA49DE"/>
    <w:lvl w:ilvl="0" w:tplc="87D2E84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3EDF2866"/>
    <w:multiLevelType w:val="multilevel"/>
    <w:tmpl w:val="4992C5B8"/>
    <w:lvl w:ilvl="0">
      <w:start w:val="1"/>
      <w:numFmt w:val="decimal"/>
      <w:pStyle w:val="1"/>
      <w:lvlText w:val="%1."/>
      <w:lvlJc w:val="left"/>
      <w:pPr>
        <w:tabs>
          <w:tab w:val="num" w:pos="0"/>
        </w:tabs>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2"/>
      <w:lvlText w:val="%1.%2"/>
      <w:lvlJc w:val="left"/>
      <w:pPr>
        <w:tabs>
          <w:tab w:val="num" w:pos="1560"/>
        </w:tabs>
        <w:ind w:left="-141"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pStyle w:val="-3"/>
      <w:lvlText w:val=""/>
      <w:lvlJc w:val="left"/>
      <w:pPr>
        <w:tabs>
          <w:tab w:val="num" w:pos="360"/>
        </w:tabs>
      </w:pPr>
      <w:rPr>
        <w:rFonts w:cs="Times New Roman" w:hint="default"/>
      </w:rPr>
    </w:lvl>
    <w:lvl w:ilvl="3">
      <w:start w:val="1"/>
      <w:numFmt w:val="decimal"/>
      <w:pStyle w:val="-4"/>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2.6.1"/>
      <w:lvlJc w:val="left"/>
      <w:pPr>
        <w:tabs>
          <w:tab w:val="num" w:pos="1701"/>
        </w:tabs>
        <w:ind w:firstLine="567"/>
      </w:pPr>
      <w:rPr>
        <w:rFonts w:cs="Times New Roman" w:hint="default"/>
        <w:b w:val="0"/>
        <w:bCs w:val="0"/>
        <w:i w:val="0"/>
        <w:iCs w:val="0"/>
      </w:rPr>
    </w:lvl>
    <w:lvl w:ilvl="5">
      <w:start w:val="1"/>
      <w:numFmt w:val="russianLower"/>
      <w:pStyle w:val="-6"/>
      <w:lvlText w:val="%6)"/>
      <w:lvlJc w:val="left"/>
      <w:pPr>
        <w:tabs>
          <w:tab w:val="num" w:pos="2034"/>
        </w:tabs>
        <w:ind w:left="333" w:firstLine="567"/>
      </w:pPr>
      <w:rPr>
        <w:rFonts w:cs="Times New Roman" w:hint="default"/>
      </w:rPr>
    </w:lvl>
    <w:lvl w:ilvl="6">
      <w:start w:val="1"/>
      <w:numFmt w:val="lowerLetter"/>
      <w:pStyle w:val="-7"/>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4">
    <w:nsid w:val="7F610F2C"/>
    <w:multiLevelType w:val="hybridMultilevel"/>
    <w:tmpl w:val="014039CA"/>
    <w:lvl w:ilvl="0" w:tplc="088E77B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3D"/>
    <w:rsid w:val="00000117"/>
    <w:rsid w:val="000009CE"/>
    <w:rsid w:val="00000DA5"/>
    <w:rsid w:val="00000EBE"/>
    <w:rsid w:val="0000108B"/>
    <w:rsid w:val="000012FE"/>
    <w:rsid w:val="00001346"/>
    <w:rsid w:val="00002184"/>
    <w:rsid w:val="000026A4"/>
    <w:rsid w:val="00002B21"/>
    <w:rsid w:val="00002FB9"/>
    <w:rsid w:val="00003644"/>
    <w:rsid w:val="0000365A"/>
    <w:rsid w:val="00003E9F"/>
    <w:rsid w:val="000041FA"/>
    <w:rsid w:val="000046F8"/>
    <w:rsid w:val="000053E3"/>
    <w:rsid w:val="00005DEF"/>
    <w:rsid w:val="00005E77"/>
    <w:rsid w:val="00005E9D"/>
    <w:rsid w:val="000061EF"/>
    <w:rsid w:val="000069D7"/>
    <w:rsid w:val="0000763D"/>
    <w:rsid w:val="000077BD"/>
    <w:rsid w:val="00007801"/>
    <w:rsid w:val="000100C2"/>
    <w:rsid w:val="00010591"/>
    <w:rsid w:val="000110EA"/>
    <w:rsid w:val="00011205"/>
    <w:rsid w:val="000119B8"/>
    <w:rsid w:val="00011BCB"/>
    <w:rsid w:val="00012599"/>
    <w:rsid w:val="000132C2"/>
    <w:rsid w:val="00013866"/>
    <w:rsid w:val="0001394A"/>
    <w:rsid w:val="00013A90"/>
    <w:rsid w:val="00013C73"/>
    <w:rsid w:val="00013D03"/>
    <w:rsid w:val="00013F75"/>
    <w:rsid w:val="00014346"/>
    <w:rsid w:val="000145FF"/>
    <w:rsid w:val="000149A2"/>
    <w:rsid w:val="00014D0A"/>
    <w:rsid w:val="00014F4E"/>
    <w:rsid w:val="00015354"/>
    <w:rsid w:val="00015B4E"/>
    <w:rsid w:val="00016CE4"/>
    <w:rsid w:val="00017774"/>
    <w:rsid w:val="000202AA"/>
    <w:rsid w:val="00020F00"/>
    <w:rsid w:val="000218A3"/>
    <w:rsid w:val="000221E0"/>
    <w:rsid w:val="0002220A"/>
    <w:rsid w:val="0002284B"/>
    <w:rsid w:val="0002294A"/>
    <w:rsid w:val="00022AC7"/>
    <w:rsid w:val="000236C9"/>
    <w:rsid w:val="00023778"/>
    <w:rsid w:val="00023E9B"/>
    <w:rsid w:val="000241C8"/>
    <w:rsid w:val="0002470F"/>
    <w:rsid w:val="00024A91"/>
    <w:rsid w:val="00024BF5"/>
    <w:rsid w:val="00025073"/>
    <w:rsid w:val="000258A0"/>
    <w:rsid w:val="00025917"/>
    <w:rsid w:val="000259F1"/>
    <w:rsid w:val="0002619B"/>
    <w:rsid w:val="000262C0"/>
    <w:rsid w:val="00026940"/>
    <w:rsid w:val="00026B21"/>
    <w:rsid w:val="00026C0B"/>
    <w:rsid w:val="00026D67"/>
    <w:rsid w:val="0002717E"/>
    <w:rsid w:val="000277D5"/>
    <w:rsid w:val="00027EE1"/>
    <w:rsid w:val="00030459"/>
    <w:rsid w:val="0003071D"/>
    <w:rsid w:val="000313B4"/>
    <w:rsid w:val="000318C7"/>
    <w:rsid w:val="000318D4"/>
    <w:rsid w:val="00031C77"/>
    <w:rsid w:val="00031D93"/>
    <w:rsid w:val="00031DA4"/>
    <w:rsid w:val="000333A8"/>
    <w:rsid w:val="00033B8D"/>
    <w:rsid w:val="000346FE"/>
    <w:rsid w:val="000355EF"/>
    <w:rsid w:val="0003570B"/>
    <w:rsid w:val="000360B4"/>
    <w:rsid w:val="00036413"/>
    <w:rsid w:val="0003677C"/>
    <w:rsid w:val="000372CA"/>
    <w:rsid w:val="000377B0"/>
    <w:rsid w:val="00037B00"/>
    <w:rsid w:val="00037B7D"/>
    <w:rsid w:val="00037CAA"/>
    <w:rsid w:val="00040E99"/>
    <w:rsid w:val="00042271"/>
    <w:rsid w:val="00042980"/>
    <w:rsid w:val="00042B84"/>
    <w:rsid w:val="00043408"/>
    <w:rsid w:val="00043C2A"/>
    <w:rsid w:val="00043F59"/>
    <w:rsid w:val="00044936"/>
    <w:rsid w:val="00044A0D"/>
    <w:rsid w:val="00044CFC"/>
    <w:rsid w:val="0004509A"/>
    <w:rsid w:val="00045866"/>
    <w:rsid w:val="00045C6D"/>
    <w:rsid w:val="0004728A"/>
    <w:rsid w:val="00047B73"/>
    <w:rsid w:val="00050A7F"/>
    <w:rsid w:val="00051BAE"/>
    <w:rsid w:val="00052D4C"/>
    <w:rsid w:val="000532DB"/>
    <w:rsid w:val="000534A7"/>
    <w:rsid w:val="00053D1B"/>
    <w:rsid w:val="000541D9"/>
    <w:rsid w:val="00054277"/>
    <w:rsid w:val="0005477A"/>
    <w:rsid w:val="0005525E"/>
    <w:rsid w:val="0005556D"/>
    <w:rsid w:val="00055674"/>
    <w:rsid w:val="00055AFD"/>
    <w:rsid w:val="00056AF2"/>
    <w:rsid w:val="00057378"/>
    <w:rsid w:val="0005739A"/>
    <w:rsid w:val="000573C3"/>
    <w:rsid w:val="00057866"/>
    <w:rsid w:val="00057F18"/>
    <w:rsid w:val="0006016A"/>
    <w:rsid w:val="00060B20"/>
    <w:rsid w:val="00060C94"/>
    <w:rsid w:val="00061BC1"/>
    <w:rsid w:val="00061E12"/>
    <w:rsid w:val="000624A1"/>
    <w:rsid w:val="0006267D"/>
    <w:rsid w:val="000633A3"/>
    <w:rsid w:val="00063B3B"/>
    <w:rsid w:val="000644B3"/>
    <w:rsid w:val="00064A69"/>
    <w:rsid w:val="00064B65"/>
    <w:rsid w:val="000650D8"/>
    <w:rsid w:val="000652F9"/>
    <w:rsid w:val="00065787"/>
    <w:rsid w:val="00065DC3"/>
    <w:rsid w:val="00066075"/>
    <w:rsid w:val="00066AC5"/>
    <w:rsid w:val="00067687"/>
    <w:rsid w:val="00067841"/>
    <w:rsid w:val="0007026F"/>
    <w:rsid w:val="00070FA7"/>
    <w:rsid w:val="00071349"/>
    <w:rsid w:val="00071AE4"/>
    <w:rsid w:val="000723F4"/>
    <w:rsid w:val="000727A4"/>
    <w:rsid w:val="00072995"/>
    <w:rsid w:val="00072F94"/>
    <w:rsid w:val="0007303A"/>
    <w:rsid w:val="000731C3"/>
    <w:rsid w:val="00073271"/>
    <w:rsid w:val="000738FC"/>
    <w:rsid w:val="00073C55"/>
    <w:rsid w:val="000742A9"/>
    <w:rsid w:val="000748FA"/>
    <w:rsid w:val="00074B54"/>
    <w:rsid w:val="000752C4"/>
    <w:rsid w:val="00075ABF"/>
    <w:rsid w:val="00075CF7"/>
    <w:rsid w:val="00075EDF"/>
    <w:rsid w:val="000768F8"/>
    <w:rsid w:val="00076A20"/>
    <w:rsid w:val="00077797"/>
    <w:rsid w:val="00077830"/>
    <w:rsid w:val="0008000B"/>
    <w:rsid w:val="00080023"/>
    <w:rsid w:val="00080165"/>
    <w:rsid w:val="000807EF"/>
    <w:rsid w:val="00080997"/>
    <w:rsid w:val="00080A61"/>
    <w:rsid w:val="00080D8B"/>
    <w:rsid w:val="00081481"/>
    <w:rsid w:val="000815B1"/>
    <w:rsid w:val="000816EA"/>
    <w:rsid w:val="0008217E"/>
    <w:rsid w:val="0008360E"/>
    <w:rsid w:val="0008430B"/>
    <w:rsid w:val="000847BD"/>
    <w:rsid w:val="00084E2C"/>
    <w:rsid w:val="0008588D"/>
    <w:rsid w:val="0008619C"/>
    <w:rsid w:val="0008672A"/>
    <w:rsid w:val="0008673B"/>
    <w:rsid w:val="00086BA9"/>
    <w:rsid w:val="00086C5D"/>
    <w:rsid w:val="0008712D"/>
    <w:rsid w:val="00087273"/>
    <w:rsid w:val="000876D8"/>
    <w:rsid w:val="00087C4B"/>
    <w:rsid w:val="0009057E"/>
    <w:rsid w:val="00090801"/>
    <w:rsid w:val="00090C88"/>
    <w:rsid w:val="000915C0"/>
    <w:rsid w:val="0009303C"/>
    <w:rsid w:val="000941B7"/>
    <w:rsid w:val="0009496B"/>
    <w:rsid w:val="00094B05"/>
    <w:rsid w:val="000956E1"/>
    <w:rsid w:val="000960C4"/>
    <w:rsid w:val="0009612D"/>
    <w:rsid w:val="000967B0"/>
    <w:rsid w:val="00096DDC"/>
    <w:rsid w:val="0009784B"/>
    <w:rsid w:val="00097BF9"/>
    <w:rsid w:val="00097C77"/>
    <w:rsid w:val="00097DEF"/>
    <w:rsid w:val="00097FC4"/>
    <w:rsid w:val="000A01D7"/>
    <w:rsid w:val="000A0AE0"/>
    <w:rsid w:val="000A0CAA"/>
    <w:rsid w:val="000A141B"/>
    <w:rsid w:val="000A144A"/>
    <w:rsid w:val="000A1688"/>
    <w:rsid w:val="000A1E27"/>
    <w:rsid w:val="000A1E3E"/>
    <w:rsid w:val="000A2420"/>
    <w:rsid w:val="000A352B"/>
    <w:rsid w:val="000A3914"/>
    <w:rsid w:val="000A3F56"/>
    <w:rsid w:val="000A3F74"/>
    <w:rsid w:val="000A44F6"/>
    <w:rsid w:val="000A4676"/>
    <w:rsid w:val="000A48DF"/>
    <w:rsid w:val="000A596A"/>
    <w:rsid w:val="000A5D84"/>
    <w:rsid w:val="000A5EF0"/>
    <w:rsid w:val="000A6797"/>
    <w:rsid w:val="000A683A"/>
    <w:rsid w:val="000A73D5"/>
    <w:rsid w:val="000A742B"/>
    <w:rsid w:val="000A745F"/>
    <w:rsid w:val="000A7FC5"/>
    <w:rsid w:val="000B003E"/>
    <w:rsid w:val="000B0EAF"/>
    <w:rsid w:val="000B0ECC"/>
    <w:rsid w:val="000B14D5"/>
    <w:rsid w:val="000B1EF6"/>
    <w:rsid w:val="000B2078"/>
    <w:rsid w:val="000B2C22"/>
    <w:rsid w:val="000B2EB5"/>
    <w:rsid w:val="000B4132"/>
    <w:rsid w:val="000B4259"/>
    <w:rsid w:val="000B4A80"/>
    <w:rsid w:val="000B4BE3"/>
    <w:rsid w:val="000B60F2"/>
    <w:rsid w:val="000B641C"/>
    <w:rsid w:val="000B6495"/>
    <w:rsid w:val="000B68A4"/>
    <w:rsid w:val="000B6B5B"/>
    <w:rsid w:val="000B701E"/>
    <w:rsid w:val="000B7FBF"/>
    <w:rsid w:val="000C00D8"/>
    <w:rsid w:val="000C10DB"/>
    <w:rsid w:val="000C12E1"/>
    <w:rsid w:val="000C1584"/>
    <w:rsid w:val="000C16E5"/>
    <w:rsid w:val="000C1C8A"/>
    <w:rsid w:val="000C238D"/>
    <w:rsid w:val="000C2D7E"/>
    <w:rsid w:val="000C2FC5"/>
    <w:rsid w:val="000C31AB"/>
    <w:rsid w:val="000C42F2"/>
    <w:rsid w:val="000C43CE"/>
    <w:rsid w:val="000C4418"/>
    <w:rsid w:val="000C4423"/>
    <w:rsid w:val="000C4B80"/>
    <w:rsid w:val="000C4D9B"/>
    <w:rsid w:val="000C55F4"/>
    <w:rsid w:val="000C5B6B"/>
    <w:rsid w:val="000C6461"/>
    <w:rsid w:val="000C6D8C"/>
    <w:rsid w:val="000C704D"/>
    <w:rsid w:val="000C751C"/>
    <w:rsid w:val="000D0218"/>
    <w:rsid w:val="000D034F"/>
    <w:rsid w:val="000D12AC"/>
    <w:rsid w:val="000D18D0"/>
    <w:rsid w:val="000D1D02"/>
    <w:rsid w:val="000D1E42"/>
    <w:rsid w:val="000D21DF"/>
    <w:rsid w:val="000D323D"/>
    <w:rsid w:val="000D33FC"/>
    <w:rsid w:val="000D3FD1"/>
    <w:rsid w:val="000D4BC7"/>
    <w:rsid w:val="000D4F49"/>
    <w:rsid w:val="000D56CA"/>
    <w:rsid w:val="000D5F66"/>
    <w:rsid w:val="000D623A"/>
    <w:rsid w:val="000D6BF6"/>
    <w:rsid w:val="000D7566"/>
    <w:rsid w:val="000D7692"/>
    <w:rsid w:val="000D799D"/>
    <w:rsid w:val="000D7B26"/>
    <w:rsid w:val="000E068A"/>
    <w:rsid w:val="000E0B59"/>
    <w:rsid w:val="000E0DED"/>
    <w:rsid w:val="000E1394"/>
    <w:rsid w:val="000E14FD"/>
    <w:rsid w:val="000E1795"/>
    <w:rsid w:val="000E1970"/>
    <w:rsid w:val="000E1C92"/>
    <w:rsid w:val="000E1CD1"/>
    <w:rsid w:val="000E20F7"/>
    <w:rsid w:val="000E2244"/>
    <w:rsid w:val="000E23E1"/>
    <w:rsid w:val="000E2D37"/>
    <w:rsid w:val="000E2F46"/>
    <w:rsid w:val="000E3303"/>
    <w:rsid w:val="000E33F7"/>
    <w:rsid w:val="000E3D0D"/>
    <w:rsid w:val="000E3FA3"/>
    <w:rsid w:val="000E416C"/>
    <w:rsid w:val="000E4285"/>
    <w:rsid w:val="000E45F8"/>
    <w:rsid w:val="000E4D02"/>
    <w:rsid w:val="000E4DB6"/>
    <w:rsid w:val="000E4F4D"/>
    <w:rsid w:val="000E550E"/>
    <w:rsid w:val="000E55CB"/>
    <w:rsid w:val="000E5B0F"/>
    <w:rsid w:val="000E62E2"/>
    <w:rsid w:val="000E66B7"/>
    <w:rsid w:val="000E6AA5"/>
    <w:rsid w:val="000E7124"/>
    <w:rsid w:val="000E7443"/>
    <w:rsid w:val="000E7659"/>
    <w:rsid w:val="000E79B1"/>
    <w:rsid w:val="000F02BC"/>
    <w:rsid w:val="000F0C5D"/>
    <w:rsid w:val="000F0CEA"/>
    <w:rsid w:val="000F1AEA"/>
    <w:rsid w:val="000F1F5D"/>
    <w:rsid w:val="000F2088"/>
    <w:rsid w:val="000F21DB"/>
    <w:rsid w:val="000F22AA"/>
    <w:rsid w:val="000F27A9"/>
    <w:rsid w:val="000F27F8"/>
    <w:rsid w:val="000F35F5"/>
    <w:rsid w:val="000F3C07"/>
    <w:rsid w:val="000F3C92"/>
    <w:rsid w:val="000F3E32"/>
    <w:rsid w:val="000F3F63"/>
    <w:rsid w:val="000F4475"/>
    <w:rsid w:val="000F4AEB"/>
    <w:rsid w:val="000F4B01"/>
    <w:rsid w:val="000F4EDC"/>
    <w:rsid w:val="000F503F"/>
    <w:rsid w:val="000F57AE"/>
    <w:rsid w:val="000F5B6B"/>
    <w:rsid w:val="000F5CCE"/>
    <w:rsid w:val="000F68C8"/>
    <w:rsid w:val="000F695B"/>
    <w:rsid w:val="000F6CAD"/>
    <w:rsid w:val="000F7614"/>
    <w:rsid w:val="000F7744"/>
    <w:rsid w:val="000F77E6"/>
    <w:rsid w:val="000F7EA1"/>
    <w:rsid w:val="001002E5"/>
    <w:rsid w:val="00100369"/>
    <w:rsid w:val="00100390"/>
    <w:rsid w:val="00100626"/>
    <w:rsid w:val="001008DE"/>
    <w:rsid w:val="00100FDA"/>
    <w:rsid w:val="00101172"/>
    <w:rsid w:val="001013DF"/>
    <w:rsid w:val="00101B36"/>
    <w:rsid w:val="001020BF"/>
    <w:rsid w:val="0010295C"/>
    <w:rsid w:val="00102FB3"/>
    <w:rsid w:val="0010309D"/>
    <w:rsid w:val="00103BC1"/>
    <w:rsid w:val="00103E5E"/>
    <w:rsid w:val="00103EC4"/>
    <w:rsid w:val="0010458B"/>
    <w:rsid w:val="00104D0D"/>
    <w:rsid w:val="00105002"/>
    <w:rsid w:val="0010500F"/>
    <w:rsid w:val="0010503B"/>
    <w:rsid w:val="00105198"/>
    <w:rsid w:val="001055AD"/>
    <w:rsid w:val="00105F1A"/>
    <w:rsid w:val="001060ED"/>
    <w:rsid w:val="00106FEE"/>
    <w:rsid w:val="0010729B"/>
    <w:rsid w:val="00107D60"/>
    <w:rsid w:val="0011017C"/>
    <w:rsid w:val="00111082"/>
    <w:rsid w:val="00111301"/>
    <w:rsid w:val="00111ACD"/>
    <w:rsid w:val="00111FCD"/>
    <w:rsid w:val="001125FC"/>
    <w:rsid w:val="00112D24"/>
    <w:rsid w:val="001137BE"/>
    <w:rsid w:val="00113997"/>
    <w:rsid w:val="00113BCB"/>
    <w:rsid w:val="001142F9"/>
    <w:rsid w:val="0011443E"/>
    <w:rsid w:val="00115319"/>
    <w:rsid w:val="00115BAE"/>
    <w:rsid w:val="001162B0"/>
    <w:rsid w:val="00116B61"/>
    <w:rsid w:val="00116DA4"/>
    <w:rsid w:val="00117807"/>
    <w:rsid w:val="00117D1F"/>
    <w:rsid w:val="00117F11"/>
    <w:rsid w:val="0012152C"/>
    <w:rsid w:val="00121B42"/>
    <w:rsid w:val="00121D5F"/>
    <w:rsid w:val="0012231B"/>
    <w:rsid w:val="00122B6A"/>
    <w:rsid w:val="00123437"/>
    <w:rsid w:val="0012345D"/>
    <w:rsid w:val="0012349F"/>
    <w:rsid w:val="00123F82"/>
    <w:rsid w:val="00124599"/>
    <w:rsid w:val="0012487D"/>
    <w:rsid w:val="00124ADC"/>
    <w:rsid w:val="00124F28"/>
    <w:rsid w:val="00125034"/>
    <w:rsid w:val="00125325"/>
    <w:rsid w:val="001256D2"/>
    <w:rsid w:val="001256D7"/>
    <w:rsid w:val="00125E43"/>
    <w:rsid w:val="00126E11"/>
    <w:rsid w:val="00127DBC"/>
    <w:rsid w:val="00127E2A"/>
    <w:rsid w:val="00127F62"/>
    <w:rsid w:val="00130598"/>
    <w:rsid w:val="00130739"/>
    <w:rsid w:val="00130775"/>
    <w:rsid w:val="00130EF8"/>
    <w:rsid w:val="0013145D"/>
    <w:rsid w:val="00131B20"/>
    <w:rsid w:val="00132336"/>
    <w:rsid w:val="001324B7"/>
    <w:rsid w:val="00132833"/>
    <w:rsid w:val="0013284F"/>
    <w:rsid w:val="00132E3F"/>
    <w:rsid w:val="00133F7D"/>
    <w:rsid w:val="00134138"/>
    <w:rsid w:val="0013427E"/>
    <w:rsid w:val="00134C13"/>
    <w:rsid w:val="0013510F"/>
    <w:rsid w:val="0013546E"/>
    <w:rsid w:val="001359AA"/>
    <w:rsid w:val="00135AF8"/>
    <w:rsid w:val="0013615E"/>
    <w:rsid w:val="001361F0"/>
    <w:rsid w:val="00136690"/>
    <w:rsid w:val="00136F53"/>
    <w:rsid w:val="001374EB"/>
    <w:rsid w:val="00140327"/>
    <w:rsid w:val="0014045B"/>
    <w:rsid w:val="00140715"/>
    <w:rsid w:val="00140A52"/>
    <w:rsid w:val="00140E60"/>
    <w:rsid w:val="0014117E"/>
    <w:rsid w:val="00141214"/>
    <w:rsid w:val="0014128C"/>
    <w:rsid w:val="00142534"/>
    <w:rsid w:val="001427DB"/>
    <w:rsid w:val="0014296A"/>
    <w:rsid w:val="001429F3"/>
    <w:rsid w:val="00143129"/>
    <w:rsid w:val="00143BFD"/>
    <w:rsid w:val="00144030"/>
    <w:rsid w:val="001443BB"/>
    <w:rsid w:val="00144700"/>
    <w:rsid w:val="00144C2A"/>
    <w:rsid w:val="00145E81"/>
    <w:rsid w:val="00146605"/>
    <w:rsid w:val="001473BA"/>
    <w:rsid w:val="00147A0F"/>
    <w:rsid w:val="001507D7"/>
    <w:rsid w:val="00150ACE"/>
    <w:rsid w:val="00150C36"/>
    <w:rsid w:val="00150DF1"/>
    <w:rsid w:val="00151D47"/>
    <w:rsid w:val="001527E3"/>
    <w:rsid w:val="0015362E"/>
    <w:rsid w:val="00153B23"/>
    <w:rsid w:val="00153EED"/>
    <w:rsid w:val="00154230"/>
    <w:rsid w:val="0015451B"/>
    <w:rsid w:val="00154A4C"/>
    <w:rsid w:val="00154FF3"/>
    <w:rsid w:val="0015517E"/>
    <w:rsid w:val="00155407"/>
    <w:rsid w:val="001560DA"/>
    <w:rsid w:val="00157047"/>
    <w:rsid w:val="00157364"/>
    <w:rsid w:val="00157549"/>
    <w:rsid w:val="001600B0"/>
    <w:rsid w:val="0016232D"/>
    <w:rsid w:val="00162629"/>
    <w:rsid w:val="0016273C"/>
    <w:rsid w:val="00162C8D"/>
    <w:rsid w:val="00163313"/>
    <w:rsid w:val="0016399D"/>
    <w:rsid w:val="00163BCA"/>
    <w:rsid w:val="001640A5"/>
    <w:rsid w:val="00164435"/>
    <w:rsid w:val="00164C9A"/>
    <w:rsid w:val="00164E7C"/>
    <w:rsid w:val="00165B8A"/>
    <w:rsid w:val="001663C1"/>
    <w:rsid w:val="001665FD"/>
    <w:rsid w:val="00166D2F"/>
    <w:rsid w:val="00167624"/>
    <w:rsid w:val="001707B0"/>
    <w:rsid w:val="00170B0D"/>
    <w:rsid w:val="00170C37"/>
    <w:rsid w:val="00170DEA"/>
    <w:rsid w:val="001712F3"/>
    <w:rsid w:val="001713E0"/>
    <w:rsid w:val="0017145E"/>
    <w:rsid w:val="00171790"/>
    <w:rsid w:val="001717EA"/>
    <w:rsid w:val="00171B14"/>
    <w:rsid w:val="0017270D"/>
    <w:rsid w:val="00172A0D"/>
    <w:rsid w:val="001734AE"/>
    <w:rsid w:val="001735BA"/>
    <w:rsid w:val="00173B86"/>
    <w:rsid w:val="00173E1A"/>
    <w:rsid w:val="00173EE0"/>
    <w:rsid w:val="0017448C"/>
    <w:rsid w:val="00175259"/>
    <w:rsid w:val="00175881"/>
    <w:rsid w:val="00175ADD"/>
    <w:rsid w:val="00176095"/>
    <w:rsid w:val="00177612"/>
    <w:rsid w:val="00177A44"/>
    <w:rsid w:val="00177BFA"/>
    <w:rsid w:val="00180071"/>
    <w:rsid w:val="0018035B"/>
    <w:rsid w:val="0018045A"/>
    <w:rsid w:val="00180C6B"/>
    <w:rsid w:val="00181058"/>
    <w:rsid w:val="00181C84"/>
    <w:rsid w:val="00181E77"/>
    <w:rsid w:val="001820C2"/>
    <w:rsid w:val="0018264C"/>
    <w:rsid w:val="001826A6"/>
    <w:rsid w:val="001827F1"/>
    <w:rsid w:val="0018295B"/>
    <w:rsid w:val="00182B5E"/>
    <w:rsid w:val="001830AB"/>
    <w:rsid w:val="00183161"/>
    <w:rsid w:val="0018341B"/>
    <w:rsid w:val="001834F5"/>
    <w:rsid w:val="0018352B"/>
    <w:rsid w:val="001836D2"/>
    <w:rsid w:val="00183793"/>
    <w:rsid w:val="00183A8B"/>
    <w:rsid w:val="00183DC3"/>
    <w:rsid w:val="001843D9"/>
    <w:rsid w:val="00184BB6"/>
    <w:rsid w:val="001850CC"/>
    <w:rsid w:val="00185189"/>
    <w:rsid w:val="00185D2C"/>
    <w:rsid w:val="00186240"/>
    <w:rsid w:val="001867F0"/>
    <w:rsid w:val="0018689B"/>
    <w:rsid w:val="00186A36"/>
    <w:rsid w:val="00186B14"/>
    <w:rsid w:val="00186EF4"/>
    <w:rsid w:val="001870E4"/>
    <w:rsid w:val="00187134"/>
    <w:rsid w:val="00187730"/>
    <w:rsid w:val="001877D6"/>
    <w:rsid w:val="00187E66"/>
    <w:rsid w:val="00190021"/>
    <w:rsid w:val="00190A7A"/>
    <w:rsid w:val="0019268B"/>
    <w:rsid w:val="00192F93"/>
    <w:rsid w:val="00193CEB"/>
    <w:rsid w:val="001940EB"/>
    <w:rsid w:val="00194826"/>
    <w:rsid w:val="00194FB4"/>
    <w:rsid w:val="00195859"/>
    <w:rsid w:val="00195D53"/>
    <w:rsid w:val="00195E34"/>
    <w:rsid w:val="0019652D"/>
    <w:rsid w:val="001965AF"/>
    <w:rsid w:val="001971D1"/>
    <w:rsid w:val="0019733D"/>
    <w:rsid w:val="001976BD"/>
    <w:rsid w:val="00197D50"/>
    <w:rsid w:val="00197D9F"/>
    <w:rsid w:val="001A050F"/>
    <w:rsid w:val="001A0819"/>
    <w:rsid w:val="001A22AC"/>
    <w:rsid w:val="001A2350"/>
    <w:rsid w:val="001A2684"/>
    <w:rsid w:val="001A279D"/>
    <w:rsid w:val="001A31BB"/>
    <w:rsid w:val="001A345D"/>
    <w:rsid w:val="001A37F3"/>
    <w:rsid w:val="001A4BFC"/>
    <w:rsid w:val="001A4C2E"/>
    <w:rsid w:val="001A51FE"/>
    <w:rsid w:val="001A5A59"/>
    <w:rsid w:val="001A5C90"/>
    <w:rsid w:val="001A605E"/>
    <w:rsid w:val="001A69EE"/>
    <w:rsid w:val="001A6B22"/>
    <w:rsid w:val="001A710F"/>
    <w:rsid w:val="001A7976"/>
    <w:rsid w:val="001A7A3C"/>
    <w:rsid w:val="001B0104"/>
    <w:rsid w:val="001B0442"/>
    <w:rsid w:val="001B0780"/>
    <w:rsid w:val="001B0BA1"/>
    <w:rsid w:val="001B0BFE"/>
    <w:rsid w:val="001B126D"/>
    <w:rsid w:val="001B1361"/>
    <w:rsid w:val="001B1AE8"/>
    <w:rsid w:val="001B253C"/>
    <w:rsid w:val="001B2AE0"/>
    <w:rsid w:val="001B3651"/>
    <w:rsid w:val="001B37C2"/>
    <w:rsid w:val="001B38EC"/>
    <w:rsid w:val="001B41E1"/>
    <w:rsid w:val="001B4683"/>
    <w:rsid w:val="001B4956"/>
    <w:rsid w:val="001B5EFA"/>
    <w:rsid w:val="001B62FC"/>
    <w:rsid w:val="001B6FC5"/>
    <w:rsid w:val="001B7E34"/>
    <w:rsid w:val="001C00D2"/>
    <w:rsid w:val="001C11E9"/>
    <w:rsid w:val="001C163B"/>
    <w:rsid w:val="001C16E2"/>
    <w:rsid w:val="001C1BC3"/>
    <w:rsid w:val="001C1FF2"/>
    <w:rsid w:val="001C228E"/>
    <w:rsid w:val="001C3475"/>
    <w:rsid w:val="001C373C"/>
    <w:rsid w:val="001C3A75"/>
    <w:rsid w:val="001C3FD3"/>
    <w:rsid w:val="001C4611"/>
    <w:rsid w:val="001C47BE"/>
    <w:rsid w:val="001C52F2"/>
    <w:rsid w:val="001C565D"/>
    <w:rsid w:val="001C5870"/>
    <w:rsid w:val="001C6FBA"/>
    <w:rsid w:val="001C7C65"/>
    <w:rsid w:val="001C7CFA"/>
    <w:rsid w:val="001D16A0"/>
    <w:rsid w:val="001D18D3"/>
    <w:rsid w:val="001D18D9"/>
    <w:rsid w:val="001D196E"/>
    <w:rsid w:val="001D1BA2"/>
    <w:rsid w:val="001D1C6F"/>
    <w:rsid w:val="001D2A51"/>
    <w:rsid w:val="001D2AFD"/>
    <w:rsid w:val="001D2BE2"/>
    <w:rsid w:val="001D3555"/>
    <w:rsid w:val="001D37B1"/>
    <w:rsid w:val="001D3C39"/>
    <w:rsid w:val="001D43DF"/>
    <w:rsid w:val="001D4E46"/>
    <w:rsid w:val="001D54E0"/>
    <w:rsid w:val="001D5757"/>
    <w:rsid w:val="001D5E4C"/>
    <w:rsid w:val="001D5F22"/>
    <w:rsid w:val="001D60DC"/>
    <w:rsid w:val="001D63F7"/>
    <w:rsid w:val="001D64FB"/>
    <w:rsid w:val="001D64FC"/>
    <w:rsid w:val="001D67C6"/>
    <w:rsid w:val="001D6960"/>
    <w:rsid w:val="001D6D30"/>
    <w:rsid w:val="001D6D39"/>
    <w:rsid w:val="001D6D96"/>
    <w:rsid w:val="001D70AA"/>
    <w:rsid w:val="001D7872"/>
    <w:rsid w:val="001D7F0B"/>
    <w:rsid w:val="001E048F"/>
    <w:rsid w:val="001E0CC6"/>
    <w:rsid w:val="001E12BF"/>
    <w:rsid w:val="001E1429"/>
    <w:rsid w:val="001E14A4"/>
    <w:rsid w:val="001E192F"/>
    <w:rsid w:val="001E1B24"/>
    <w:rsid w:val="001E2E75"/>
    <w:rsid w:val="001E3A4B"/>
    <w:rsid w:val="001E3B08"/>
    <w:rsid w:val="001E3BB3"/>
    <w:rsid w:val="001E4485"/>
    <w:rsid w:val="001E490B"/>
    <w:rsid w:val="001E4AB4"/>
    <w:rsid w:val="001E4D08"/>
    <w:rsid w:val="001E5EB7"/>
    <w:rsid w:val="001E5F54"/>
    <w:rsid w:val="001E61AB"/>
    <w:rsid w:val="001E64CF"/>
    <w:rsid w:val="001E6AC3"/>
    <w:rsid w:val="001E70C4"/>
    <w:rsid w:val="001E7745"/>
    <w:rsid w:val="001E7978"/>
    <w:rsid w:val="001E7C8B"/>
    <w:rsid w:val="001F0066"/>
    <w:rsid w:val="001F039F"/>
    <w:rsid w:val="001F0884"/>
    <w:rsid w:val="001F0F7B"/>
    <w:rsid w:val="001F1173"/>
    <w:rsid w:val="001F11E9"/>
    <w:rsid w:val="001F2169"/>
    <w:rsid w:val="001F2957"/>
    <w:rsid w:val="001F29A2"/>
    <w:rsid w:val="001F34BB"/>
    <w:rsid w:val="001F400E"/>
    <w:rsid w:val="001F480D"/>
    <w:rsid w:val="001F4E3D"/>
    <w:rsid w:val="001F57DC"/>
    <w:rsid w:val="001F5D33"/>
    <w:rsid w:val="001F6106"/>
    <w:rsid w:val="001F68AD"/>
    <w:rsid w:val="001F6F43"/>
    <w:rsid w:val="001F75D6"/>
    <w:rsid w:val="001F7E2B"/>
    <w:rsid w:val="00200AF7"/>
    <w:rsid w:val="0020135E"/>
    <w:rsid w:val="002015FF"/>
    <w:rsid w:val="00202250"/>
    <w:rsid w:val="00202484"/>
    <w:rsid w:val="00202C8A"/>
    <w:rsid w:val="0020301A"/>
    <w:rsid w:val="002031AD"/>
    <w:rsid w:val="00203631"/>
    <w:rsid w:val="00203792"/>
    <w:rsid w:val="0020386C"/>
    <w:rsid w:val="00203EE9"/>
    <w:rsid w:val="00203F34"/>
    <w:rsid w:val="002041B2"/>
    <w:rsid w:val="00204AE3"/>
    <w:rsid w:val="00204C85"/>
    <w:rsid w:val="00204CE5"/>
    <w:rsid w:val="00204EC4"/>
    <w:rsid w:val="002061B1"/>
    <w:rsid w:val="002070B2"/>
    <w:rsid w:val="0020743B"/>
    <w:rsid w:val="002075DF"/>
    <w:rsid w:val="00207647"/>
    <w:rsid w:val="00207C23"/>
    <w:rsid w:val="0021062F"/>
    <w:rsid w:val="00211004"/>
    <w:rsid w:val="00211221"/>
    <w:rsid w:val="00211C82"/>
    <w:rsid w:val="00211D15"/>
    <w:rsid w:val="0021258A"/>
    <w:rsid w:val="00212B29"/>
    <w:rsid w:val="002130A1"/>
    <w:rsid w:val="00214347"/>
    <w:rsid w:val="0021484B"/>
    <w:rsid w:val="0021529E"/>
    <w:rsid w:val="00215346"/>
    <w:rsid w:val="00215721"/>
    <w:rsid w:val="002168C1"/>
    <w:rsid w:val="0021720B"/>
    <w:rsid w:val="002177B3"/>
    <w:rsid w:val="00217B63"/>
    <w:rsid w:val="00217CC9"/>
    <w:rsid w:val="00221791"/>
    <w:rsid w:val="00221809"/>
    <w:rsid w:val="00221AAC"/>
    <w:rsid w:val="00221F53"/>
    <w:rsid w:val="00222958"/>
    <w:rsid w:val="002238C5"/>
    <w:rsid w:val="0022418F"/>
    <w:rsid w:val="002245D2"/>
    <w:rsid w:val="0022493E"/>
    <w:rsid w:val="002255F5"/>
    <w:rsid w:val="002258A4"/>
    <w:rsid w:val="002259C1"/>
    <w:rsid w:val="00226BAD"/>
    <w:rsid w:val="00227AE0"/>
    <w:rsid w:val="00227F65"/>
    <w:rsid w:val="00230FB4"/>
    <w:rsid w:val="00230FC0"/>
    <w:rsid w:val="002312AA"/>
    <w:rsid w:val="00232BE0"/>
    <w:rsid w:val="00233245"/>
    <w:rsid w:val="00233491"/>
    <w:rsid w:val="00233AD9"/>
    <w:rsid w:val="00233AEF"/>
    <w:rsid w:val="00233E82"/>
    <w:rsid w:val="002347E3"/>
    <w:rsid w:val="00234AEA"/>
    <w:rsid w:val="00234DA7"/>
    <w:rsid w:val="00236D4C"/>
    <w:rsid w:val="00237310"/>
    <w:rsid w:val="002379DF"/>
    <w:rsid w:val="00237B95"/>
    <w:rsid w:val="00237BB8"/>
    <w:rsid w:val="00241278"/>
    <w:rsid w:val="0024212A"/>
    <w:rsid w:val="0024253B"/>
    <w:rsid w:val="00242589"/>
    <w:rsid w:val="00242672"/>
    <w:rsid w:val="0024373E"/>
    <w:rsid w:val="002437CC"/>
    <w:rsid w:val="00243B17"/>
    <w:rsid w:val="0024407D"/>
    <w:rsid w:val="00244757"/>
    <w:rsid w:val="00244D85"/>
    <w:rsid w:val="00245180"/>
    <w:rsid w:val="00245CA5"/>
    <w:rsid w:val="002463EF"/>
    <w:rsid w:val="00246599"/>
    <w:rsid w:val="00246D15"/>
    <w:rsid w:val="00246E7D"/>
    <w:rsid w:val="00246F17"/>
    <w:rsid w:val="002474A2"/>
    <w:rsid w:val="00247545"/>
    <w:rsid w:val="00247903"/>
    <w:rsid w:val="00250852"/>
    <w:rsid w:val="00250D64"/>
    <w:rsid w:val="0025174B"/>
    <w:rsid w:val="00252596"/>
    <w:rsid w:val="0025281B"/>
    <w:rsid w:val="00252FF5"/>
    <w:rsid w:val="002531B1"/>
    <w:rsid w:val="00253893"/>
    <w:rsid w:val="00253B8E"/>
    <w:rsid w:val="00253D9E"/>
    <w:rsid w:val="00253E60"/>
    <w:rsid w:val="00253F39"/>
    <w:rsid w:val="002540C5"/>
    <w:rsid w:val="002543AE"/>
    <w:rsid w:val="002544AC"/>
    <w:rsid w:val="002549FD"/>
    <w:rsid w:val="00254E28"/>
    <w:rsid w:val="002556B5"/>
    <w:rsid w:val="0025589E"/>
    <w:rsid w:val="00256F84"/>
    <w:rsid w:val="00256FFE"/>
    <w:rsid w:val="0025736E"/>
    <w:rsid w:val="002576FF"/>
    <w:rsid w:val="00257818"/>
    <w:rsid w:val="00257A5F"/>
    <w:rsid w:val="002608E9"/>
    <w:rsid w:val="002613F5"/>
    <w:rsid w:val="00261CB7"/>
    <w:rsid w:val="002624D5"/>
    <w:rsid w:val="00262C68"/>
    <w:rsid w:val="0026331C"/>
    <w:rsid w:val="00263563"/>
    <w:rsid w:val="00263C5B"/>
    <w:rsid w:val="002640FA"/>
    <w:rsid w:val="00264980"/>
    <w:rsid w:val="00265793"/>
    <w:rsid w:val="00265FE7"/>
    <w:rsid w:val="002666BF"/>
    <w:rsid w:val="00266BB3"/>
    <w:rsid w:val="0026765E"/>
    <w:rsid w:val="00267C5A"/>
    <w:rsid w:val="00270491"/>
    <w:rsid w:val="00270773"/>
    <w:rsid w:val="00271132"/>
    <w:rsid w:val="00271152"/>
    <w:rsid w:val="00271A99"/>
    <w:rsid w:val="0027382D"/>
    <w:rsid w:val="00274845"/>
    <w:rsid w:val="00275381"/>
    <w:rsid w:val="00275ED6"/>
    <w:rsid w:val="0027633D"/>
    <w:rsid w:val="00276B67"/>
    <w:rsid w:val="002801C1"/>
    <w:rsid w:val="002808FC"/>
    <w:rsid w:val="00280AB1"/>
    <w:rsid w:val="00280B53"/>
    <w:rsid w:val="00280BDE"/>
    <w:rsid w:val="00280CB7"/>
    <w:rsid w:val="00280CC7"/>
    <w:rsid w:val="00281151"/>
    <w:rsid w:val="00281771"/>
    <w:rsid w:val="00281832"/>
    <w:rsid w:val="00281D51"/>
    <w:rsid w:val="00282086"/>
    <w:rsid w:val="00282B73"/>
    <w:rsid w:val="00282E0A"/>
    <w:rsid w:val="00282E77"/>
    <w:rsid w:val="002830D5"/>
    <w:rsid w:val="00284110"/>
    <w:rsid w:val="002849E7"/>
    <w:rsid w:val="00284C02"/>
    <w:rsid w:val="00285D21"/>
    <w:rsid w:val="002866A3"/>
    <w:rsid w:val="00286D3E"/>
    <w:rsid w:val="00286FFF"/>
    <w:rsid w:val="0028752B"/>
    <w:rsid w:val="002900F8"/>
    <w:rsid w:val="002904CA"/>
    <w:rsid w:val="0029104D"/>
    <w:rsid w:val="00291F32"/>
    <w:rsid w:val="00292488"/>
    <w:rsid w:val="0029272E"/>
    <w:rsid w:val="00292A0F"/>
    <w:rsid w:val="00292AA0"/>
    <w:rsid w:val="0029303C"/>
    <w:rsid w:val="00293345"/>
    <w:rsid w:val="00293622"/>
    <w:rsid w:val="002936BB"/>
    <w:rsid w:val="00293A3A"/>
    <w:rsid w:val="0029481D"/>
    <w:rsid w:val="00294EBC"/>
    <w:rsid w:val="0029551A"/>
    <w:rsid w:val="00295AA8"/>
    <w:rsid w:val="00295AB7"/>
    <w:rsid w:val="00295E49"/>
    <w:rsid w:val="00296411"/>
    <w:rsid w:val="0029648C"/>
    <w:rsid w:val="00296658"/>
    <w:rsid w:val="00296E4C"/>
    <w:rsid w:val="0029726C"/>
    <w:rsid w:val="00297F7B"/>
    <w:rsid w:val="00297FE4"/>
    <w:rsid w:val="002A011A"/>
    <w:rsid w:val="002A052F"/>
    <w:rsid w:val="002A0751"/>
    <w:rsid w:val="002A0BFF"/>
    <w:rsid w:val="002A1068"/>
    <w:rsid w:val="002A15BE"/>
    <w:rsid w:val="002A1B32"/>
    <w:rsid w:val="002A1D39"/>
    <w:rsid w:val="002A235F"/>
    <w:rsid w:val="002A298C"/>
    <w:rsid w:val="002A2AED"/>
    <w:rsid w:val="002A2EEB"/>
    <w:rsid w:val="002A2FBB"/>
    <w:rsid w:val="002A303F"/>
    <w:rsid w:val="002A37A4"/>
    <w:rsid w:val="002A3B82"/>
    <w:rsid w:val="002A40DC"/>
    <w:rsid w:val="002A42DB"/>
    <w:rsid w:val="002A430D"/>
    <w:rsid w:val="002A519D"/>
    <w:rsid w:val="002A52EE"/>
    <w:rsid w:val="002A666A"/>
    <w:rsid w:val="002A71BE"/>
    <w:rsid w:val="002A7277"/>
    <w:rsid w:val="002A75BB"/>
    <w:rsid w:val="002A78E8"/>
    <w:rsid w:val="002A7B2A"/>
    <w:rsid w:val="002B0182"/>
    <w:rsid w:val="002B0503"/>
    <w:rsid w:val="002B053A"/>
    <w:rsid w:val="002B0A0D"/>
    <w:rsid w:val="002B0A41"/>
    <w:rsid w:val="002B0F20"/>
    <w:rsid w:val="002B120A"/>
    <w:rsid w:val="002B1B7B"/>
    <w:rsid w:val="002B255A"/>
    <w:rsid w:val="002B2654"/>
    <w:rsid w:val="002B37D8"/>
    <w:rsid w:val="002B3BA3"/>
    <w:rsid w:val="002B420F"/>
    <w:rsid w:val="002B49CE"/>
    <w:rsid w:val="002B4C49"/>
    <w:rsid w:val="002B5123"/>
    <w:rsid w:val="002B5515"/>
    <w:rsid w:val="002B55C7"/>
    <w:rsid w:val="002B562B"/>
    <w:rsid w:val="002B6029"/>
    <w:rsid w:val="002B6431"/>
    <w:rsid w:val="002B6706"/>
    <w:rsid w:val="002B685C"/>
    <w:rsid w:val="002B68F8"/>
    <w:rsid w:val="002B6C86"/>
    <w:rsid w:val="002B7995"/>
    <w:rsid w:val="002B7D8A"/>
    <w:rsid w:val="002B7DBC"/>
    <w:rsid w:val="002C02CC"/>
    <w:rsid w:val="002C09BA"/>
    <w:rsid w:val="002C0ECE"/>
    <w:rsid w:val="002C10AA"/>
    <w:rsid w:val="002C10BB"/>
    <w:rsid w:val="002C146D"/>
    <w:rsid w:val="002C2130"/>
    <w:rsid w:val="002C262F"/>
    <w:rsid w:val="002C274C"/>
    <w:rsid w:val="002C33F3"/>
    <w:rsid w:val="002C35FE"/>
    <w:rsid w:val="002C423E"/>
    <w:rsid w:val="002C4FCB"/>
    <w:rsid w:val="002C58C2"/>
    <w:rsid w:val="002C5A33"/>
    <w:rsid w:val="002C6520"/>
    <w:rsid w:val="002C6F7A"/>
    <w:rsid w:val="002C6FA6"/>
    <w:rsid w:val="002C720B"/>
    <w:rsid w:val="002C72B0"/>
    <w:rsid w:val="002C7404"/>
    <w:rsid w:val="002C7603"/>
    <w:rsid w:val="002C7CC1"/>
    <w:rsid w:val="002D0967"/>
    <w:rsid w:val="002D1039"/>
    <w:rsid w:val="002D13E8"/>
    <w:rsid w:val="002D1773"/>
    <w:rsid w:val="002D1CD3"/>
    <w:rsid w:val="002D1FAF"/>
    <w:rsid w:val="002D2417"/>
    <w:rsid w:val="002D277A"/>
    <w:rsid w:val="002D2A4A"/>
    <w:rsid w:val="002D2F91"/>
    <w:rsid w:val="002D36E8"/>
    <w:rsid w:val="002D3AD5"/>
    <w:rsid w:val="002D419C"/>
    <w:rsid w:val="002D4733"/>
    <w:rsid w:val="002D57FB"/>
    <w:rsid w:val="002D5B90"/>
    <w:rsid w:val="002D5E1C"/>
    <w:rsid w:val="002D63DE"/>
    <w:rsid w:val="002D65F8"/>
    <w:rsid w:val="002D70BE"/>
    <w:rsid w:val="002D70DF"/>
    <w:rsid w:val="002D7D3E"/>
    <w:rsid w:val="002D7ECE"/>
    <w:rsid w:val="002E0166"/>
    <w:rsid w:val="002E09E1"/>
    <w:rsid w:val="002E0D55"/>
    <w:rsid w:val="002E0F23"/>
    <w:rsid w:val="002E2DFF"/>
    <w:rsid w:val="002E31B0"/>
    <w:rsid w:val="002E3D95"/>
    <w:rsid w:val="002E3F16"/>
    <w:rsid w:val="002E431A"/>
    <w:rsid w:val="002E4A92"/>
    <w:rsid w:val="002E5300"/>
    <w:rsid w:val="002E5CE7"/>
    <w:rsid w:val="002E6017"/>
    <w:rsid w:val="002E60C3"/>
    <w:rsid w:val="002E69E4"/>
    <w:rsid w:val="002E6B26"/>
    <w:rsid w:val="002E720C"/>
    <w:rsid w:val="002E7404"/>
    <w:rsid w:val="002E77BE"/>
    <w:rsid w:val="002E7A6D"/>
    <w:rsid w:val="002F0325"/>
    <w:rsid w:val="002F19DD"/>
    <w:rsid w:val="002F24AD"/>
    <w:rsid w:val="002F3025"/>
    <w:rsid w:val="002F381F"/>
    <w:rsid w:val="002F3E5A"/>
    <w:rsid w:val="002F3E9D"/>
    <w:rsid w:val="002F40BD"/>
    <w:rsid w:val="002F4170"/>
    <w:rsid w:val="002F4298"/>
    <w:rsid w:val="002F4998"/>
    <w:rsid w:val="002F65D6"/>
    <w:rsid w:val="002F66A1"/>
    <w:rsid w:val="002F68E3"/>
    <w:rsid w:val="002F7890"/>
    <w:rsid w:val="00300BF6"/>
    <w:rsid w:val="00301024"/>
    <w:rsid w:val="003016E8"/>
    <w:rsid w:val="00301FBE"/>
    <w:rsid w:val="00302D4E"/>
    <w:rsid w:val="00303A59"/>
    <w:rsid w:val="00303D28"/>
    <w:rsid w:val="00303D8C"/>
    <w:rsid w:val="00303F6A"/>
    <w:rsid w:val="003042AD"/>
    <w:rsid w:val="003043DC"/>
    <w:rsid w:val="003045AB"/>
    <w:rsid w:val="0030470D"/>
    <w:rsid w:val="00304CC5"/>
    <w:rsid w:val="003055A6"/>
    <w:rsid w:val="003058A6"/>
    <w:rsid w:val="00305DCD"/>
    <w:rsid w:val="0030631E"/>
    <w:rsid w:val="003063D5"/>
    <w:rsid w:val="00307161"/>
    <w:rsid w:val="00307B56"/>
    <w:rsid w:val="0031076A"/>
    <w:rsid w:val="00310795"/>
    <w:rsid w:val="00310BB9"/>
    <w:rsid w:val="00310E2F"/>
    <w:rsid w:val="003116C8"/>
    <w:rsid w:val="00312005"/>
    <w:rsid w:val="0031239B"/>
    <w:rsid w:val="003126BB"/>
    <w:rsid w:val="00312991"/>
    <w:rsid w:val="003129FA"/>
    <w:rsid w:val="00312A82"/>
    <w:rsid w:val="00312E39"/>
    <w:rsid w:val="0031390D"/>
    <w:rsid w:val="003139A6"/>
    <w:rsid w:val="00313A13"/>
    <w:rsid w:val="00313AF7"/>
    <w:rsid w:val="00313B54"/>
    <w:rsid w:val="00313F70"/>
    <w:rsid w:val="003145DB"/>
    <w:rsid w:val="003149B0"/>
    <w:rsid w:val="003150BB"/>
    <w:rsid w:val="00315406"/>
    <w:rsid w:val="003161D7"/>
    <w:rsid w:val="003164BB"/>
    <w:rsid w:val="00316F79"/>
    <w:rsid w:val="003170A8"/>
    <w:rsid w:val="00317A21"/>
    <w:rsid w:val="003205E2"/>
    <w:rsid w:val="003206F9"/>
    <w:rsid w:val="00320872"/>
    <w:rsid w:val="00321783"/>
    <w:rsid w:val="0032229D"/>
    <w:rsid w:val="00322784"/>
    <w:rsid w:val="003236E3"/>
    <w:rsid w:val="00323749"/>
    <w:rsid w:val="00323B0F"/>
    <w:rsid w:val="0032434E"/>
    <w:rsid w:val="00325345"/>
    <w:rsid w:val="0032574A"/>
    <w:rsid w:val="0032646E"/>
    <w:rsid w:val="003264D9"/>
    <w:rsid w:val="00326ABC"/>
    <w:rsid w:val="00326D99"/>
    <w:rsid w:val="003270D7"/>
    <w:rsid w:val="0032764F"/>
    <w:rsid w:val="00327672"/>
    <w:rsid w:val="00327887"/>
    <w:rsid w:val="00330122"/>
    <w:rsid w:val="0033012D"/>
    <w:rsid w:val="003302E7"/>
    <w:rsid w:val="00330322"/>
    <w:rsid w:val="00330601"/>
    <w:rsid w:val="0033137E"/>
    <w:rsid w:val="003316F7"/>
    <w:rsid w:val="00331C4D"/>
    <w:rsid w:val="00332D20"/>
    <w:rsid w:val="00333532"/>
    <w:rsid w:val="0033393B"/>
    <w:rsid w:val="00333B99"/>
    <w:rsid w:val="00333E3C"/>
    <w:rsid w:val="00334554"/>
    <w:rsid w:val="00334B3E"/>
    <w:rsid w:val="00334C83"/>
    <w:rsid w:val="00334DE2"/>
    <w:rsid w:val="00334FD8"/>
    <w:rsid w:val="003352B0"/>
    <w:rsid w:val="00335396"/>
    <w:rsid w:val="00336044"/>
    <w:rsid w:val="0033657B"/>
    <w:rsid w:val="003365B6"/>
    <w:rsid w:val="00336ABB"/>
    <w:rsid w:val="003374C3"/>
    <w:rsid w:val="00337735"/>
    <w:rsid w:val="00340329"/>
    <w:rsid w:val="00340C64"/>
    <w:rsid w:val="00340CC7"/>
    <w:rsid w:val="00341A4C"/>
    <w:rsid w:val="003427DA"/>
    <w:rsid w:val="00342890"/>
    <w:rsid w:val="0034347D"/>
    <w:rsid w:val="003443E1"/>
    <w:rsid w:val="0034493B"/>
    <w:rsid w:val="00344A29"/>
    <w:rsid w:val="00345179"/>
    <w:rsid w:val="0034556A"/>
    <w:rsid w:val="00345956"/>
    <w:rsid w:val="003464E0"/>
    <w:rsid w:val="00346912"/>
    <w:rsid w:val="00346F38"/>
    <w:rsid w:val="00346F84"/>
    <w:rsid w:val="00347163"/>
    <w:rsid w:val="00350164"/>
    <w:rsid w:val="0035019E"/>
    <w:rsid w:val="0035148F"/>
    <w:rsid w:val="00354592"/>
    <w:rsid w:val="00354885"/>
    <w:rsid w:val="00354EBA"/>
    <w:rsid w:val="0035505F"/>
    <w:rsid w:val="00355DDC"/>
    <w:rsid w:val="00356188"/>
    <w:rsid w:val="00357201"/>
    <w:rsid w:val="00357976"/>
    <w:rsid w:val="00357992"/>
    <w:rsid w:val="003579A3"/>
    <w:rsid w:val="00357A97"/>
    <w:rsid w:val="00360757"/>
    <w:rsid w:val="00360D77"/>
    <w:rsid w:val="00361408"/>
    <w:rsid w:val="00361E9D"/>
    <w:rsid w:val="00361EE8"/>
    <w:rsid w:val="00362177"/>
    <w:rsid w:val="0036217E"/>
    <w:rsid w:val="00362B11"/>
    <w:rsid w:val="003632C4"/>
    <w:rsid w:val="00363D4B"/>
    <w:rsid w:val="00363E8B"/>
    <w:rsid w:val="00364014"/>
    <w:rsid w:val="003642CE"/>
    <w:rsid w:val="00364347"/>
    <w:rsid w:val="00364AB7"/>
    <w:rsid w:val="0036528E"/>
    <w:rsid w:val="0036540D"/>
    <w:rsid w:val="0036605A"/>
    <w:rsid w:val="003661E9"/>
    <w:rsid w:val="0036638D"/>
    <w:rsid w:val="00366611"/>
    <w:rsid w:val="003667BC"/>
    <w:rsid w:val="00370025"/>
    <w:rsid w:val="00370253"/>
    <w:rsid w:val="00370289"/>
    <w:rsid w:val="00370350"/>
    <w:rsid w:val="00370DD3"/>
    <w:rsid w:val="00371406"/>
    <w:rsid w:val="00371575"/>
    <w:rsid w:val="003717D6"/>
    <w:rsid w:val="0037210A"/>
    <w:rsid w:val="003727B2"/>
    <w:rsid w:val="00372DCF"/>
    <w:rsid w:val="00372FDF"/>
    <w:rsid w:val="00373163"/>
    <w:rsid w:val="00373386"/>
    <w:rsid w:val="0037360B"/>
    <w:rsid w:val="00374330"/>
    <w:rsid w:val="003750A8"/>
    <w:rsid w:val="0037516A"/>
    <w:rsid w:val="0037573E"/>
    <w:rsid w:val="003758D7"/>
    <w:rsid w:val="00375989"/>
    <w:rsid w:val="00375DEB"/>
    <w:rsid w:val="00375DFF"/>
    <w:rsid w:val="003763D1"/>
    <w:rsid w:val="003764B8"/>
    <w:rsid w:val="0037666D"/>
    <w:rsid w:val="003770B1"/>
    <w:rsid w:val="0037742F"/>
    <w:rsid w:val="003777D1"/>
    <w:rsid w:val="003777F4"/>
    <w:rsid w:val="00377AD0"/>
    <w:rsid w:val="00377B73"/>
    <w:rsid w:val="00377ECE"/>
    <w:rsid w:val="0038019B"/>
    <w:rsid w:val="00380626"/>
    <w:rsid w:val="00380E76"/>
    <w:rsid w:val="0038156D"/>
    <w:rsid w:val="0038197F"/>
    <w:rsid w:val="00381A67"/>
    <w:rsid w:val="00381EEC"/>
    <w:rsid w:val="003826CB"/>
    <w:rsid w:val="003828B5"/>
    <w:rsid w:val="00384054"/>
    <w:rsid w:val="00384698"/>
    <w:rsid w:val="003848DF"/>
    <w:rsid w:val="00384A5F"/>
    <w:rsid w:val="00385084"/>
    <w:rsid w:val="0038526F"/>
    <w:rsid w:val="003853A6"/>
    <w:rsid w:val="00385566"/>
    <w:rsid w:val="003857EE"/>
    <w:rsid w:val="00385BD3"/>
    <w:rsid w:val="003861D8"/>
    <w:rsid w:val="003864D7"/>
    <w:rsid w:val="00386C23"/>
    <w:rsid w:val="00386C2C"/>
    <w:rsid w:val="00386D18"/>
    <w:rsid w:val="0038718B"/>
    <w:rsid w:val="003876FF"/>
    <w:rsid w:val="003877B4"/>
    <w:rsid w:val="00387C34"/>
    <w:rsid w:val="003900B9"/>
    <w:rsid w:val="003906EC"/>
    <w:rsid w:val="00390719"/>
    <w:rsid w:val="0039094F"/>
    <w:rsid w:val="00391355"/>
    <w:rsid w:val="0039142F"/>
    <w:rsid w:val="00391600"/>
    <w:rsid w:val="00391E44"/>
    <w:rsid w:val="0039205A"/>
    <w:rsid w:val="0039220A"/>
    <w:rsid w:val="003924FC"/>
    <w:rsid w:val="00392DA5"/>
    <w:rsid w:val="00393198"/>
    <w:rsid w:val="00394AE1"/>
    <w:rsid w:val="003951EF"/>
    <w:rsid w:val="00395284"/>
    <w:rsid w:val="00395746"/>
    <w:rsid w:val="00395A40"/>
    <w:rsid w:val="00395AD9"/>
    <w:rsid w:val="00395D3F"/>
    <w:rsid w:val="0039612C"/>
    <w:rsid w:val="0039692D"/>
    <w:rsid w:val="00396FBD"/>
    <w:rsid w:val="003973AE"/>
    <w:rsid w:val="0039785D"/>
    <w:rsid w:val="00397AA9"/>
    <w:rsid w:val="00397D71"/>
    <w:rsid w:val="003A0EB6"/>
    <w:rsid w:val="003A0EDD"/>
    <w:rsid w:val="003A11AD"/>
    <w:rsid w:val="003A122F"/>
    <w:rsid w:val="003A1857"/>
    <w:rsid w:val="003A1A44"/>
    <w:rsid w:val="003A300A"/>
    <w:rsid w:val="003A3A5F"/>
    <w:rsid w:val="003A46CA"/>
    <w:rsid w:val="003A4B1C"/>
    <w:rsid w:val="003A588C"/>
    <w:rsid w:val="003A63C0"/>
    <w:rsid w:val="003A660D"/>
    <w:rsid w:val="003A674D"/>
    <w:rsid w:val="003A68A7"/>
    <w:rsid w:val="003A70B0"/>
    <w:rsid w:val="003A712E"/>
    <w:rsid w:val="003A722B"/>
    <w:rsid w:val="003A78D8"/>
    <w:rsid w:val="003A7A20"/>
    <w:rsid w:val="003A7E95"/>
    <w:rsid w:val="003B044B"/>
    <w:rsid w:val="003B1AC5"/>
    <w:rsid w:val="003B1D4B"/>
    <w:rsid w:val="003B291A"/>
    <w:rsid w:val="003B2986"/>
    <w:rsid w:val="003B2DA0"/>
    <w:rsid w:val="003B3402"/>
    <w:rsid w:val="003B37E7"/>
    <w:rsid w:val="003B3C31"/>
    <w:rsid w:val="003B407F"/>
    <w:rsid w:val="003B5E0A"/>
    <w:rsid w:val="003B5EE1"/>
    <w:rsid w:val="003B6231"/>
    <w:rsid w:val="003B62D4"/>
    <w:rsid w:val="003B6A4D"/>
    <w:rsid w:val="003B7167"/>
    <w:rsid w:val="003B7991"/>
    <w:rsid w:val="003C08AC"/>
    <w:rsid w:val="003C0EE7"/>
    <w:rsid w:val="003C1932"/>
    <w:rsid w:val="003C193B"/>
    <w:rsid w:val="003C1DE1"/>
    <w:rsid w:val="003C2110"/>
    <w:rsid w:val="003C2447"/>
    <w:rsid w:val="003C2574"/>
    <w:rsid w:val="003C2616"/>
    <w:rsid w:val="003C282D"/>
    <w:rsid w:val="003C29A9"/>
    <w:rsid w:val="003C2CF4"/>
    <w:rsid w:val="003C35F8"/>
    <w:rsid w:val="003C3661"/>
    <w:rsid w:val="003C3AF5"/>
    <w:rsid w:val="003C3C5C"/>
    <w:rsid w:val="003C4E94"/>
    <w:rsid w:val="003C53B9"/>
    <w:rsid w:val="003C5D26"/>
    <w:rsid w:val="003C6E1C"/>
    <w:rsid w:val="003D03AC"/>
    <w:rsid w:val="003D11A5"/>
    <w:rsid w:val="003D2260"/>
    <w:rsid w:val="003D265C"/>
    <w:rsid w:val="003D2A09"/>
    <w:rsid w:val="003D2B72"/>
    <w:rsid w:val="003D2D26"/>
    <w:rsid w:val="003D2DBE"/>
    <w:rsid w:val="003D3498"/>
    <w:rsid w:val="003D39D8"/>
    <w:rsid w:val="003D475E"/>
    <w:rsid w:val="003D4C1C"/>
    <w:rsid w:val="003D4CB2"/>
    <w:rsid w:val="003D56BB"/>
    <w:rsid w:val="003D576A"/>
    <w:rsid w:val="003D59C8"/>
    <w:rsid w:val="003D5B22"/>
    <w:rsid w:val="003D5FEC"/>
    <w:rsid w:val="003D61F4"/>
    <w:rsid w:val="003D63D0"/>
    <w:rsid w:val="003D71EB"/>
    <w:rsid w:val="003D7286"/>
    <w:rsid w:val="003D7434"/>
    <w:rsid w:val="003D793F"/>
    <w:rsid w:val="003D7A9C"/>
    <w:rsid w:val="003D7B52"/>
    <w:rsid w:val="003D7C95"/>
    <w:rsid w:val="003E0E42"/>
    <w:rsid w:val="003E107B"/>
    <w:rsid w:val="003E16FC"/>
    <w:rsid w:val="003E1AB1"/>
    <w:rsid w:val="003E1C0B"/>
    <w:rsid w:val="003E20E6"/>
    <w:rsid w:val="003E20F8"/>
    <w:rsid w:val="003E303C"/>
    <w:rsid w:val="003E37B4"/>
    <w:rsid w:val="003E460D"/>
    <w:rsid w:val="003E56D0"/>
    <w:rsid w:val="003E5B9C"/>
    <w:rsid w:val="003E5CD9"/>
    <w:rsid w:val="003E6C6A"/>
    <w:rsid w:val="003E74B3"/>
    <w:rsid w:val="003E790D"/>
    <w:rsid w:val="003F0162"/>
    <w:rsid w:val="003F0841"/>
    <w:rsid w:val="003F1214"/>
    <w:rsid w:val="003F190F"/>
    <w:rsid w:val="003F1ECB"/>
    <w:rsid w:val="003F25EB"/>
    <w:rsid w:val="003F270B"/>
    <w:rsid w:val="003F3406"/>
    <w:rsid w:val="003F35C6"/>
    <w:rsid w:val="003F3B65"/>
    <w:rsid w:val="003F4B51"/>
    <w:rsid w:val="003F4E70"/>
    <w:rsid w:val="003F5074"/>
    <w:rsid w:val="003F5B32"/>
    <w:rsid w:val="003F5FD3"/>
    <w:rsid w:val="003F605E"/>
    <w:rsid w:val="003F6534"/>
    <w:rsid w:val="003F6A96"/>
    <w:rsid w:val="003F6B60"/>
    <w:rsid w:val="003F6F22"/>
    <w:rsid w:val="003F7B93"/>
    <w:rsid w:val="003F7CEB"/>
    <w:rsid w:val="004000F3"/>
    <w:rsid w:val="004012F4"/>
    <w:rsid w:val="00402791"/>
    <w:rsid w:val="00402A4B"/>
    <w:rsid w:val="00402D3E"/>
    <w:rsid w:val="00402F00"/>
    <w:rsid w:val="00403082"/>
    <w:rsid w:val="00403ABD"/>
    <w:rsid w:val="0040422F"/>
    <w:rsid w:val="004044B1"/>
    <w:rsid w:val="0040456A"/>
    <w:rsid w:val="00404BD3"/>
    <w:rsid w:val="0040500B"/>
    <w:rsid w:val="004056E8"/>
    <w:rsid w:val="0040572B"/>
    <w:rsid w:val="0040583A"/>
    <w:rsid w:val="004058B8"/>
    <w:rsid w:val="00405DA9"/>
    <w:rsid w:val="00406316"/>
    <w:rsid w:val="00406753"/>
    <w:rsid w:val="0040677E"/>
    <w:rsid w:val="00406A89"/>
    <w:rsid w:val="00406B36"/>
    <w:rsid w:val="0040787B"/>
    <w:rsid w:val="004078F4"/>
    <w:rsid w:val="004104E9"/>
    <w:rsid w:val="0041077B"/>
    <w:rsid w:val="0041128A"/>
    <w:rsid w:val="0041138A"/>
    <w:rsid w:val="004113F8"/>
    <w:rsid w:val="004114E8"/>
    <w:rsid w:val="004116FB"/>
    <w:rsid w:val="00411978"/>
    <w:rsid w:val="00411B0C"/>
    <w:rsid w:val="00411C19"/>
    <w:rsid w:val="0041217F"/>
    <w:rsid w:val="004125E1"/>
    <w:rsid w:val="00412863"/>
    <w:rsid w:val="0041330E"/>
    <w:rsid w:val="00413591"/>
    <w:rsid w:val="004139A7"/>
    <w:rsid w:val="00413FF1"/>
    <w:rsid w:val="00414275"/>
    <w:rsid w:val="004142C9"/>
    <w:rsid w:val="00414F04"/>
    <w:rsid w:val="0041516E"/>
    <w:rsid w:val="00415714"/>
    <w:rsid w:val="0041572B"/>
    <w:rsid w:val="004157E9"/>
    <w:rsid w:val="0041594A"/>
    <w:rsid w:val="00415A15"/>
    <w:rsid w:val="00415EAB"/>
    <w:rsid w:val="00416278"/>
    <w:rsid w:val="004204BA"/>
    <w:rsid w:val="004204C6"/>
    <w:rsid w:val="004218C8"/>
    <w:rsid w:val="004219E8"/>
    <w:rsid w:val="00421ACF"/>
    <w:rsid w:val="00422378"/>
    <w:rsid w:val="00422C95"/>
    <w:rsid w:val="004242BE"/>
    <w:rsid w:val="00424B70"/>
    <w:rsid w:val="00425078"/>
    <w:rsid w:val="0042526D"/>
    <w:rsid w:val="004258D9"/>
    <w:rsid w:val="00425E89"/>
    <w:rsid w:val="00425EE6"/>
    <w:rsid w:val="004272A8"/>
    <w:rsid w:val="004276DD"/>
    <w:rsid w:val="00427B1A"/>
    <w:rsid w:val="00427F42"/>
    <w:rsid w:val="00430632"/>
    <w:rsid w:val="00430642"/>
    <w:rsid w:val="00430A62"/>
    <w:rsid w:val="00430A96"/>
    <w:rsid w:val="00431268"/>
    <w:rsid w:val="00431961"/>
    <w:rsid w:val="004319BE"/>
    <w:rsid w:val="00431A89"/>
    <w:rsid w:val="004320D5"/>
    <w:rsid w:val="00432729"/>
    <w:rsid w:val="00432EE2"/>
    <w:rsid w:val="00433763"/>
    <w:rsid w:val="00433949"/>
    <w:rsid w:val="00433ACD"/>
    <w:rsid w:val="00433F44"/>
    <w:rsid w:val="00434012"/>
    <w:rsid w:val="00434ED4"/>
    <w:rsid w:val="004358B9"/>
    <w:rsid w:val="004365B8"/>
    <w:rsid w:val="00436ADE"/>
    <w:rsid w:val="0044060F"/>
    <w:rsid w:val="004406BA"/>
    <w:rsid w:val="00440B3F"/>
    <w:rsid w:val="00440C68"/>
    <w:rsid w:val="00441D76"/>
    <w:rsid w:val="00442E63"/>
    <w:rsid w:val="0044309B"/>
    <w:rsid w:val="0044311D"/>
    <w:rsid w:val="004437BF"/>
    <w:rsid w:val="00443A70"/>
    <w:rsid w:val="00443D4D"/>
    <w:rsid w:val="004442A5"/>
    <w:rsid w:val="004447D8"/>
    <w:rsid w:val="0044516C"/>
    <w:rsid w:val="00445683"/>
    <w:rsid w:val="00445C8F"/>
    <w:rsid w:val="0044660F"/>
    <w:rsid w:val="00446784"/>
    <w:rsid w:val="00447A4D"/>
    <w:rsid w:val="004508AF"/>
    <w:rsid w:val="00451CC7"/>
    <w:rsid w:val="0045271C"/>
    <w:rsid w:val="0045293B"/>
    <w:rsid w:val="00453087"/>
    <w:rsid w:val="004531BC"/>
    <w:rsid w:val="004535E6"/>
    <w:rsid w:val="004538F2"/>
    <w:rsid w:val="00453CCE"/>
    <w:rsid w:val="00453EF4"/>
    <w:rsid w:val="00454121"/>
    <w:rsid w:val="004549A3"/>
    <w:rsid w:val="00454FB7"/>
    <w:rsid w:val="00455CF9"/>
    <w:rsid w:val="004560D0"/>
    <w:rsid w:val="0045668F"/>
    <w:rsid w:val="0045695B"/>
    <w:rsid w:val="00456BBF"/>
    <w:rsid w:val="004571C2"/>
    <w:rsid w:val="00457F16"/>
    <w:rsid w:val="004609C6"/>
    <w:rsid w:val="00460E35"/>
    <w:rsid w:val="0046127F"/>
    <w:rsid w:val="00461EED"/>
    <w:rsid w:val="00462425"/>
    <w:rsid w:val="0046266C"/>
    <w:rsid w:val="004630CF"/>
    <w:rsid w:val="004630DB"/>
    <w:rsid w:val="004635C3"/>
    <w:rsid w:val="00463FCA"/>
    <w:rsid w:val="00464982"/>
    <w:rsid w:val="00464EB3"/>
    <w:rsid w:val="00465006"/>
    <w:rsid w:val="004652F7"/>
    <w:rsid w:val="00466662"/>
    <w:rsid w:val="00466BE3"/>
    <w:rsid w:val="00466CFB"/>
    <w:rsid w:val="00466CFC"/>
    <w:rsid w:val="0046706D"/>
    <w:rsid w:val="004679A7"/>
    <w:rsid w:val="00467DAF"/>
    <w:rsid w:val="00467F8C"/>
    <w:rsid w:val="0047096F"/>
    <w:rsid w:val="00470FDC"/>
    <w:rsid w:val="0047190B"/>
    <w:rsid w:val="00471E8E"/>
    <w:rsid w:val="00472478"/>
    <w:rsid w:val="004727EA"/>
    <w:rsid w:val="00472F5D"/>
    <w:rsid w:val="0047343C"/>
    <w:rsid w:val="00473BBA"/>
    <w:rsid w:val="00473EB6"/>
    <w:rsid w:val="004743CF"/>
    <w:rsid w:val="00474765"/>
    <w:rsid w:val="0047502A"/>
    <w:rsid w:val="00475324"/>
    <w:rsid w:val="004755D2"/>
    <w:rsid w:val="00475D18"/>
    <w:rsid w:val="00476662"/>
    <w:rsid w:val="00476DA7"/>
    <w:rsid w:val="00476E58"/>
    <w:rsid w:val="004771E7"/>
    <w:rsid w:val="00477D46"/>
    <w:rsid w:val="00480BF1"/>
    <w:rsid w:val="00481416"/>
    <w:rsid w:val="0048168F"/>
    <w:rsid w:val="00481898"/>
    <w:rsid w:val="00482DBF"/>
    <w:rsid w:val="00483025"/>
    <w:rsid w:val="00483A40"/>
    <w:rsid w:val="00483E01"/>
    <w:rsid w:val="00484390"/>
    <w:rsid w:val="00484A8B"/>
    <w:rsid w:val="00484BAF"/>
    <w:rsid w:val="0048518C"/>
    <w:rsid w:val="004853DD"/>
    <w:rsid w:val="00485775"/>
    <w:rsid w:val="00485BBA"/>
    <w:rsid w:val="00485D84"/>
    <w:rsid w:val="00486093"/>
    <w:rsid w:val="00486DD5"/>
    <w:rsid w:val="00487268"/>
    <w:rsid w:val="0048790E"/>
    <w:rsid w:val="00487C9B"/>
    <w:rsid w:val="00487D75"/>
    <w:rsid w:val="004900A2"/>
    <w:rsid w:val="00490B8E"/>
    <w:rsid w:val="00490E2D"/>
    <w:rsid w:val="00491A04"/>
    <w:rsid w:val="00491FDA"/>
    <w:rsid w:val="00492587"/>
    <w:rsid w:val="004926AB"/>
    <w:rsid w:val="004928C8"/>
    <w:rsid w:val="00492F27"/>
    <w:rsid w:val="00493206"/>
    <w:rsid w:val="004933DB"/>
    <w:rsid w:val="004938BE"/>
    <w:rsid w:val="00495205"/>
    <w:rsid w:val="0049555E"/>
    <w:rsid w:val="00495D5A"/>
    <w:rsid w:val="0049670A"/>
    <w:rsid w:val="004971BB"/>
    <w:rsid w:val="00497690"/>
    <w:rsid w:val="00497B77"/>
    <w:rsid w:val="004A068F"/>
    <w:rsid w:val="004A072F"/>
    <w:rsid w:val="004A0A43"/>
    <w:rsid w:val="004A0D4D"/>
    <w:rsid w:val="004A147A"/>
    <w:rsid w:val="004A178C"/>
    <w:rsid w:val="004A178D"/>
    <w:rsid w:val="004A21F4"/>
    <w:rsid w:val="004A25AB"/>
    <w:rsid w:val="004A2D90"/>
    <w:rsid w:val="004A3175"/>
    <w:rsid w:val="004A38BA"/>
    <w:rsid w:val="004A3EEB"/>
    <w:rsid w:val="004A5995"/>
    <w:rsid w:val="004A679B"/>
    <w:rsid w:val="004A6ED5"/>
    <w:rsid w:val="004A75A2"/>
    <w:rsid w:val="004B008C"/>
    <w:rsid w:val="004B06B5"/>
    <w:rsid w:val="004B0CF2"/>
    <w:rsid w:val="004B0EA2"/>
    <w:rsid w:val="004B157A"/>
    <w:rsid w:val="004B1A21"/>
    <w:rsid w:val="004B1D23"/>
    <w:rsid w:val="004B2302"/>
    <w:rsid w:val="004B23AD"/>
    <w:rsid w:val="004B2FDC"/>
    <w:rsid w:val="004B3110"/>
    <w:rsid w:val="004B34A5"/>
    <w:rsid w:val="004B3E1B"/>
    <w:rsid w:val="004B4E20"/>
    <w:rsid w:val="004B5BA0"/>
    <w:rsid w:val="004B62AD"/>
    <w:rsid w:val="004B729C"/>
    <w:rsid w:val="004B7888"/>
    <w:rsid w:val="004B7FD3"/>
    <w:rsid w:val="004C0573"/>
    <w:rsid w:val="004C0960"/>
    <w:rsid w:val="004C0F96"/>
    <w:rsid w:val="004C0FD6"/>
    <w:rsid w:val="004C100E"/>
    <w:rsid w:val="004C1C07"/>
    <w:rsid w:val="004C20C9"/>
    <w:rsid w:val="004C22BA"/>
    <w:rsid w:val="004C242C"/>
    <w:rsid w:val="004C34BA"/>
    <w:rsid w:val="004C350A"/>
    <w:rsid w:val="004C4085"/>
    <w:rsid w:val="004C5369"/>
    <w:rsid w:val="004C5504"/>
    <w:rsid w:val="004C56D9"/>
    <w:rsid w:val="004C587D"/>
    <w:rsid w:val="004C5B60"/>
    <w:rsid w:val="004C5DEA"/>
    <w:rsid w:val="004C6383"/>
    <w:rsid w:val="004C63B1"/>
    <w:rsid w:val="004C64FD"/>
    <w:rsid w:val="004C68F6"/>
    <w:rsid w:val="004C6A65"/>
    <w:rsid w:val="004C6CA9"/>
    <w:rsid w:val="004C7154"/>
    <w:rsid w:val="004C730C"/>
    <w:rsid w:val="004C7F8A"/>
    <w:rsid w:val="004D063A"/>
    <w:rsid w:val="004D1751"/>
    <w:rsid w:val="004D1910"/>
    <w:rsid w:val="004D20D0"/>
    <w:rsid w:val="004D2934"/>
    <w:rsid w:val="004D2A4D"/>
    <w:rsid w:val="004D2C94"/>
    <w:rsid w:val="004D343D"/>
    <w:rsid w:val="004D3624"/>
    <w:rsid w:val="004D46E1"/>
    <w:rsid w:val="004D556D"/>
    <w:rsid w:val="004D6E8A"/>
    <w:rsid w:val="004E0237"/>
    <w:rsid w:val="004E06B7"/>
    <w:rsid w:val="004E0D13"/>
    <w:rsid w:val="004E0F77"/>
    <w:rsid w:val="004E1130"/>
    <w:rsid w:val="004E17D8"/>
    <w:rsid w:val="004E20E4"/>
    <w:rsid w:val="004E24C7"/>
    <w:rsid w:val="004E26F8"/>
    <w:rsid w:val="004E274E"/>
    <w:rsid w:val="004E3179"/>
    <w:rsid w:val="004E3817"/>
    <w:rsid w:val="004E45CB"/>
    <w:rsid w:val="004E475D"/>
    <w:rsid w:val="004E5B83"/>
    <w:rsid w:val="004E673C"/>
    <w:rsid w:val="004E7197"/>
    <w:rsid w:val="004E751C"/>
    <w:rsid w:val="004E7EF0"/>
    <w:rsid w:val="004E7F79"/>
    <w:rsid w:val="004F0459"/>
    <w:rsid w:val="004F07D9"/>
    <w:rsid w:val="004F0B21"/>
    <w:rsid w:val="004F0BBF"/>
    <w:rsid w:val="004F0F05"/>
    <w:rsid w:val="004F0FCF"/>
    <w:rsid w:val="004F1639"/>
    <w:rsid w:val="004F1A77"/>
    <w:rsid w:val="004F1C07"/>
    <w:rsid w:val="004F1CE1"/>
    <w:rsid w:val="004F1FBF"/>
    <w:rsid w:val="004F211C"/>
    <w:rsid w:val="004F28A1"/>
    <w:rsid w:val="004F2A8C"/>
    <w:rsid w:val="004F4B91"/>
    <w:rsid w:val="004F4C45"/>
    <w:rsid w:val="004F5371"/>
    <w:rsid w:val="004F58C5"/>
    <w:rsid w:val="004F6A8E"/>
    <w:rsid w:val="004F7071"/>
    <w:rsid w:val="004F733D"/>
    <w:rsid w:val="004F7933"/>
    <w:rsid w:val="004F7CC5"/>
    <w:rsid w:val="0050091A"/>
    <w:rsid w:val="0050121D"/>
    <w:rsid w:val="00501C97"/>
    <w:rsid w:val="00501FC0"/>
    <w:rsid w:val="0050272C"/>
    <w:rsid w:val="0050491F"/>
    <w:rsid w:val="00505F7E"/>
    <w:rsid w:val="005062D4"/>
    <w:rsid w:val="005063B1"/>
    <w:rsid w:val="005068CA"/>
    <w:rsid w:val="00506CE1"/>
    <w:rsid w:val="00506E52"/>
    <w:rsid w:val="00506EC6"/>
    <w:rsid w:val="005071C7"/>
    <w:rsid w:val="00507BFB"/>
    <w:rsid w:val="00507DBE"/>
    <w:rsid w:val="00507FFD"/>
    <w:rsid w:val="0051038C"/>
    <w:rsid w:val="0051064A"/>
    <w:rsid w:val="00510933"/>
    <w:rsid w:val="00510CFB"/>
    <w:rsid w:val="005120AF"/>
    <w:rsid w:val="0051271E"/>
    <w:rsid w:val="00512BC4"/>
    <w:rsid w:val="0051367C"/>
    <w:rsid w:val="00513A06"/>
    <w:rsid w:val="00513A93"/>
    <w:rsid w:val="005153FB"/>
    <w:rsid w:val="00515AF6"/>
    <w:rsid w:val="00515E13"/>
    <w:rsid w:val="0051639B"/>
    <w:rsid w:val="00516697"/>
    <w:rsid w:val="00516985"/>
    <w:rsid w:val="0051699D"/>
    <w:rsid w:val="00517C6C"/>
    <w:rsid w:val="00517DF1"/>
    <w:rsid w:val="005204B6"/>
    <w:rsid w:val="00520B7C"/>
    <w:rsid w:val="005210A0"/>
    <w:rsid w:val="00521231"/>
    <w:rsid w:val="00521531"/>
    <w:rsid w:val="00521835"/>
    <w:rsid w:val="00521D60"/>
    <w:rsid w:val="0052276C"/>
    <w:rsid w:val="005233D3"/>
    <w:rsid w:val="005237FD"/>
    <w:rsid w:val="00523CD4"/>
    <w:rsid w:val="00523EA2"/>
    <w:rsid w:val="00524C30"/>
    <w:rsid w:val="00524D54"/>
    <w:rsid w:val="00524D61"/>
    <w:rsid w:val="005250C1"/>
    <w:rsid w:val="00525390"/>
    <w:rsid w:val="00525611"/>
    <w:rsid w:val="00525DE3"/>
    <w:rsid w:val="005268EE"/>
    <w:rsid w:val="00527E4C"/>
    <w:rsid w:val="00530077"/>
    <w:rsid w:val="0053049A"/>
    <w:rsid w:val="00530680"/>
    <w:rsid w:val="00530697"/>
    <w:rsid w:val="0053093B"/>
    <w:rsid w:val="00530AD8"/>
    <w:rsid w:val="005312E5"/>
    <w:rsid w:val="0053167C"/>
    <w:rsid w:val="00531EF7"/>
    <w:rsid w:val="0053205E"/>
    <w:rsid w:val="005320F3"/>
    <w:rsid w:val="00532191"/>
    <w:rsid w:val="00532CD5"/>
    <w:rsid w:val="00532D41"/>
    <w:rsid w:val="00532DBC"/>
    <w:rsid w:val="00533338"/>
    <w:rsid w:val="00533513"/>
    <w:rsid w:val="00534273"/>
    <w:rsid w:val="00534283"/>
    <w:rsid w:val="00535485"/>
    <w:rsid w:val="00535B2D"/>
    <w:rsid w:val="00535CE2"/>
    <w:rsid w:val="005364C4"/>
    <w:rsid w:val="00536790"/>
    <w:rsid w:val="00536B13"/>
    <w:rsid w:val="00536C65"/>
    <w:rsid w:val="00536F43"/>
    <w:rsid w:val="00537601"/>
    <w:rsid w:val="00540554"/>
    <w:rsid w:val="00540718"/>
    <w:rsid w:val="0054077D"/>
    <w:rsid w:val="00540C7D"/>
    <w:rsid w:val="00542016"/>
    <w:rsid w:val="00542401"/>
    <w:rsid w:val="0054289A"/>
    <w:rsid w:val="00542AEA"/>
    <w:rsid w:val="00543009"/>
    <w:rsid w:val="005430C7"/>
    <w:rsid w:val="005430DB"/>
    <w:rsid w:val="0054414D"/>
    <w:rsid w:val="00544281"/>
    <w:rsid w:val="005444C1"/>
    <w:rsid w:val="005468B6"/>
    <w:rsid w:val="00547E66"/>
    <w:rsid w:val="00547F8C"/>
    <w:rsid w:val="0055110B"/>
    <w:rsid w:val="00551216"/>
    <w:rsid w:val="00551512"/>
    <w:rsid w:val="00552140"/>
    <w:rsid w:val="00552299"/>
    <w:rsid w:val="005526E9"/>
    <w:rsid w:val="005527D1"/>
    <w:rsid w:val="00553027"/>
    <w:rsid w:val="005537AA"/>
    <w:rsid w:val="00553BC7"/>
    <w:rsid w:val="00553CF0"/>
    <w:rsid w:val="00553F85"/>
    <w:rsid w:val="00554503"/>
    <w:rsid w:val="005545CE"/>
    <w:rsid w:val="005547A9"/>
    <w:rsid w:val="00554DE0"/>
    <w:rsid w:val="00554E8E"/>
    <w:rsid w:val="00554FEE"/>
    <w:rsid w:val="00555436"/>
    <w:rsid w:val="005558ED"/>
    <w:rsid w:val="00555B2C"/>
    <w:rsid w:val="00556F84"/>
    <w:rsid w:val="0055786B"/>
    <w:rsid w:val="0055788D"/>
    <w:rsid w:val="00557BDF"/>
    <w:rsid w:val="00557F0C"/>
    <w:rsid w:val="00560DCB"/>
    <w:rsid w:val="00561061"/>
    <w:rsid w:val="00561662"/>
    <w:rsid w:val="0056176F"/>
    <w:rsid w:val="005639E6"/>
    <w:rsid w:val="00563B9E"/>
    <w:rsid w:val="00563CA3"/>
    <w:rsid w:val="0056422F"/>
    <w:rsid w:val="005648B8"/>
    <w:rsid w:val="00564DDB"/>
    <w:rsid w:val="00564F99"/>
    <w:rsid w:val="005654BD"/>
    <w:rsid w:val="00565929"/>
    <w:rsid w:val="00565CE7"/>
    <w:rsid w:val="00565FCD"/>
    <w:rsid w:val="0056632D"/>
    <w:rsid w:val="005672D9"/>
    <w:rsid w:val="005674CE"/>
    <w:rsid w:val="00567774"/>
    <w:rsid w:val="00567BE9"/>
    <w:rsid w:val="00567E34"/>
    <w:rsid w:val="00567FD0"/>
    <w:rsid w:val="00567FF2"/>
    <w:rsid w:val="0057042C"/>
    <w:rsid w:val="00570726"/>
    <w:rsid w:val="00570992"/>
    <w:rsid w:val="00570A65"/>
    <w:rsid w:val="00571258"/>
    <w:rsid w:val="005715CB"/>
    <w:rsid w:val="00571AFE"/>
    <w:rsid w:val="005722B0"/>
    <w:rsid w:val="005726F6"/>
    <w:rsid w:val="00572851"/>
    <w:rsid w:val="00572C6B"/>
    <w:rsid w:val="0057329B"/>
    <w:rsid w:val="005732A4"/>
    <w:rsid w:val="00573B58"/>
    <w:rsid w:val="00573DA4"/>
    <w:rsid w:val="00573F89"/>
    <w:rsid w:val="005744E8"/>
    <w:rsid w:val="00574A20"/>
    <w:rsid w:val="00574F6E"/>
    <w:rsid w:val="00575159"/>
    <w:rsid w:val="0057523A"/>
    <w:rsid w:val="00575264"/>
    <w:rsid w:val="0057579A"/>
    <w:rsid w:val="00575A01"/>
    <w:rsid w:val="00575D4F"/>
    <w:rsid w:val="00575E63"/>
    <w:rsid w:val="005769D0"/>
    <w:rsid w:val="00577804"/>
    <w:rsid w:val="00577F21"/>
    <w:rsid w:val="00580191"/>
    <w:rsid w:val="005809BE"/>
    <w:rsid w:val="00580E5C"/>
    <w:rsid w:val="00581AC7"/>
    <w:rsid w:val="00581DE1"/>
    <w:rsid w:val="0058227E"/>
    <w:rsid w:val="0058390C"/>
    <w:rsid w:val="00583C66"/>
    <w:rsid w:val="00584136"/>
    <w:rsid w:val="00584249"/>
    <w:rsid w:val="00584836"/>
    <w:rsid w:val="00584F9A"/>
    <w:rsid w:val="00585A7D"/>
    <w:rsid w:val="00585B68"/>
    <w:rsid w:val="00585D09"/>
    <w:rsid w:val="00585F29"/>
    <w:rsid w:val="00586184"/>
    <w:rsid w:val="00586B72"/>
    <w:rsid w:val="00586BB2"/>
    <w:rsid w:val="00590528"/>
    <w:rsid w:val="005906FA"/>
    <w:rsid w:val="005909D3"/>
    <w:rsid w:val="00590F12"/>
    <w:rsid w:val="00591533"/>
    <w:rsid w:val="00592010"/>
    <w:rsid w:val="0059225A"/>
    <w:rsid w:val="005926C2"/>
    <w:rsid w:val="0059292F"/>
    <w:rsid w:val="00592EA2"/>
    <w:rsid w:val="005938AF"/>
    <w:rsid w:val="00595384"/>
    <w:rsid w:val="0059549D"/>
    <w:rsid w:val="005954B5"/>
    <w:rsid w:val="00595923"/>
    <w:rsid w:val="00595993"/>
    <w:rsid w:val="0059780C"/>
    <w:rsid w:val="00597997"/>
    <w:rsid w:val="005A01E7"/>
    <w:rsid w:val="005A02A0"/>
    <w:rsid w:val="005A0799"/>
    <w:rsid w:val="005A0CA4"/>
    <w:rsid w:val="005A153E"/>
    <w:rsid w:val="005A1E9E"/>
    <w:rsid w:val="005A1FA9"/>
    <w:rsid w:val="005A26E2"/>
    <w:rsid w:val="005A2742"/>
    <w:rsid w:val="005A420F"/>
    <w:rsid w:val="005A480F"/>
    <w:rsid w:val="005A4BB3"/>
    <w:rsid w:val="005A4F06"/>
    <w:rsid w:val="005A556C"/>
    <w:rsid w:val="005A5FF5"/>
    <w:rsid w:val="005A62C2"/>
    <w:rsid w:val="005A655F"/>
    <w:rsid w:val="005A67A5"/>
    <w:rsid w:val="005A69BC"/>
    <w:rsid w:val="005A720D"/>
    <w:rsid w:val="005A770D"/>
    <w:rsid w:val="005A7994"/>
    <w:rsid w:val="005B00DA"/>
    <w:rsid w:val="005B0B99"/>
    <w:rsid w:val="005B0FA6"/>
    <w:rsid w:val="005B1177"/>
    <w:rsid w:val="005B1A3D"/>
    <w:rsid w:val="005B1FA8"/>
    <w:rsid w:val="005B2890"/>
    <w:rsid w:val="005B363C"/>
    <w:rsid w:val="005B3AFC"/>
    <w:rsid w:val="005B434D"/>
    <w:rsid w:val="005B463E"/>
    <w:rsid w:val="005B4889"/>
    <w:rsid w:val="005B5091"/>
    <w:rsid w:val="005B61E1"/>
    <w:rsid w:val="005B6745"/>
    <w:rsid w:val="005B6C4F"/>
    <w:rsid w:val="005B6F57"/>
    <w:rsid w:val="005B71A2"/>
    <w:rsid w:val="005B793C"/>
    <w:rsid w:val="005B7CB7"/>
    <w:rsid w:val="005B7D24"/>
    <w:rsid w:val="005C074F"/>
    <w:rsid w:val="005C08F7"/>
    <w:rsid w:val="005C1325"/>
    <w:rsid w:val="005C1530"/>
    <w:rsid w:val="005C21DA"/>
    <w:rsid w:val="005C22FD"/>
    <w:rsid w:val="005C2BC1"/>
    <w:rsid w:val="005C385C"/>
    <w:rsid w:val="005C3A7C"/>
    <w:rsid w:val="005C3ABF"/>
    <w:rsid w:val="005C4453"/>
    <w:rsid w:val="005C473A"/>
    <w:rsid w:val="005C54F5"/>
    <w:rsid w:val="005C6893"/>
    <w:rsid w:val="005C6A99"/>
    <w:rsid w:val="005C6C32"/>
    <w:rsid w:val="005C6E4A"/>
    <w:rsid w:val="005C6E50"/>
    <w:rsid w:val="005C70D8"/>
    <w:rsid w:val="005C73B5"/>
    <w:rsid w:val="005C75B1"/>
    <w:rsid w:val="005C75F0"/>
    <w:rsid w:val="005D03AC"/>
    <w:rsid w:val="005D0F30"/>
    <w:rsid w:val="005D137D"/>
    <w:rsid w:val="005D1CCD"/>
    <w:rsid w:val="005D1D08"/>
    <w:rsid w:val="005D1EFF"/>
    <w:rsid w:val="005D2266"/>
    <w:rsid w:val="005D2738"/>
    <w:rsid w:val="005D29C4"/>
    <w:rsid w:val="005D2EE3"/>
    <w:rsid w:val="005D2EF0"/>
    <w:rsid w:val="005D33C8"/>
    <w:rsid w:val="005D33FA"/>
    <w:rsid w:val="005D3EB2"/>
    <w:rsid w:val="005D4006"/>
    <w:rsid w:val="005D402A"/>
    <w:rsid w:val="005D40A8"/>
    <w:rsid w:val="005D4464"/>
    <w:rsid w:val="005D44A7"/>
    <w:rsid w:val="005D5179"/>
    <w:rsid w:val="005D5B94"/>
    <w:rsid w:val="005D5ED1"/>
    <w:rsid w:val="005D614E"/>
    <w:rsid w:val="005D6CE0"/>
    <w:rsid w:val="005D7CF1"/>
    <w:rsid w:val="005E02EE"/>
    <w:rsid w:val="005E18F0"/>
    <w:rsid w:val="005E1ABD"/>
    <w:rsid w:val="005E1C98"/>
    <w:rsid w:val="005E2193"/>
    <w:rsid w:val="005E2766"/>
    <w:rsid w:val="005E34EE"/>
    <w:rsid w:val="005E34F0"/>
    <w:rsid w:val="005E3643"/>
    <w:rsid w:val="005E3F1C"/>
    <w:rsid w:val="005E4087"/>
    <w:rsid w:val="005E5209"/>
    <w:rsid w:val="005E54F7"/>
    <w:rsid w:val="005E580C"/>
    <w:rsid w:val="005E5C30"/>
    <w:rsid w:val="005E66BC"/>
    <w:rsid w:val="005E67F2"/>
    <w:rsid w:val="005E68AD"/>
    <w:rsid w:val="005E6EB3"/>
    <w:rsid w:val="005E7109"/>
    <w:rsid w:val="005E752D"/>
    <w:rsid w:val="005E76BF"/>
    <w:rsid w:val="005F0D5E"/>
    <w:rsid w:val="005F1076"/>
    <w:rsid w:val="005F10BF"/>
    <w:rsid w:val="005F1540"/>
    <w:rsid w:val="005F155E"/>
    <w:rsid w:val="005F18CD"/>
    <w:rsid w:val="005F1B84"/>
    <w:rsid w:val="005F21DF"/>
    <w:rsid w:val="005F29FA"/>
    <w:rsid w:val="005F2AE0"/>
    <w:rsid w:val="005F2B98"/>
    <w:rsid w:val="005F3DA1"/>
    <w:rsid w:val="005F44FD"/>
    <w:rsid w:val="005F491C"/>
    <w:rsid w:val="005F4BF1"/>
    <w:rsid w:val="005F5112"/>
    <w:rsid w:val="005F6148"/>
    <w:rsid w:val="005F6270"/>
    <w:rsid w:val="005F6326"/>
    <w:rsid w:val="005F6604"/>
    <w:rsid w:val="005F6952"/>
    <w:rsid w:val="005F6D3F"/>
    <w:rsid w:val="005F721B"/>
    <w:rsid w:val="005F78FA"/>
    <w:rsid w:val="005F79E7"/>
    <w:rsid w:val="005F7D77"/>
    <w:rsid w:val="006007D0"/>
    <w:rsid w:val="006015D9"/>
    <w:rsid w:val="0060260C"/>
    <w:rsid w:val="00602D7E"/>
    <w:rsid w:val="0060303C"/>
    <w:rsid w:val="006030BC"/>
    <w:rsid w:val="0060464C"/>
    <w:rsid w:val="00605328"/>
    <w:rsid w:val="00605564"/>
    <w:rsid w:val="006065E8"/>
    <w:rsid w:val="00606C2D"/>
    <w:rsid w:val="00606C51"/>
    <w:rsid w:val="00606E9B"/>
    <w:rsid w:val="00607814"/>
    <w:rsid w:val="00607CA3"/>
    <w:rsid w:val="00607FA2"/>
    <w:rsid w:val="0061020C"/>
    <w:rsid w:val="00610BA8"/>
    <w:rsid w:val="00610FD4"/>
    <w:rsid w:val="0061126E"/>
    <w:rsid w:val="00611B57"/>
    <w:rsid w:val="00611FF9"/>
    <w:rsid w:val="006121FF"/>
    <w:rsid w:val="006123F2"/>
    <w:rsid w:val="006126C8"/>
    <w:rsid w:val="00612875"/>
    <w:rsid w:val="00612929"/>
    <w:rsid w:val="00612C87"/>
    <w:rsid w:val="0061325E"/>
    <w:rsid w:val="006135AC"/>
    <w:rsid w:val="0061413B"/>
    <w:rsid w:val="0061437A"/>
    <w:rsid w:val="006146CB"/>
    <w:rsid w:val="00615163"/>
    <w:rsid w:val="006155C6"/>
    <w:rsid w:val="006155F6"/>
    <w:rsid w:val="006157C1"/>
    <w:rsid w:val="00615966"/>
    <w:rsid w:val="00616690"/>
    <w:rsid w:val="006169B7"/>
    <w:rsid w:val="0061709B"/>
    <w:rsid w:val="006173A7"/>
    <w:rsid w:val="00617DC2"/>
    <w:rsid w:val="00617E06"/>
    <w:rsid w:val="00620403"/>
    <w:rsid w:val="00620560"/>
    <w:rsid w:val="0062099C"/>
    <w:rsid w:val="00620A38"/>
    <w:rsid w:val="00620BF7"/>
    <w:rsid w:val="00620F8B"/>
    <w:rsid w:val="006210C1"/>
    <w:rsid w:val="006210E3"/>
    <w:rsid w:val="00621D7F"/>
    <w:rsid w:val="00621F21"/>
    <w:rsid w:val="006220C6"/>
    <w:rsid w:val="00622920"/>
    <w:rsid w:val="00622B53"/>
    <w:rsid w:val="00622ED5"/>
    <w:rsid w:val="00623593"/>
    <w:rsid w:val="00623D78"/>
    <w:rsid w:val="00623F2F"/>
    <w:rsid w:val="00623F83"/>
    <w:rsid w:val="006248E9"/>
    <w:rsid w:val="00624A66"/>
    <w:rsid w:val="00624EB1"/>
    <w:rsid w:val="006250CF"/>
    <w:rsid w:val="0062520D"/>
    <w:rsid w:val="00625F53"/>
    <w:rsid w:val="00626F4E"/>
    <w:rsid w:val="00626F7C"/>
    <w:rsid w:val="0062790A"/>
    <w:rsid w:val="00627B24"/>
    <w:rsid w:val="00627B56"/>
    <w:rsid w:val="00627F10"/>
    <w:rsid w:val="00630C1A"/>
    <w:rsid w:val="0063129D"/>
    <w:rsid w:val="006319D9"/>
    <w:rsid w:val="00631A89"/>
    <w:rsid w:val="00631C92"/>
    <w:rsid w:val="0063274C"/>
    <w:rsid w:val="006328E5"/>
    <w:rsid w:val="00632EA1"/>
    <w:rsid w:val="00633030"/>
    <w:rsid w:val="00633D72"/>
    <w:rsid w:val="006341DD"/>
    <w:rsid w:val="006346D5"/>
    <w:rsid w:val="00634937"/>
    <w:rsid w:val="00635AE4"/>
    <w:rsid w:val="00635E7B"/>
    <w:rsid w:val="006365AD"/>
    <w:rsid w:val="00636B83"/>
    <w:rsid w:val="00637167"/>
    <w:rsid w:val="00637A88"/>
    <w:rsid w:val="00637D99"/>
    <w:rsid w:val="006404D3"/>
    <w:rsid w:val="006406B1"/>
    <w:rsid w:val="0064072F"/>
    <w:rsid w:val="006411CA"/>
    <w:rsid w:val="006419A2"/>
    <w:rsid w:val="00641DEC"/>
    <w:rsid w:val="00641EB8"/>
    <w:rsid w:val="0064257C"/>
    <w:rsid w:val="006428A9"/>
    <w:rsid w:val="00643590"/>
    <w:rsid w:val="00643683"/>
    <w:rsid w:val="00643981"/>
    <w:rsid w:val="00643E46"/>
    <w:rsid w:val="00643FDC"/>
    <w:rsid w:val="00645066"/>
    <w:rsid w:val="00645088"/>
    <w:rsid w:val="00645D6E"/>
    <w:rsid w:val="00646C5B"/>
    <w:rsid w:val="00647F05"/>
    <w:rsid w:val="00650387"/>
    <w:rsid w:val="006506BD"/>
    <w:rsid w:val="00650BFE"/>
    <w:rsid w:val="00650E32"/>
    <w:rsid w:val="00650E86"/>
    <w:rsid w:val="006512AC"/>
    <w:rsid w:val="006513E1"/>
    <w:rsid w:val="00651848"/>
    <w:rsid w:val="00651907"/>
    <w:rsid w:val="006525DE"/>
    <w:rsid w:val="006529F5"/>
    <w:rsid w:val="00652A1B"/>
    <w:rsid w:val="00653870"/>
    <w:rsid w:val="00653A01"/>
    <w:rsid w:val="00653CF5"/>
    <w:rsid w:val="00653EB6"/>
    <w:rsid w:val="006540E2"/>
    <w:rsid w:val="00654A8D"/>
    <w:rsid w:val="00655466"/>
    <w:rsid w:val="00655DC0"/>
    <w:rsid w:val="006567CA"/>
    <w:rsid w:val="00656ED6"/>
    <w:rsid w:val="0065771C"/>
    <w:rsid w:val="006577B0"/>
    <w:rsid w:val="00657A84"/>
    <w:rsid w:val="00657BC7"/>
    <w:rsid w:val="00660C91"/>
    <w:rsid w:val="0066101D"/>
    <w:rsid w:val="00661299"/>
    <w:rsid w:val="00661390"/>
    <w:rsid w:val="00661ED4"/>
    <w:rsid w:val="00662A0E"/>
    <w:rsid w:val="0066334B"/>
    <w:rsid w:val="00663E86"/>
    <w:rsid w:val="00663F71"/>
    <w:rsid w:val="0066433F"/>
    <w:rsid w:val="006643B8"/>
    <w:rsid w:val="006644DF"/>
    <w:rsid w:val="0066457F"/>
    <w:rsid w:val="006648E3"/>
    <w:rsid w:val="00665326"/>
    <w:rsid w:val="00667299"/>
    <w:rsid w:val="00667304"/>
    <w:rsid w:val="006673F6"/>
    <w:rsid w:val="00667EB1"/>
    <w:rsid w:val="006702E4"/>
    <w:rsid w:val="00670BFB"/>
    <w:rsid w:val="006713EA"/>
    <w:rsid w:val="006714AA"/>
    <w:rsid w:val="0067169B"/>
    <w:rsid w:val="00671A56"/>
    <w:rsid w:val="00671AB2"/>
    <w:rsid w:val="00671FF1"/>
    <w:rsid w:val="00672F8A"/>
    <w:rsid w:val="006738BC"/>
    <w:rsid w:val="00673B5F"/>
    <w:rsid w:val="00673F3D"/>
    <w:rsid w:val="00674C4C"/>
    <w:rsid w:val="00674E81"/>
    <w:rsid w:val="00674F38"/>
    <w:rsid w:val="00675468"/>
    <w:rsid w:val="00675839"/>
    <w:rsid w:val="00675CCF"/>
    <w:rsid w:val="0067652C"/>
    <w:rsid w:val="006765DA"/>
    <w:rsid w:val="00676D78"/>
    <w:rsid w:val="006771C1"/>
    <w:rsid w:val="0067756F"/>
    <w:rsid w:val="0067791A"/>
    <w:rsid w:val="00677B53"/>
    <w:rsid w:val="00677C44"/>
    <w:rsid w:val="006801CE"/>
    <w:rsid w:val="00680824"/>
    <w:rsid w:val="00680D82"/>
    <w:rsid w:val="006811CB"/>
    <w:rsid w:val="0068135E"/>
    <w:rsid w:val="00681BFD"/>
    <w:rsid w:val="00681C5C"/>
    <w:rsid w:val="0068383E"/>
    <w:rsid w:val="00684A1A"/>
    <w:rsid w:val="00684B22"/>
    <w:rsid w:val="00685131"/>
    <w:rsid w:val="0068531E"/>
    <w:rsid w:val="006853D8"/>
    <w:rsid w:val="0068542B"/>
    <w:rsid w:val="006856A6"/>
    <w:rsid w:val="00686341"/>
    <w:rsid w:val="00686568"/>
    <w:rsid w:val="0068675A"/>
    <w:rsid w:val="006879A7"/>
    <w:rsid w:val="00687E78"/>
    <w:rsid w:val="006904F8"/>
    <w:rsid w:val="00690CA8"/>
    <w:rsid w:val="00690FB1"/>
    <w:rsid w:val="00691F4F"/>
    <w:rsid w:val="0069213C"/>
    <w:rsid w:val="00693389"/>
    <w:rsid w:val="00693FCC"/>
    <w:rsid w:val="006943C0"/>
    <w:rsid w:val="00694923"/>
    <w:rsid w:val="00694943"/>
    <w:rsid w:val="006949F6"/>
    <w:rsid w:val="006954C8"/>
    <w:rsid w:val="0069559B"/>
    <w:rsid w:val="00695605"/>
    <w:rsid w:val="00695630"/>
    <w:rsid w:val="006966BF"/>
    <w:rsid w:val="00696AC9"/>
    <w:rsid w:val="006971A7"/>
    <w:rsid w:val="00697376"/>
    <w:rsid w:val="006977D8"/>
    <w:rsid w:val="00697C4D"/>
    <w:rsid w:val="006A0146"/>
    <w:rsid w:val="006A0158"/>
    <w:rsid w:val="006A06BA"/>
    <w:rsid w:val="006A0CDF"/>
    <w:rsid w:val="006A1ED4"/>
    <w:rsid w:val="006A23D7"/>
    <w:rsid w:val="006A24F5"/>
    <w:rsid w:val="006A2934"/>
    <w:rsid w:val="006A2959"/>
    <w:rsid w:val="006A2DC0"/>
    <w:rsid w:val="006A324C"/>
    <w:rsid w:val="006A3406"/>
    <w:rsid w:val="006A3908"/>
    <w:rsid w:val="006A4241"/>
    <w:rsid w:val="006A4502"/>
    <w:rsid w:val="006A5966"/>
    <w:rsid w:val="006A6561"/>
    <w:rsid w:val="006A666D"/>
    <w:rsid w:val="006A69D0"/>
    <w:rsid w:val="006A6DBB"/>
    <w:rsid w:val="006A736C"/>
    <w:rsid w:val="006A7B75"/>
    <w:rsid w:val="006A7D2B"/>
    <w:rsid w:val="006B0B12"/>
    <w:rsid w:val="006B112E"/>
    <w:rsid w:val="006B12AA"/>
    <w:rsid w:val="006B20D0"/>
    <w:rsid w:val="006B2403"/>
    <w:rsid w:val="006B30CF"/>
    <w:rsid w:val="006B37EE"/>
    <w:rsid w:val="006B43E9"/>
    <w:rsid w:val="006B49CC"/>
    <w:rsid w:val="006B4D03"/>
    <w:rsid w:val="006B53F4"/>
    <w:rsid w:val="006B5751"/>
    <w:rsid w:val="006B5B3F"/>
    <w:rsid w:val="006B5CD0"/>
    <w:rsid w:val="006B6531"/>
    <w:rsid w:val="006B6CD8"/>
    <w:rsid w:val="006B6F8E"/>
    <w:rsid w:val="006B7167"/>
    <w:rsid w:val="006B7875"/>
    <w:rsid w:val="006B78C5"/>
    <w:rsid w:val="006B7E60"/>
    <w:rsid w:val="006C0B3F"/>
    <w:rsid w:val="006C0C9E"/>
    <w:rsid w:val="006C1966"/>
    <w:rsid w:val="006C1DB5"/>
    <w:rsid w:val="006C222E"/>
    <w:rsid w:val="006C2A72"/>
    <w:rsid w:val="006C3A11"/>
    <w:rsid w:val="006C3F43"/>
    <w:rsid w:val="006C43A8"/>
    <w:rsid w:val="006C55D4"/>
    <w:rsid w:val="006C5745"/>
    <w:rsid w:val="006C5F53"/>
    <w:rsid w:val="006C61EA"/>
    <w:rsid w:val="006C626D"/>
    <w:rsid w:val="006C63C1"/>
    <w:rsid w:val="006C66AC"/>
    <w:rsid w:val="006C6F56"/>
    <w:rsid w:val="006D038E"/>
    <w:rsid w:val="006D0A6E"/>
    <w:rsid w:val="006D0CA2"/>
    <w:rsid w:val="006D1A2D"/>
    <w:rsid w:val="006D270D"/>
    <w:rsid w:val="006D33BE"/>
    <w:rsid w:val="006D36A4"/>
    <w:rsid w:val="006D3E98"/>
    <w:rsid w:val="006D47E6"/>
    <w:rsid w:val="006D49E7"/>
    <w:rsid w:val="006D4A0F"/>
    <w:rsid w:val="006D4B14"/>
    <w:rsid w:val="006D4E05"/>
    <w:rsid w:val="006D62B5"/>
    <w:rsid w:val="006D6B01"/>
    <w:rsid w:val="006D6D58"/>
    <w:rsid w:val="006D6F68"/>
    <w:rsid w:val="006D7106"/>
    <w:rsid w:val="006D7C8F"/>
    <w:rsid w:val="006E0182"/>
    <w:rsid w:val="006E088A"/>
    <w:rsid w:val="006E0ABC"/>
    <w:rsid w:val="006E1745"/>
    <w:rsid w:val="006E1A6A"/>
    <w:rsid w:val="006E297F"/>
    <w:rsid w:val="006E2A5C"/>
    <w:rsid w:val="006E4294"/>
    <w:rsid w:val="006E466D"/>
    <w:rsid w:val="006E510A"/>
    <w:rsid w:val="006E527E"/>
    <w:rsid w:val="006E559D"/>
    <w:rsid w:val="006E5661"/>
    <w:rsid w:val="006E6623"/>
    <w:rsid w:val="006E70B4"/>
    <w:rsid w:val="006E7247"/>
    <w:rsid w:val="006E7415"/>
    <w:rsid w:val="006E7894"/>
    <w:rsid w:val="006E797A"/>
    <w:rsid w:val="006E7DB4"/>
    <w:rsid w:val="006E7FF3"/>
    <w:rsid w:val="006F03B4"/>
    <w:rsid w:val="006F0AB1"/>
    <w:rsid w:val="006F0C92"/>
    <w:rsid w:val="006F1036"/>
    <w:rsid w:val="006F178C"/>
    <w:rsid w:val="006F1E46"/>
    <w:rsid w:val="006F36FE"/>
    <w:rsid w:val="006F371B"/>
    <w:rsid w:val="006F3B19"/>
    <w:rsid w:val="006F3B4E"/>
    <w:rsid w:val="006F3BBB"/>
    <w:rsid w:val="006F4437"/>
    <w:rsid w:val="006F47FC"/>
    <w:rsid w:val="006F4BF2"/>
    <w:rsid w:val="006F50EE"/>
    <w:rsid w:val="006F6968"/>
    <w:rsid w:val="006F7678"/>
    <w:rsid w:val="006F7B9F"/>
    <w:rsid w:val="006F7C22"/>
    <w:rsid w:val="00700829"/>
    <w:rsid w:val="007013A3"/>
    <w:rsid w:val="00702441"/>
    <w:rsid w:val="007027AB"/>
    <w:rsid w:val="00702FF8"/>
    <w:rsid w:val="007034F4"/>
    <w:rsid w:val="0070397B"/>
    <w:rsid w:val="00703B66"/>
    <w:rsid w:val="00704062"/>
    <w:rsid w:val="00705651"/>
    <w:rsid w:val="00705B0B"/>
    <w:rsid w:val="00705CF0"/>
    <w:rsid w:val="00706058"/>
    <w:rsid w:val="00707101"/>
    <w:rsid w:val="00707159"/>
    <w:rsid w:val="007076F3"/>
    <w:rsid w:val="00707A9F"/>
    <w:rsid w:val="00707E3A"/>
    <w:rsid w:val="00710F01"/>
    <w:rsid w:val="00711260"/>
    <w:rsid w:val="007112DD"/>
    <w:rsid w:val="00712562"/>
    <w:rsid w:val="00712858"/>
    <w:rsid w:val="00712C52"/>
    <w:rsid w:val="00712DED"/>
    <w:rsid w:val="00713207"/>
    <w:rsid w:val="00713CCC"/>
    <w:rsid w:val="00714014"/>
    <w:rsid w:val="007141AE"/>
    <w:rsid w:val="0071439E"/>
    <w:rsid w:val="0071467F"/>
    <w:rsid w:val="00714987"/>
    <w:rsid w:val="00714F05"/>
    <w:rsid w:val="00715567"/>
    <w:rsid w:val="007157B4"/>
    <w:rsid w:val="00715880"/>
    <w:rsid w:val="007159B2"/>
    <w:rsid w:val="00716497"/>
    <w:rsid w:val="007178EA"/>
    <w:rsid w:val="00717C9E"/>
    <w:rsid w:val="00720659"/>
    <w:rsid w:val="007208C1"/>
    <w:rsid w:val="00720932"/>
    <w:rsid w:val="00720AE3"/>
    <w:rsid w:val="00720C14"/>
    <w:rsid w:val="00721DB3"/>
    <w:rsid w:val="00721DCE"/>
    <w:rsid w:val="00722709"/>
    <w:rsid w:val="00723A63"/>
    <w:rsid w:val="0072458C"/>
    <w:rsid w:val="007247FA"/>
    <w:rsid w:val="00724BB5"/>
    <w:rsid w:val="00724E21"/>
    <w:rsid w:val="0072575A"/>
    <w:rsid w:val="0072598B"/>
    <w:rsid w:val="00725AE9"/>
    <w:rsid w:val="00725B0F"/>
    <w:rsid w:val="00726102"/>
    <w:rsid w:val="0072674E"/>
    <w:rsid w:val="00726C62"/>
    <w:rsid w:val="00726C76"/>
    <w:rsid w:val="00726C91"/>
    <w:rsid w:val="00726CCE"/>
    <w:rsid w:val="00726D42"/>
    <w:rsid w:val="0072734C"/>
    <w:rsid w:val="007279F2"/>
    <w:rsid w:val="007305FF"/>
    <w:rsid w:val="007306E1"/>
    <w:rsid w:val="0073071D"/>
    <w:rsid w:val="00730E3E"/>
    <w:rsid w:val="00730EF9"/>
    <w:rsid w:val="007314C2"/>
    <w:rsid w:val="00731777"/>
    <w:rsid w:val="00731C0A"/>
    <w:rsid w:val="00731C4F"/>
    <w:rsid w:val="00732018"/>
    <w:rsid w:val="00732648"/>
    <w:rsid w:val="0073272F"/>
    <w:rsid w:val="00732A3A"/>
    <w:rsid w:val="007330FC"/>
    <w:rsid w:val="0073330A"/>
    <w:rsid w:val="00733343"/>
    <w:rsid w:val="00733FFC"/>
    <w:rsid w:val="007346A0"/>
    <w:rsid w:val="00735067"/>
    <w:rsid w:val="007359D5"/>
    <w:rsid w:val="00736574"/>
    <w:rsid w:val="007367EE"/>
    <w:rsid w:val="00736A28"/>
    <w:rsid w:val="00736EB4"/>
    <w:rsid w:val="0074066E"/>
    <w:rsid w:val="00740F95"/>
    <w:rsid w:val="0074189F"/>
    <w:rsid w:val="00741DB0"/>
    <w:rsid w:val="00741E6F"/>
    <w:rsid w:val="00742A16"/>
    <w:rsid w:val="00742CED"/>
    <w:rsid w:val="0074382F"/>
    <w:rsid w:val="00743A61"/>
    <w:rsid w:val="00743C82"/>
    <w:rsid w:val="007442E5"/>
    <w:rsid w:val="007442F8"/>
    <w:rsid w:val="00744316"/>
    <w:rsid w:val="00744442"/>
    <w:rsid w:val="00744DC1"/>
    <w:rsid w:val="00745255"/>
    <w:rsid w:val="00745EB2"/>
    <w:rsid w:val="00745FB7"/>
    <w:rsid w:val="00746681"/>
    <w:rsid w:val="00747AB9"/>
    <w:rsid w:val="00747B56"/>
    <w:rsid w:val="00747F07"/>
    <w:rsid w:val="00750130"/>
    <w:rsid w:val="00750653"/>
    <w:rsid w:val="007513FC"/>
    <w:rsid w:val="00751891"/>
    <w:rsid w:val="00751ACC"/>
    <w:rsid w:val="00751CEA"/>
    <w:rsid w:val="00751D6A"/>
    <w:rsid w:val="00751DDD"/>
    <w:rsid w:val="00752E2D"/>
    <w:rsid w:val="007535A0"/>
    <w:rsid w:val="007542C0"/>
    <w:rsid w:val="00754581"/>
    <w:rsid w:val="00754831"/>
    <w:rsid w:val="00754D2E"/>
    <w:rsid w:val="0075502A"/>
    <w:rsid w:val="007559FD"/>
    <w:rsid w:val="00755FF9"/>
    <w:rsid w:val="00756664"/>
    <w:rsid w:val="00756DBE"/>
    <w:rsid w:val="00757490"/>
    <w:rsid w:val="007579CE"/>
    <w:rsid w:val="007579F8"/>
    <w:rsid w:val="00757A9B"/>
    <w:rsid w:val="00757E8B"/>
    <w:rsid w:val="00761532"/>
    <w:rsid w:val="00761BFF"/>
    <w:rsid w:val="00761EDD"/>
    <w:rsid w:val="00762339"/>
    <w:rsid w:val="00762A6C"/>
    <w:rsid w:val="00762C2D"/>
    <w:rsid w:val="007631F8"/>
    <w:rsid w:val="0076375B"/>
    <w:rsid w:val="00763DD5"/>
    <w:rsid w:val="007644FA"/>
    <w:rsid w:val="00764662"/>
    <w:rsid w:val="00764C6F"/>
    <w:rsid w:val="007654FC"/>
    <w:rsid w:val="00765FB0"/>
    <w:rsid w:val="00766095"/>
    <w:rsid w:val="00766611"/>
    <w:rsid w:val="0076666F"/>
    <w:rsid w:val="0076667C"/>
    <w:rsid w:val="00766D47"/>
    <w:rsid w:val="00767BA6"/>
    <w:rsid w:val="00767C6D"/>
    <w:rsid w:val="00767CFA"/>
    <w:rsid w:val="00767D11"/>
    <w:rsid w:val="00767D46"/>
    <w:rsid w:val="00767EB2"/>
    <w:rsid w:val="00770E0A"/>
    <w:rsid w:val="00770FB5"/>
    <w:rsid w:val="007717A1"/>
    <w:rsid w:val="0077251B"/>
    <w:rsid w:val="00772ADE"/>
    <w:rsid w:val="00772C31"/>
    <w:rsid w:val="007731EC"/>
    <w:rsid w:val="007736E2"/>
    <w:rsid w:val="00773B1D"/>
    <w:rsid w:val="00773E4A"/>
    <w:rsid w:val="0077484A"/>
    <w:rsid w:val="00774AD5"/>
    <w:rsid w:val="007753AD"/>
    <w:rsid w:val="0077570F"/>
    <w:rsid w:val="00775BC3"/>
    <w:rsid w:val="00775CD0"/>
    <w:rsid w:val="00776C76"/>
    <w:rsid w:val="00776D97"/>
    <w:rsid w:val="007813B6"/>
    <w:rsid w:val="00781404"/>
    <w:rsid w:val="0078212C"/>
    <w:rsid w:val="00782236"/>
    <w:rsid w:val="0078251B"/>
    <w:rsid w:val="007841A5"/>
    <w:rsid w:val="00784623"/>
    <w:rsid w:val="0078508C"/>
    <w:rsid w:val="0078538A"/>
    <w:rsid w:val="0078618A"/>
    <w:rsid w:val="00786665"/>
    <w:rsid w:val="00786A18"/>
    <w:rsid w:val="00787031"/>
    <w:rsid w:val="0078715C"/>
    <w:rsid w:val="00787FAE"/>
    <w:rsid w:val="0079015B"/>
    <w:rsid w:val="00790999"/>
    <w:rsid w:val="00790E44"/>
    <w:rsid w:val="0079115A"/>
    <w:rsid w:val="0079143F"/>
    <w:rsid w:val="00791560"/>
    <w:rsid w:val="00791AF3"/>
    <w:rsid w:val="00791C81"/>
    <w:rsid w:val="0079201F"/>
    <w:rsid w:val="00792364"/>
    <w:rsid w:val="00792608"/>
    <w:rsid w:val="00792743"/>
    <w:rsid w:val="007937AC"/>
    <w:rsid w:val="00793C80"/>
    <w:rsid w:val="0079597D"/>
    <w:rsid w:val="007961CE"/>
    <w:rsid w:val="00796D86"/>
    <w:rsid w:val="0079714E"/>
    <w:rsid w:val="007A00EE"/>
    <w:rsid w:val="007A0A2A"/>
    <w:rsid w:val="007A0AB7"/>
    <w:rsid w:val="007A0AE0"/>
    <w:rsid w:val="007A0C2C"/>
    <w:rsid w:val="007A101F"/>
    <w:rsid w:val="007A17D7"/>
    <w:rsid w:val="007A2B71"/>
    <w:rsid w:val="007A3E00"/>
    <w:rsid w:val="007A4923"/>
    <w:rsid w:val="007A55DB"/>
    <w:rsid w:val="007A5E32"/>
    <w:rsid w:val="007A5ED3"/>
    <w:rsid w:val="007A608F"/>
    <w:rsid w:val="007A6636"/>
    <w:rsid w:val="007A6660"/>
    <w:rsid w:val="007A7106"/>
    <w:rsid w:val="007A73C7"/>
    <w:rsid w:val="007A73CA"/>
    <w:rsid w:val="007A790C"/>
    <w:rsid w:val="007B1338"/>
    <w:rsid w:val="007B1A84"/>
    <w:rsid w:val="007B1F6E"/>
    <w:rsid w:val="007B2095"/>
    <w:rsid w:val="007B2115"/>
    <w:rsid w:val="007B2211"/>
    <w:rsid w:val="007B2906"/>
    <w:rsid w:val="007B307C"/>
    <w:rsid w:val="007B3BE7"/>
    <w:rsid w:val="007B3C12"/>
    <w:rsid w:val="007B4E18"/>
    <w:rsid w:val="007B50D8"/>
    <w:rsid w:val="007B525F"/>
    <w:rsid w:val="007B5431"/>
    <w:rsid w:val="007B54F9"/>
    <w:rsid w:val="007B594D"/>
    <w:rsid w:val="007B5D7D"/>
    <w:rsid w:val="007B5F0D"/>
    <w:rsid w:val="007B6612"/>
    <w:rsid w:val="007B6756"/>
    <w:rsid w:val="007B6F20"/>
    <w:rsid w:val="007B76B1"/>
    <w:rsid w:val="007B79C4"/>
    <w:rsid w:val="007B7C56"/>
    <w:rsid w:val="007B7D1E"/>
    <w:rsid w:val="007B7DDF"/>
    <w:rsid w:val="007B7EFB"/>
    <w:rsid w:val="007C14A3"/>
    <w:rsid w:val="007C19B4"/>
    <w:rsid w:val="007C23A1"/>
    <w:rsid w:val="007C2FBD"/>
    <w:rsid w:val="007C45E1"/>
    <w:rsid w:val="007C4661"/>
    <w:rsid w:val="007C5202"/>
    <w:rsid w:val="007C5474"/>
    <w:rsid w:val="007C6522"/>
    <w:rsid w:val="007C6974"/>
    <w:rsid w:val="007C6C55"/>
    <w:rsid w:val="007C6CDB"/>
    <w:rsid w:val="007C7743"/>
    <w:rsid w:val="007C7788"/>
    <w:rsid w:val="007C779A"/>
    <w:rsid w:val="007C79B6"/>
    <w:rsid w:val="007C7B26"/>
    <w:rsid w:val="007D0513"/>
    <w:rsid w:val="007D05DB"/>
    <w:rsid w:val="007D0DC8"/>
    <w:rsid w:val="007D1AC3"/>
    <w:rsid w:val="007D1C3C"/>
    <w:rsid w:val="007D303B"/>
    <w:rsid w:val="007D37F6"/>
    <w:rsid w:val="007D4499"/>
    <w:rsid w:val="007D44C6"/>
    <w:rsid w:val="007D4D44"/>
    <w:rsid w:val="007D5E38"/>
    <w:rsid w:val="007D619E"/>
    <w:rsid w:val="007D671A"/>
    <w:rsid w:val="007D6B39"/>
    <w:rsid w:val="007D6D7E"/>
    <w:rsid w:val="007D7085"/>
    <w:rsid w:val="007D70C8"/>
    <w:rsid w:val="007D758C"/>
    <w:rsid w:val="007E0515"/>
    <w:rsid w:val="007E0956"/>
    <w:rsid w:val="007E0EF1"/>
    <w:rsid w:val="007E13A4"/>
    <w:rsid w:val="007E1EAD"/>
    <w:rsid w:val="007E2162"/>
    <w:rsid w:val="007E2993"/>
    <w:rsid w:val="007E2A5D"/>
    <w:rsid w:val="007E316B"/>
    <w:rsid w:val="007E32B7"/>
    <w:rsid w:val="007E343C"/>
    <w:rsid w:val="007E3866"/>
    <w:rsid w:val="007E3ADB"/>
    <w:rsid w:val="007E3CB0"/>
    <w:rsid w:val="007E49BC"/>
    <w:rsid w:val="007E4C7D"/>
    <w:rsid w:val="007E4F42"/>
    <w:rsid w:val="007E4FB0"/>
    <w:rsid w:val="007E51A8"/>
    <w:rsid w:val="007E6028"/>
    <w:rsid w:val="007E62A3"/>
    <w:rsid w:val="007E6C52"/>
    <w:rsid w:val="007E70FF"/>
    <w:rsid w:val="007E77BD"/>
    <w:rsid w:val="007E7801"/>
    <w:rsid w:val="007E7A57"/>
    <w:rsid w:val="007F02C7"/>
    <w:rsid w:val="007F0EB3"/>
    <w:rsid w:val="007F0F4C"/>
    <w:rsid w:val="007F0F69"/>
    <w:rsid w:val="007F100E"/>
    <w:rsid w:val="007F12F5"/>
    <w:rsid w:val="007F1B71"/>
    <w:rsid w:val="007F1E8A"/>
    <w:rsid w:val="007F2BE0"/>
    <w:rsid w:val="007F2CCF"/>
    <w:rsid w:val="007F2ED1"/>
    <w:rsid w:val="007F342A"/>
    <w:rsid w:val="007F38C2"/>
    <w:rsid w:val="007F3F78"/>
    <w:rsid w:val="007F487B"/>
    <w:rsid w:val="007F4D28"/>
    <w:rsid w:val="007F4F45"/>
    <w:rsid w:val="007F5111"/>
    <w:rsid w:val="007F5C19"/>
    <w:rsid w:val="007F65D8"/>
    <w:rsid w:val="007F6825"/>
    <w:rsid w:val="007F704E"/>
    <w:rsid w:val="007F7BF6"/>
    <w:rsid w:val="00800393"/>
    <w:rsid w:val="008007C3"/>
    <w:rsid w:val="00800F5C"/>
    <w:rsid w:val="00801435"/>
    <w:rsid w:val="008015E7"/>
    <w:rsid w:val="00801732"/>
    <w:rsid w:val="008018B8"/>
    <w:rsid w:val="00801A26"/>
    <w:rsid w:val="00801EC3"/>
    <w:rsid w:val="008024B3"/>
    <w:rsid w:val="00802DDB"/>
    <w:rsid w:val="00802FA6"/>
    <w:rsid w:val="008033EE"/>
    <w:rsid w:val="00803846"/>
    <w:rsid w:val="00803CE6"/>
    <w:rsid w:val="00803DB7"/>
    <w:rsid w:val="00803F06"/>
    <w:rsid w:val="00803FB1"/>
    <w:rsid w:val="00804217"/>
    <w:rsid w:val="00804DED"/>
    <w:rsid w:val="0080560C"/>
    <w:rsid w:val="00805700"/>
    <w:rsid w:val="00806145"/>
    <w:rsid w:val="00806164"/>
    <w:rsid w:val="00806C0D"/>
    <w:rsid w:val="00806D0F"/>
    <w:rsid w:val="0080716E"/>
    <w:rsid w:val="008078BF"/>
    <w:rsid w:val="00807995"/>
    <w:rsid w:val="0080799D"/>
    <w:rsid w:val="00807F01"/>
    <w:rsid w:val="00810082"/>
    <w:rsid w:val="008100E5"/>
    <w:rsid w:val="00810337"/>
    <w:rsid w:val="00810595"/>
    <w:rsid w:val="00810AB2"/>
    <w:rsid w:val="00810AE6"/>
    <w:rsid w:val="00810D0B"/>
    <w:rsid w:val="008113F3"/>
    <w:rsid w:val="008121E4"/>
    <w:rsid w:val="0081224D"/>
    <w:rsid w:val="00812521"/>
    <w:rsid w:val="0081273C"/>
    <w:rsid w:val="00813193"/>
    <w:rsid w:val="008132B1"/>
    <w:rsid w:val="00814C0C"/>
    <w:rsid w:val="00814DB6"/>
    <w:rsid w:val="00816598"/>
    <w:rsid w:val="00816C44"/>
    <w:rsid w:val="00816F35"/>
    <w:rsid w:val="0081729A"/>
    <w:rsid w:val="00820129"/>
    <w:rsid w:val="00820695"/>
    <w:rsid w:val="00820D10"/>
    <w:rsid w:val="00820F43"/>
    <w:rsid w:val="0082110B"/>
    <w:rsid w:val="0082154D"/>
    <w:rsid w:val="0082175B"/>
    <w:rsid w:val="00821972"/>
    <w:rsid w:val="00821989"/>
    <w:rsid w:val="00821E0A"/>
    <w:rsid w:val="008229D5"/>
    <w:rsid w:val="008230E6"/>
    <w:rsid w:val="00823344"/>
    <w:rsid w:val="008233E6"/>
    <w:rsid w:val="008237B3"/>
    <w:rsid w:val="00824EAA"/>
    <w:rsid w:val="008250C5"/>
    <w:rsid w:val="008256FB"/>
    <w:rsid w:val="00825792"/>
    <w:rsid w:val="008258D1"/>
    <w:rsid w:val="00825956"/>
    <w:rsid w:val="00825985"/>
    <w:rsid w:val="00825AB4"/>
    <w:rsid w:val="00825CC8"/>
    <w:rsid w:val="00826357"/>
    <w:rsid w:val="008270F8"/>
    <w:rsid w:val="008272A3"/>
    <w:rsid w:val="00827896"/>
    <w:rsid w:val="008279F1"/>
    <w:rsid w:val="00827AC2"/>
    <w:rsid w:val="00830069"/>
    <w:rsid w:val="00830AE2"/>
    <w:rsid w:val="0083104E"/>
    <w:rsid w:val="008311C7"/>
    <w:rsid w:val="00831451"/>
    <w:rsid w:val="00831C96"/>
    <w:rsid w:val="00831D6B"/>
    <w:rsid w:val="008328C9"/>
    <w:rsid w:val="00832971"/>
    <w:rsid w:val="00832A60"/>
    <w:rsid w:val="0083340F"/>
    <w:rsid w:val="0083390A"/>
    <w:rsid w:val="00833E3D"/>
    <w:rsid w:val="0083576C"/>
    <w:rsid w:val="0083597F"/>
    <w:rsid w:val="008359ED"/>
    <w:rsid w:val="00835C68"/>
    <w:rsid w:val="00835E48"/>
    <w:rsid w:val="0083692C"/>
    <w:rsid w:val="00836C8B"/>
    <w:rsid w:val="00836DD6"/>
    <w:rsid w:val="00836E2D"/>
    <w:rsid w:val="00836E32"/>
    <w:rsid w:val="00840230"/>
    <w:rsid w:val="00840761"/>
    <w:rsid w:val="00840AF8"/>
    <w:rsid w:val="00840E68"/>
    <w:rsid w:val="0084109F"/>
    <w:rsid w:val="00841C8A"/>
    <w:rsid w:val="00841CBB"/>
    <w:rsid w:val="00842353"/>
    <w:rsid w:val="00842AE0"/>
    <w:rsid w:val="008433D9"/>
    <w:rsid w:val="00843829"/>
    <w:rsid w:val="00843957"/>
    <w:rsid w:val="00844853"/>
    <w:rsid w:val="00844A5A"/>
    <w:rsid w:val="0084532F"/>
    <w:rsid w:val="008453EC"/>
    <w:rsid w:val="0084549A"/>
    <w:rsid w:val="008458FE"/>
    <w:rsid w:val="00845BF7"/>
    <w:rsid w:val="00845E6C"/>
    <w:rsid w:val="00846007"/>
    <w:rsid w:val="008461ED"/>
    <w:rsid w:val="008465BC"/>
    <w:rsid w:val="008466DA"/>
    <w:rsid w:val="00846AC2"/>
    <w:rsid w:val="00846BB8"/>
    <w:rsid w:val="00846F04"/>
    <w:rsid w:val="00847071"/>
    <w:rsid w:val="008472A2"/>
    <w:rsid w:val="00847E2D"/>
    <w:rsid w:val="0085005F"/>
    <w:rsid w:val="008502DF"/>
    <w:rsid w:val="00850742"/>
    <w:rsid w:val="00850D09"/>
    <w:rsid w:val="008515A6"/>
    <w:rsid w:val="008516A3"/>
    <w:rsid w:val="00851A31"/>
    <w:rsid w:val="00851C38"/>
    <w:rsid w:val="008521E4"/>
    <w:rsid w:val="008527D4"/>
    <w:rsid w:val="00852DB7"/>
    <w:rsid w:val="008531BC"/>
    <w:rsid w:val="00853C4C"/>
    <w:rsid w:val="008544AF"/>
    <w:rsid w:val="00854D56"/>
    <w:rsid w:val="008556D5"/>
    <w:rsid w:val="0085715B"/>
    <w:rsid w:val="0085769B"/>
    <w:rsid w:val="00857BEC"/>
    <w:rsid w:val="0086174F"/>
    <w:rsid w:val="008619C7"/>
    <w:rsid w:val="00861CE3"/>
    <w:rsid w:val="008626FC"/>
    <w:rsid w:val="00862C92"/>
    <w:rsid w:val="00863460"/>
    <w:rsid w:val="00863AA4"/>
    <w:rsid w:val="00863D12"/>
    <w:rsid w:val="00863F48"/>
    <w:rsid w:val="00864676"/>
    <w:rsid w:val="00864B03"/>
    <w:rsid w:val="00864F67"/>
    <w:rsid w:val="0086552C"/>
    <w:rsid w:val="00865E29"/>
    <w:rsid w:val="00866FB9"/>
    <w:rsid w:val="0087054B"/>
    <w:rsid w:val="008707B8"/>
    <w:rsid w:val="00870856"/>
    <w:rsid w:val="00870AF1"/>
    <w:rsid w:val="00870EDE"/>
    <w:rsid w:val="00871106"/>
    <w:rsid w:val="008718D0"/>
    <w:rsid w:val="00871EBE"/>
    <w:rsid w:val="00871F82"/>
    <w:rsid w:val="00872D00"/>
    <w:rsid w:val="008738AD"/>
    <w:rsid w:val="00873A06"/>
    <w:rsid w:val="008744C4"/>
    <w:rsid w:val="00874E2E"/>
    <w:rsid w:val="008750E7"/>
    <w:rsid w:val="00876408"/>
    <w:rsid w:val="00876E91"/>
    <w:rsid w:val="008772F0"/>
    <w:rsid w:val="008800D7"/>
    <w:rsid w:val="0088035B"/>
    <w:rsid w:val="0088074A"/>
    <w:rsid w:val="00880977"/>
    <w:rsid w:val="00880A22"/>
    <w:rsid w:val="0088130C"/>
    <w:rsid w:val="0088177A"/>
    <w:rsid w:val="008828A8"/>
    <w:rsid w:val="00883104"/>
    <w:rsid w:val="0088311F"/>
    <w:rsid w:val="008842BE"/>
    <w:rsid w:val="008849A6"/>
    <w:rsid w:val="008849BD"/>
    <w:rsid w:val="00885B8A"/>
    <w:rsid w:val="00886770"/>
    <w:rsid w:val="00886919"/>
    <w:rsid w:val="00886992"/>
    <w:rsid w:val="00886B1E"/>
    <w:rsid w:val="00886EBF"/>
    <w:rsid w:val="0088713C"/>
    <w:rsid w:val="008871EC"/>
    <w:rsid w:val="008874D9"/>
    <w:rsid w:val="00887C84"/>
    <w:rsid w:val="0089004B"/>
    <w:rsid w:val="00890EA6"/>
    <w:rsid w:val="008914CC"/>
    <w:rsid w:val="00891618"/>
    <w:rsid w:val="00891F07"/>
    <w:rsid w:val="008927C1"/>
    <w:rsid w:val="0089347E"/>
    <w:rsid w:val="00893660"/>
    <w:rsid w:val="008938F1"/>
    <w:rsid w:val="00893A96"/>
    <w:rsid w:val="008942F0"/>
    <w:rsid w:val="00894919"/>
    <w:rsid w:val="00894BC5"/>
    <w:rsid w:val="008954A2"/>
    <w:rsid w:val="008955CE"/>
    <w:rsid w:val="00895E73"/>
    <w:rsid w:val="00896A18"/>
    <w:rsid w:val="00897223"/>
    <w:rsid w:val="00897293"/>
    <w:rsid w:val="00897D1A"/>
    <w:rsid w:val="00897F59"/>
    <w:rsid w:val="008A03BB"/>
    <w:rsid w:val="008A0D35"/>
    <w:rsid w:val="008A0DE4"/>
    <w:rsid w:val="008A11DB"/>
    <w:rsid w:val="008A1276"/>
    <w:rsid w:val="008A18AE"/>
    <w:rsid w:val="008A1BD4"/>
    <w:rsid w:val="008A3288"/>
    <w:rsid w:val="008A3E76"/>
    <w:rsid w:val="008A4195"/>
    <w:rsid w:val="008A438A"/>
    <w:rsid w:val="008A44F1"/>
    <w:rsid w:val="008A56D9"/>
    <w:rsid w:val="008A57AB"/>
    <w:rsid w:val="008A6849"/>
    <w:rsid w:val="008A7629"/>
    <w:rsid w:val="008A7939"/>
    <w:rsid w:val="008B0333"/>
    <w:rsid w:val="008B07E3"/>
    <w:rsid w:val="008B1CC8"/>
    <w:rsid w:val="008B1DF4"/>
    <w:rsid w:val="008B2596"/>
    <w:rsid w:val="008B2A59"/>
    <w:rsid w:val="008B2D52"/>
    <w:rsid w:val="008B39C6"/>
    <w:rsid w:val="008B3E44"/>
    <w:rsid w:val="008B41E6"/>
    <w:rsid w:val="008B55B0"/>
    <w:rsid w:val="008B5713"/>
    <w:rsid w:val="008B58D1"/>
    <w:rsid w:val="008B5D93"/>
    <w:rsid w:val="008B60E8"/>
    <w:rsid w:val="008B68ED"/>
    <w:rsid w:val="008B6C78"/>
    <w:rsid w:val="008B719E"/>
    <w:rsid w:val="008B7927"/>
    <w:rsid w:val="008B7F53"/>
    <w:rsid w:val="008C0A12"/>
    <w:rsid w:val="008C0A6B"/>
    <w:rsid w:val="008C0B4E"/>
    <w:rsid w:val="008C0D44"/>
    <w:rsid w:val="008C13F0"/>
    <w:rsid w:val="008C1506"/>
    <w:rsid w:val="008C1B49"/>
    <w:rsid w:val="008C1DAA"/>
    <w:rsid w:val="008C26A0"/>
    <w:rsid w:val="008C33FA"/>
    <w:rsid w:val="008C354E"/>
    <w:rsid w:val="008C3562"/>
    <w:rsid w:val="008C381F"/>
    <w:rsid w:val="008C384C"/>
    <w:rsid w:val="008C3918"/>
    <w:rsid w:val="008C3BD9"/>
    <w:rsid w:val="008C3BEF"/>
    <w:rsid w:val="008C3D8A"/>
    <w:rsid w:val="008C3DB8"/>
    <w:rsid w:val="008C4015"/>
    <w:rsid w:val="008C42DE"/>
    <w:rsid w:val="008C48DC"/>
    <w:rsid w:val="008C48EB"/>
    <w:rsid w:val="008C4CF3"/>
    <w:rsid w:val="008C518B"/>
    <w:rsid w:val="008C53C6"/>
    <w:rsid w:val="008C5632"/>
    <w:rsid w:val="008C63CC"/>
    <w:rsid w:val="008C68F6"/>
    <w:rsid w:val="008C6B8B"/>
    <w:rsid w:val="008C6D6B"/>
    <w:rsid w:val="008C76F9"/>
    <w:rsid w:val="008D0DF3"/>
    <w:rsid w:val="008D11AC"/>
    <w:rsid w:val="008D13D2"/>
    <w:rsid w:val="008D1482"/>
    <w:rsid w:val="008D1A04"/>
    <w:rsid w:val="008D21B6"/>
    <w:rsid w:val="008D272E"/>
    <w:rsid w:val="008D2B73"/>
    <w:rsid w:val="008D2C16"/>
    <w:rsid w:val="008D2D11"/>
    <w:rsid w:val="008D3B10"/>
    <w:rsid w:val="008D3D1E"/>
    <w:rsid w:val="008D4867"/>
    <w:rsid w:val="008D488E"/>
    <w:rsid w:val="008D4D85"/>
    <w:rsid w:val="008D54A4"/>
    <w:rsid w:val="008D6338"/>
    <w:rsid w:val="008D64B6"/>
    <w:rsid w:val="008D6906"/>
    <w:rsid w:val="008D6F66"/>
    <w:rsid w:val="008D6FCF"/>
    <w:rsid w:val="008E0C5A"/>
    <w:rsid w:val="008E0DB1"/>
    <w:rsid w:val="008E0ECB"/>
    <w:rsid w:val="008E0F61"/>
    <w:rsid w:val="008E108A"/>
    <w:rsid w:val="008E1320"/>
    <w:rsid w:val="008E1421"/>
    <w:rsid w:val="008E1652"/>
    <w:rsid w:val="008E1F1C"/>
    <w:rsid w:val="008E2459"/>
    <w:rsid w:val="008E263D"/>
    <w:rsid w:val="008E2754"/>
    <w:rsid w:val="008E29B2"/>
    <w:rsid w:val="008E2A36"/>
    <w:rsid w:val="008E2DF1"/>
    <w:rsid w:val="008E2EB4"/>
    <w:rsid w:val="008E3905"/>
    <w:rsid w:val="008E3D45"/>
    <w:rsid w:val="008E3F29"/>
    <w:rsid w:val="008E40ED"/>
    <w:rsid w:val="008E4237"/>
    <w:rsid w:val="008E456F"/>
    <w:rsid w:val="008E46F1"/>
    <w:rsid w:val="008E65FD"/>
    <w:rsid w:val="008E71F1"/>
    <w:rsid w:val="008E72B3"/>
    <w:rsid w:val="008E72EF"/>
    <w:rsid w:val="008F0112"/>
    <w:rsid w:val="008F0583"/>
    <w:rsid w:val="008F11D2"/>
    <w:rsid w:val="008F12A8"/>
    <w:rsid w:val="008F1570"/>
    <w:rsid w:val="008F17F1"/>
    <w:rsid w:val="008F1B5A"/>
    <w:rsid w:val="008F1C34"/>
    <w:rsid w:val="008F1D24"/>
    <w:rsid w:val="008F1EA4"/>
    <w:rsid w:val="008F2502"/>
    <w:rsid w:val="008F2531"/>
    <w:rsid w:val="008F263D"/>
    <w:rsid w:val="008F2C48"/>
    <w:rsid w:val="008F32C4"/>
    <w:rsid w:val="008F3A4E"/>
    <w:rsid w:val="008F3A9B"/>
    <w:rsid w:val="008F3AEF"/>
    <w:rsid w:val="008F3BF3"/>
    <w:rsid w:val="008F3D11"/>
    <w:rsid w:val="008F3E89"/>
    <w:rsid w:val="008F42CD"/>
    <w:rsid w:val="008F44B4"/>
    <w:rsid w:val="008F4FA9"/>
    <w:rsid w:val="008F55D0"/>
    <w:rsid w:val="008F5B89"/>
    <w:rsid w:val="008F5F5D"/>
    <w:rsid w:val="008F60C1"/>
    <w:rsid w:val="008F7820"/>
    <w:rsid w:val="008F7C78"/>
    <w:rsid w:val="008F7D5C"/>
    <w:rsid w:val="008F7DF4"/>
    <w:rsid w:val="008F7FA0"/>
    <w:rsid w:val="00900186"/>
    <w:rsid w:val="0090020E"/>
    <w:rsid w:val="00900927"/>
    <w:rsid w:val="00900E9C"/>
    <w:rsid w:val="009013CE"/>
    <w:rsid w:val="00901401"/>
    <w:rsid w:val="009015F5"/>
    <w:rsid w:val="00901604"/>
    <w:rsid w:val="009017D1"/>
    <w:rsid w:val="00901F9B"/>
    <w:rsid w:val="0090211A"/>
    <w:rsid w:val="0090247C"/>
    <w:rsid w:val="00902524"/>
    <w:rsid w:val="0090271E"/>
    <w:rsid w:val="00902759"/>
    <w:rsid w:val="009028F7"/>
    <w:rsid w:val="00903FD4"/>
    <w:rsid w:val="00904612"/>
    <w:rsid w:val="0090488E"/>
    <w:rsid w:val="00904D27"/>
    <w:rsid w:val="00905F12"/>
    <w:rsid w:val="00906A8A"/>
    <w:rsid w:val="009070EC"/>
    <w:rsid w:val="0090767A"/>
    <w:rsid w:val="009104D8"/>
    <w:rsid w:val="00910B73"/>
    <w:rsid w:val="009112F4"/>
    <w:rsid w:val="00912139"/>
    <w:rsid w:val="00912E16"/>
    <w:rsid w:val="009130FC"/>
    <w:rsid w:val="0091327F"/>
    <w:rsid w:val="00913372"/>
    <w:rsid w:val="00913454"/>
    <w:rsid w:val="0091394F"/>
    <w:rsid w:val="00914060"/>
    <w:rsid w:val="00914072"/>
    <w:rsid w:val="00914567"/>
    <w:rsid w:val="009147C8"/>
    <w:rsid w:val="009149F0"/>
    <w:rsid w:val="00914D50"/>
    <w:rsid w:val="009158BF"/>
    <w:rsid w:val="00915907"/>
    <w:rsid w:val="00915B7A"/>
    <w:rsid w:val="00915C8B"/>
    <w:rsid w:val="0091630A"/>
    <w:rsid w:val="00916586"/>
    <w:rsid w:val="00916949"/>
    <w:rsid w:val="00916A00"/>
    <w:rsid w:val="00916D54"/>
    <w:rsid w:val="009175B4"/>
    <w:rsid w:val="00917A34"/>
    <w:rsid w:val="00920A4F"/>
    <w:rsid w:val="009227FA"/>
    <w:rsid w:val="00923602"/>
    <w:rsid w:val="00923C54"/>
    <w:rsid w:val="00923F5A"/>
    <w:rsid w:val="00923FBD"/>
    <w:rsid w:val="009241B8"/>
    <w:rsid w:val="00924612"/>
    <w:rsid w:val="009250E1"/>
    <w:rsid w:val="009252AE"/>
    <w:rsid w:val="00925A68"/>
    <w:rsid w:val="00926149"/>
    <w:rsid w:val="009262E5"/>
    <w:rsid w:val="00926510"/>
    <w:rsid w:val="00926770"/>
    <w:rsid w:val="00926FFA"/>
    <w:rsid w:val="009271D5"/>
    <w:rsid w:val="00927729"/>
    <w:rsid w:val="00927DA6"/>
    <w:rsid w:val="0093084D"/>
    <w:rsid w:val="00930C30"/>
    <w:rsid w:val="00931CD6"/>
    <w:rsid w:val="00932730"/>
    <w:rsid w:val="009329F7"/>
    <w:rsid w:val="00932B53"/>
    <w:rsid w:val="00933B96"/>
    <w:rsid w:val="00933CD6"/>
    <w:rsid w:val="0093471B"/>
    <w:rsid w:val="00934ACA"/>
    <w:rsid w:val="00934B84"/>
    <w:rsid w:val="00934CBF"/>
    <w:rsid w:val="009352DE"/>
    <w:rsid w:val="0093541F"/>
    <w:rsid w:val="009370ED"/>
    <w:rsid w:val="009373FB"/>
    <w:rsid w:val="00937839"/>
    <w:rsid w:val="00940BB5"/>
    <w:rsid w:val="00940CE7"/>
    <w:rsid w:val="00940E52"/>
    <w:rsid w:val="009410EC"/>
    <w:rsid w:val="00941387"/>
    <w:rsid w:val="009416C1"/>
    <w:rsid w:val="00941859"/>
    <w:rsid w:val="00941B24"/>
    <w:rsid w:val="009425FB"/>
    <w:rsid w:val="0094269B"/>
    <w:rsid w:val="0094285A"/>
    <w:rsid w:val="00942AC4"/>
    <w:rsid w:val="00942B24"/>
    <w:rsid w:val="00942E2F"/>
    <w:rsid w:val="0094318B"/>
    <w:rsid w:val="0094409E"/>
    <w:rsid w:val="0094481A"/>
    <w:rsid w:val="00944C25"/>
    <w:rsid w:val="00944C87"/>
    <w:rsid w:val="00944DAC"/>
    <w:rsid w:val="00945E2C"/>
    <w:rsid w:val="00945E5E"/>
    <w:rsid w:val="00946382"/>
    <w:rsid w:val="00946462"/>
    <w:rsid w:val="0094681A"/>
    <w:rsid w:val="009472D2"/>
    <w:rsid w:val="00947DA1"/>
    <w:rsid w:val="00950C8B"/>
    <w:rsid w:val="00950D58"/>
    <w:rsid w:val="009511B7"/>
    <w:rsid w:val="00952744"/>
    <w:rsid w:val="009527EF"/>
    <w:rsid w:val="00953478"/>
    <w:rsid w:val="00953604"/>
    <w:rsid w:val="00954062"/>
    <w:rsid w:val="009540A6"/>
    <w:rsid w:val="00954C12"/>
    <w:rsid w:val="00954C9D"/>
    <w:rsid w:val="00955421"/>
    <w:rsid w:val="00955B3E"/>
    <w:rsid w:val="00956440"/>
    <w:rsid w:val="0095691A"/>
    <w:rsid w:val="00960095"/>
    <w:rsid w:val="009603BF"/>
    <w:rsid w:val="00960691"/>
    <w:rsid w:val="009612ED"/>
    <w:rsid w:val="009617B9"/>
    <w:rsid w:val="00961B1C"/>
    <w:rsid w:val="00961EE9"/>
    <w:rsid w:val="00962165"/>
    <w:rsid w:val="00963065"/>
    <w:rsid w:val="0096353E"/>
    <w:rsid w:val="00963922"/>
    <w:rsid w:val="0096404C"/>
    <w:rsid w:val="00964996"/>
    <w:rsid w:val="00964A6F"/>
    <w:rsid w:val="00964B37"/>
    <w:rsid w:val="00965640"/>
    <w:rsid w:val="009657F5"/>
    <w:rsid w:val="00965908"/>
    <w:rsid w:val="00965CD3"/>
    <w:rsid w:val="00966E3A"/>
    <w:rsid w:val="009672DC"/>
    <w:rsid w:val="00967575"/>
    <w:rsid w:val="00967624"/>
    <w:rsid w:val="009678CB"/>
    <w:rsid w:val="009678D8"/>
    <w:rsid w:val="009704E9"/>
    <w:rsid w:val="0097066A"/>
    <w:rsid w:val="00970BFE"/>
    <w:rsid w:val="00971441"/>
    <w:rsid w:val="009722E5"/>
    <w:rsid w:val="009723D9"/>
    <w:rsid w:val="00972B0E"/>
    <w:rsid w:val="00973108"/>
    <w:rsid w:val="009733F0"/>
    <w:rsid w:val="00973614"/>
    <w:rsid w:val="009736CA"/>
    <w:rsid w:val="00973FF5"/>
    <w:rsid w:val="00974240"/>
    <w:rsid w:val="009743A8"/>
    <w:rsid w:val="00974B61"/>
    <w:rsid w:val="009750F6"/>
    <w:rsid w:val="00975349"/>
    <w:rsid w:val="00975381"/>
    <w:rsid w:val="00975DE4"/>
    <w:rsid w:val="009760D3"/>
    <w:rsid w:val="00976CE7"/>
    <w:rsid w:val="00977183"/>
    <w:rsid w:val="00977724"/>
    <w:rsid w:val="00977FB8"/>
    <w:rsid w:val="00980EC4"/>
    <w:rsid w:val="00980FB9"/>
    <w:rsid w:val="009814FB"/>
    <w:rsid w:val="0098153A"/>
    <w:rsid w:val="00981C1E"/>
    <w:rsid w:val="00981D97"/>
    <w:rsid w:val="00983425"/>
    <w:rsid w:val="00983711"/>
    <w:rsid w:val="00983CD0"/>
    <w:rsid w:val="00984200"/>
    <w:rsid w:val="00984245"/>
    <w:rsid w:val="00984B6B"/>
    <w:rsid w:val="00984EA7"/>
    <w:rsid w:val="00985500"/>
    <w:rsid w:val="009858E3"/>
    <w:rsid w:val="009859B2"/>
    <w:rsid w:val="009859EA"/>
    <w:rsid w:val="00985DA7"/>
    <w:rsid w:val="009867B5"/>
    <w:rsid w:val="00986D0F"/>
    <w:rsid w:val="00987A21"/>
    <w:rsid w:val="00990175"/>
    <w:rsid w:val="0099057D"/>
    <w:rsid w:val="0099110D"/>
    <w:rsid w:val="0099150D"/>
    <w:rsid w:val="00991930"/>
    <w:rsid w:val="00992388"/>
    <w:rsid w:val="009923DF"/>
    <w:rsid w:val="009928D3"/>
    <w:rsid w:val="009929FD"/>
    <w:rsid w:val="00993CF2"/>
    <w:rsid w:val="00993F76"/>
    <w:rsid w:val="00994742"/>
    <w:rsid w:val="00995097"/>
    <w:rsid w:val="009956F1"/>
    <w:rsid w:val="00995AF6"/>
    <w:rsid w:val="00995E10"/>
    <w:rsid w:val="0099672C"/>
    <w:rsid w:val="00996FDF"/>
    <w:rsid w:val="00997804"/>
    <w:rsid w:val="009A025A"/>
    <w:rsid w:val="009A036E"/>
    <w:rsid w:val="009A03BB"/>
    <w:rsid w:val="009A0749"/>
    <w:rsid w:val="009A0FE9"/>
    <w:rsid w:val="009A1B9A"/>
    <w:rsid w:val="009A21BC"/>
    <w:rsid w:val="009A2397"/>
    <w:rsid w:val="009A2F2F"/>
    <w:rsid w:val="009A342B"/>
    <w:rsid w:val="009A3A94"/>
    <w:rsid w:val="009A3B1A"/>
    <w:rsid w:val="009A3E2C"/>
    <w:rsid w:val="009A3FA0"/>
    <w:rsid w:val="009A404B"/>
    <w:rsid w:val="009A42FE"/>
    <w:rsid w:val="009A4432"/>
    <w:rsid w:val="009A54A5"/>
    <w:rsid w:val="009A5902"/>
    <w:rsid w:val="009A5F65"/>
    <w:rsid w:val="009A67CF"/>
    <w:rsid w:val="009A7206"/>
    <w:rsid w:val="009A74DF"/>
    <w:rsid w:val="009A7866"/>
    <w:rsid w:val="009A79E9"/>
    <w:rsid w:val="009B0F68"/>
    <w:rsid w:val="009B16AC"/>
    <w:rsid w:val="009B203C"/>
    <w:rsid w:val="009B2116"/>
    <w:rsid w:val="009B23DF"/>
    <w:rsid w:val="009B2BC6"/>
    <w:rsid w:val="009B43BC"/>
    <w:rsid w:val="009B44D0"/>
    <w:rsid w:val="009B4D6B"/>
    <w:rsid w:val="009B4E27"/>
    <w:rsid w:val="009B572C"/>
    <w:rsid w:val="009B5CC1"/>
    <w:rsid w:val="009B6776"/>
    <w:rsid w:val="009B6C1E"/>
    <w:rsid w:val="009B7C40"/>
    <w:rsid w:val="009B7C9B"/>
    <w:rsid w:val="009B7F65"/>
    <w:rsid w:val="009C0264"/>
    <w:rsid w:val="009C050D"/>
    <w:rsid w:val="009C128F"/>
    <w:rsid w:val="009C14F1"/>
    <w:rsid w:val="009C21B0"/>
    <w:rsid w:val="009C2627"/>
    <w:rsid w:val="009C26A6"/>
    <w:rsid w:val="009C2771"/>
    <w:rsid w:val="009C2B4C"/>
    <w:rsid w:val="009C31C7"/>
    <w:rsid w:val="009C3EC4"/>
    <w:rsid w:val="009C40CC"/>
    <w:rsid w:val="009C51AA"/>
    <w:rsid w:val="009C527C"/>
    <w:rsid w:val="009C54E0"/>
    <w:rsid w:val="009C5581"/>
    <w:rsid w:val="009C592C"/>
    <w:rsid w:val="009C62AA"/>
    <w:rsid w:val="009C6560"/>
    <w:rsid w:val="009C7EE8"/>
    <w:rsid w:val="009C7FE7"/>
    <w:rsid w:val="009D026D"/>
    <w:rsid w:val="009D0C5A"/>
    <w:rsid w:val="009D1179"/>
    <w:rsid w:val="009D15FD"/>
    <w:rsid w:val="009D172D"/>
    <w:rsid w:val="009D1D5C"/>
    <w:rsid w:val="009D21DC"/>
    <w:rsid w:val="009D314E"/>
    <w:rsid w:val="009D4AE4"/>
    <w:rsid w:val="009D51E8"/>
    <w:rsid w:val="009D5235"/>
    <w:rsid w:val="009D5446"/>
    <w:rsid w:val="009D5577"/>
    <w:rsid w:val="009D66EC"/>
    <w:rsid w:val="009D75F0"/>
    <w:rsid w:val="009D7C75"/>
    <w:rsid w:val="009E01CA"/>
    <w:rsid w:val="009E037D"/>
    <w:rsid w:val="009E0555"/>
    <w:rsid w:val="009E17B6"/>
    <w:rsid w:val="009E1D0E"/>
    <w:rsid w:val="009E2700"/>
    <w:rsid w:val="009E2789"/>
    <w:rsid w:val="009E2BA5"/>
    <w:rsid w:val="009E313A"/>
    <w:rsid w:val="009E38DE"/>
    <w:rsid w:val="009E47B5"/>
    <w:rsid w:val="009E47FB"/>
    <w:rsid w:val="009E4B07"/>
    <w:rsid w:val="009E4EA3"/>
    <w:rsid w:val="009E52D4"/>
    <w:rsid w:val="009E540A"/>
    <w:rsid w:val="009E5479"/>
    <w:rsid w:val="009E6E5B"/>
    <w:rsid w:val="009F0595"/>
    <w:rsid w:val="009F05F5"/>
    <w:rsid w:val="009F0AD0"/>
    <w:rsid w:val="009F135E"/>
    <w:rsid w:val="009F1FC2"/>
    <w:rsid w:val="009F28B0"/>
    <w:rsid w:val="009F2932"/>
    <w:rsid w:val="009F2BAA"/>
    <w:rsid w:val="009F2DA1"/>
    <w:rsid w:val="009F3198"/>
    <w:rsid w:val="009F3A7A"/>
    <w:rsid w:val="009F42A4"/>
    <w:rsid w:val="009F4582"/>
    <w:rsid w:val="009F458F"/>
    <w:rsid w:val="009F4603"/>
    <w:rsid w:val="009F4D0D"/>
    <w:rsid w:val="009F5E31"/>
    <w:rsid w:val="009F5E87"/>
    <w:rsid w:val="009F6D4E"/>
    <w:rsid w:val="009F7728"/>
    <w:rsid w:val="00A00015"/>
    <w:rsid w:val="00A00448"/>
    <w:rsid w:val="00A00482"/>
    <w:rsid w:val="00A00737"/>
    <w:rsid w:val="00A00B94"/>
    <w:rsid w:val="00A0106E"/>
    <w:rsid w:val="00A014E2"/>
    <w:rsid w:val="00A01CF5"/>
    <w:rsid w:val="00A022DB"/>
    <w:rsid w:val="00A0253D"/>
    <w:rsid w:val="00A025C4"/>
    <w:rsid w:val="00A026A6"/>
    <w:rsid w:val="00A02EE1"/>
    <w:rsid w:val="00A0365A"/>
    <w:rsid w:val="00A03C71"/>
    <w:rsid w:val="00A03C94"/>
    <w:rsid w:val="00A03FF6"/>
    <w:rsid w:val="00A04067"/>
    <w:rsid w:val="00A040FF"/>
    <w:rsid w:val="00A04716"/>
    <w:rsid w:val="00A048B9"/>
    <w:rsid w:val="00A05415"/>
    <w:rsid w:val="00A0573C"/>
    <w:rsid w:val="00A05F7C"/>
    <w:rsid w:val="00A0615F"/>
    <w:rsid w:val="00A061B9"/>
    <w:rsid w:val="00A065CD"/>
    <w:rsid w:val="00A06AF2"/>
    <w:rsid w:val="00A06DEC"/>
    <w:rsid w:val="00A07078"/>
    <w:rsid w:val="00A07E16"/>
    <w:rsid w:val="00A10596"/>
    <w:rsid w:val="00A110F6"/>
    <w:rsid w:val="00A11497"/>
    <w:rsid w:val="00A11B12"/>
    <w:rsid w:val="00A11C58"/>
    <w:rsid w:val="00A12B29"/>
    <w:rsid w:val="00A13946"/>
    <w:rsid w:val="00A13CB8"/>
    <w:rsid w:val="00A13F2E"/>
    <w:rsid w:val="00A14403"/>
    <w:rsid w:val="00A14860"/>
    <w:rsid w:val="00A14BFC"/>
    <w:rsid w:val="00A15961"/>
    <w:rsid w:val="00A15B77"/>
    <w:rsid w:val="00A15E1C"/>
    <w:rsid w:val="00A16080"/>
    <w:rsid w:val="00A161DF"/>
    <w:rsid w:val="00A16A49"/>
    <w:rsid w:val="00A17193"/>
    <w:rsid w:val="00A1751E"/>
    <w:rsid w:val="00A17B73"/>
    <w:rsid w:val="00A17D19"/>
    <w:rsid w:val="00A204C2"/>
    <w:rsid w:val="00A217A7"/>
    <w:rsid w:val="00A21A03"/>
    <w:rsid w:val="00A21E51"/>
    <w:rsid w:val="00A223B1"/>
    <w:rsid w:val="00A23547"/>
    <w:rsid w:val="00A236D9"/>
    <w:rsid w:val="00A23AFF"/>
    <w:rsid w:val="00A23EBE"/>
    <w:rsid w:val="00A24028"/>
    <w:rsid w:val="00A24677"/>
    <w:rsid w:val="00A24934"/>
    <w:rsid w:val="00A24EBA"/>
    <w:rsid w:val="00A25300"/>
    <w:rsid w:val="00A25866"/>
    <w:rsid w:val="00A25BD6"/>
    <w:rsid w:val="00A25DC7"/>
    <w:rsid w:val="00A25DD3"/>
    <w:rsid w:val="00A26489"/>
    <w:rsid w:val="00A26BAB"/>
    <w:rsid w:val="00A26DD9"/>
    <w:rsid w:val="00A27511"/>
    <w:rsid w:val="00A307F9"/>
    <w:rsid w:val="00A30F20"/>
    <w:rsid w:val="00A31F78"/>
    <w:rsid w:val="00A3263F"/>
    <w:rsid w:val="00A32805"/>
    <w:rsid w:val="00A328B8"/>
    <w:rsid w:val="00A328CD"/>
    <w:rsid w:val="00A32BB4"/>
    <w:rsid w:val="00A32F1C"/>
    <w:rsid w:val="00A32F5E"/>
    <w:rsid w:val="00A3314D"/>
    <w:rsid w:val="00A33F7B"/>
    <w:rsid w:val="00A35126"/>
    <w:rsid w:val="00A35876"/>
    <w:rsid w:val="00A35B9D"/>
    <w:rsid w:val="00A36059"/>
    <w:rsid w:val="00A36B4A"/>
    <w:rsid w:val="00A36F20"/>
    <w:rsid w:val="00A37290"/>
    <w:rsid w:val="00A37621"/>
    <w:rsid w:val="00A377D2"/>
    <w:rsid w:val="00A37BA0"/>
    <w:rsid w:val="00A37F9F"/>
    <w:rsid w:val="00A4039D"/>
    <w:rsid w:val="00A40B05"/>
    <w:rsid w:val="00A411B8"/>
    <w:rsid w:val="00A418B8"/>
    <w:rsid w:val="00A41B45"/>
    <w:rsid w:val="00A41B7F"/>
    <w:rsid w:val="00A422A4"/>
    <w:rsid w:val="00A42852"/>
    <w:rsid w:val="00A42E16"/>
    <w:rsid w:val="00A4381B"/>
    <w:rsid w:val="00A43828"/>
    <w:rsid w:val="00A43F13"/>
    <w:rsid w:val="00A43F72"/>
    <w:rsid w:val="00A44C01"/>
    <w:rsid w:val="00A45253"/>
    <w:rsid w:val="00A453A9"/>
    <w:rsid w:val="00A45ECB"/>
    <w:rsid w:val="00A4631C"/>
    <w:rsid w:val="00A464CB"/>
    <w:rsid w:val="00A4656D"/>
    <w:rsid w:val="00A468E6"/>
    <w:rsid w:val="00A46949"/>
    <w:rsid w:val="00A471D0"/>
    <w:rsid w:val="00A47564"/>
    <w:rsid w:val="00A50123"/>
    <w:rsid w:val="00A503E8"/>
    <w:rsid w:val="00A504D9"/>
    <w:rsid w:val="00A50FCE"/>
    <w:rsid w:val="00A5117E"/>
    <w:rsid w:val="00A51346"/>
    <w:rsid w:val="00A51497"/>
    <w:rsid w:val="00A51E06"/>
    <w:rsid w:val="00A51E45"/>
    <w:rsid w:val="00A51ECC"/>
    <w:rsid w:val="00A52AB4"/>
    <w:rsid w:val="00A52FE6"/>
    <w:rsid w:val="00A54AC3"/>
    <w:rsid w:val="00A55178"/>
    <w:rsid w:val="00A55187"/>
    <w:rsid w:val="00A55A29"/>
    <w:rsid w:val="00A55B0F"/>
    <w:rsid w:val="00A55B37"/>
    <w:rsid w:val="00A55C07"/>
    <w:rsid w:val="00A56CE8"/>
    <w:rsid w:val="00A57F44"/>
    <w:rsid w:val="00A600C3"/>
    <w:rsid w:val="00A60915"/>
    <w:rsid w:val="00A60FF9"/>
    <w:rsid w:val="00A61308"/>
    <w:rsid w:val="00A61623"/>
    <w:rsid w:val="00A61804"/>
    <w:rsid w:val="00A61F0D"/>
    <w:rsid w:val="00A628E2"/>
    <w:rsid w:val="00A631B9"/>
    <w:rsid w:val="00A636F3"/>
    <w:rsid w:val="00A63C68"/>
    <w:rsid w:val="00A63D09"/>
    <w:rsid w:val="00A64759"/>
    <w:rsid w:val="00A65334"/>
    <w:rsid w:val="00A6543C"/>
    <w:rsid w:val="00A65B9B"/>
    <w:rsid w:val="00A662DD"/>
    <w:rsid w:val="00A666FD"/>
    <w:rsid w:val="00A6685F"/>
    <w:rsid w:val="00A66CDA"/>
    <w:rsid w:val="00A70921"/>
    <w:rsid w:val="00A70DAA"/>
    <w:rsid w:val="00A71503"/>
    <w:rsid w:val="00A71874"/>
    <w:rsid w:val="00A72210"/>
    <w:rsid w:val="00A7278C"/>
    <w:rsid w:val="00A73CC5"/>
    <w:rsid w:val="00A73CF3"/>
    <w:rsid w:val="00A73D8F"/>
    <w:rsid w:val="00A741DB"/>
    <w:rsid w:val="00A745A5"/>
    <w:rsid w:val="00A75032"/>
    <w:rsid w:val="00A75387"/>
    <w:rsid w:val="00A75463"/>
    <w:rsid w:val="00A754CE"/>
    <w:rsid w:val="00A75C73"/>
    <w:rsid w:val="00A75CD2"/>
    <w:rsid w:val="00A75D9F"/>
    <w:rsid w:val="00A75DE4"/>
    <w:rsid w:val="00A7625D"/>
    <w:rsid w:val="00A76DB8"/>
    <w:rsid w:val="00A76E97"/>
    <w:rsid w:val="00A770EA"/>
    <w:rsid w:val="00A77102"/>
    <w:rsid w:val="00A7759D"/>
    <w:rsid w:val="00A77F21"/>
    <w:rsid w:val="00A80060"/>
    <w:rsid w:val="00A80A21"/>
    <w:rsid w:val="00A8175E"/>
    <w:rsid w:val="00A81B87"/>
    <w:rsid w:val="00A830ED"/>
    <w:rsid w:val="00A83359"/>
    <w:rsid w:val="00A833F3"/>
    <w:rsid w:val="00A83537"/>
    <w:rsid w:val="00A835C6"/>
    <w:rsid w:val="00A83789"/>
    <w:rsid w:val="00A83C25"/>
    <w:rsid w:val="00A83EC3"/>
    <w:rsid w:val="00A84DDE"/>
    <w:rsid w:val="00A8570A"/>
    <w:rsid w:val="00A857B1"/>
    <w:rsid w:val="00A8638B"/>
    <w:rsid w:val="00A86400"/>
    <w:rsid w:val="00A86BE5"/>
    <w:rsid w:val="00A8725E"/>
    <w:rsid w:val="00A87293"/>
    <w:rsid w:val="00A8766B"/>
    <w:rsid w:val="00A87F00"/>
    <w:rsid w:val="00A90143"/>
    <w:rsid w:val="00A90831"/>
    <w:rsid w:val="00A90D1A"/>
    <w:rsid w:val="00A91265"/>
    <w:rsid w:val="00A91B4D"/>
    <w:rsid w:val="00A923B3"/>
    <w:rsid w:val="00A9266D"/>
    <w:rsid w:val="00A926D3"/>
    <w:rsid w:val="00A92794"/>
    <w:rsid w:val="00A927A9"/>
    <w:rsid w:val="00A9345E"/>
    <w:rsid w:val="00A93855"/>
    <w:rsid w:val="00A940AA"/>
    <w:rsid w:val="00A94CDF"/>
    <w:rsid w:val="00A957FD"/>
    <w:rsid w:val="00A958B8"/>
    <w:rsid w:val="00A95A71"/>
    <w:rsid w:val="00A95C2A"/>
    <w:rsid w:val="00A963A2"/>
    <w:rsid w:val="00A96AD1"/>
    <w:rsid w:val="00A96C37"/>
    <w:rsid w:val="00A9708D"/>
    <w:rsid w:val="00A9736F"/>
    <w:rsid w:val="00A9774D"/>
    <w:rsid w:val="00AA0380"/>
    <w:rsid w:val="00AA06C9"/>
    <w:rsid w:val="00AA0979"/>
    <w:rsid w:val="00AA0A82"/>
    <w:rsid w:val="00AA0B61"/>
    <w:rsid w:val="00AA0E40"/>
    <w:rsid w:val="00AA2D8F"/>
    <w:rsid w:val="00AA2DBD"/>
    <w:rsid w:val="00AA33ED"/>
    <w:rsid w:val="00AA495B"/>
    <w:rsid w:val="00AA4AFF"/>
    <w:rsid w:val="00AA596E"/>
    <w:rsid w:val="00AA5E93"/>
    <w:rsid w:val="00AA675F"/>
    <w:rsid w:val="00AA679B"/>
    <w:rsid w:val="00AA6EC2"/>
    <w:rsid w:val="00AA7255"/>
    <w:rsid w:val="00AA726B"/>
    <w:rsid w:val="00AA795B"/>
    <w:rsid w:val="00AA7BA4"/>
    <w:rsid w:val="00AB0EE9"/>
    <w:rsid w:val="00AB0F27"/>
    <w:rsid w:val="00AB118C"/>
    <w:rsid w:val="00AB146F"/>
    <w:rsid w:val="00AB1C49"/>
    <w:rsid w:val="00AB24BB"/>
    <w:rsid w:val="00AB2840"/>
    <w:rsid w:val="00AB2FF3"/>
    <w:rsid w:val="00AB31A4"/>
    <w:rsid w:val="00AB32EE"/>
    <w:rsid w:val="00AB33DE"/>
    <w:rsid w:val="00AB3D79"/>
    <w:rsid w:val="00AB41C8"/>
    <w:rsid w:val="00AB45D2"/>
    <w:rsid w:val="00AB4A53"/>
    <w:rsid w:val="00AB4A9E"/>
    <w:rsid w:val="00AB4BC3"/>
    <w:rsid w:val="00AB5891"/>
    <w:rsid w:val="00AB5B3D"/>
    <w:rsid w:val="00AB6288"/>
    <w:rsid w:val="00AB653B"/>
    <w:rsid w:val="00AB66C5"/>
    <w:rsid w:val="00AB6AB8"/>
    <w:rsid w:val="00AB6B5F"/>
    <w:rsid w:val="00AB7381"/>
    <w:rsid w:val="00AB74F3"/>
    <w:rsid w:val="00AB7A66"/>
    <w:rsid w:val="00AB7BB3"/>
    <w:rsid w:val="00AC0063"/>
    <w:rsid w:val="00AC0938"/>
    <w:rsid w:val="00AC0C9B"/>
    <w:rsid w:val="00AC0EFF"/>
    <w:rsid w:val="00AC12CC"/>
    <w:rsid w:val="00AC14BD"/>
    <w:rsid w:val="00AC170C"/>
    <w:rsid w:val="00AC18DD"/>
    <w:rsid w:val="00AC2657"/>
    <w:rsid w:val="00AC2730"/>
    <w:rsid w:val="00AC2EC8"/>
    <w:rsid w:val="00AC32A2"/>
    <w:rsid w:val="00AC3DE5"/>
    <w:rsid w:val="00AC4091"/>
    <w:rsid w:val="00AC4125"/>
    <w:rsid w:val="00AC5181"/>
    <w:rsid w:val="00AC52E5"/>
    <w:rsid w:val="00AC5C00"/>
    <w:rsid w:val="00AC63F5"/>
    <w:rsid w:val="00AC7010"/>
    <w:rsid w:val="00AC701A"/>
    <w:rsid w:val="00AC768A"/>
    <w:rsid w:val="00AC76BB"/>
    <w:rsid w:val="00AC7767"/>
    <w:rsid w:val="00AD07BA"/>
    <w:rsid w:val="00AD0831"/>
    <w:rsid w:val="00AD0C2D"/>
    <w:rsid w:val="00AD104E"/>
    <w:rsid w:val="00AD11B3"/>
    <w:rsid w:val="00AD1510"/>
    <w:rsid w:val="00AD1700"/>
    <w:rsid w:val="00AD1F49"/>
    <w:rsid w:val="00AD2646"/>
    <w:rsid w:val="00AD268A"/>
    <w:rsid w:val="00AD35E2"/>
    <w:rsid w:val="00AD3792"/>
    <w:rsid w:val="00AD39E4"/>
    <w:rsid w:val="00AD3F95"/>
    <w:rsid w:val="00AD45F6"/>
    <w:rsid w:val="00AD47E3"/>
    <w:rsid w:val="00AD5468"/>
    <w:rsid w:val="00AD58F1"/>
    <w:rsid w:val="00AD591F"/>
    <w:rsid w:val="00AD5C4F"/>
    <w:rsid w:val="00AD6082"/>
    <w:rsid w:val="00AD69F9"/>
    <w:rsid w:val="00AD6E58"/>
    <w:rsid w:val="00AD7689"/>
    <w:rsid w:val="00AD7EB5"/>
    <w:rsid w:val="00AE01CE"/>
    <w:rsid w:val="00AE0D51"/>
    <w:rsid w:val="00AE0EAC"/>
    <w:rsid w:val="00AE0F6E"/>
    <w:rsid w:val="00AE23E7"/>
    <w:rsid w:val="00AE27D7"/>
    <w:rsid w:val="00AE2B97"/>
    <w:rsid w:val="00AE2C02"/>
    <w:rsid w:val="00AE2FEA"/>
    <w:rsid w:val="00AE3E57"/>
    <w:rsid w:val="00AE4149"/>
    <w:rsid w:val="00AE4160"/>
    <w:rsid w:val="00AE4410"/>
    <w:rsid w:val="00AE45CB"/>
    <w:rsid w:val="00AE48FD"/>
    <w:rsid w:val="00AE49C9"/>
    <w:rsid w:val="00AE5228"/>
    <w:rsid w:val="00AE5D1E"/>
    <w:rsid w:val="00AE668B"/>
    <w:rsid w:val="00AE7512"/>
    <w:rsid w:val="00AE76AB"/>
    <w:rsid w:val="00AE78CA"/>
    <w:rsid w:val="00AE797E"/>
    <w:rsid w:val="00AE7D0E"/>
    <w:rsid w:val="00AE7F8F"/>
    <w:rsid w:val="00AF0203"/>
    <w:rsid w:val="00AF049D"/>
    <w:rsid w:val="00AF0D87"/>
    <w:rsid w:val="00AF199A"/>
    <w:rsid w:val="00AF1F2B"/>
    <w:rsid w:val="00AF21EA"/>
    <w:rsid w:val="00AF3C3E"/>
    <w:rsid w:val="00AF3F16"/>
    <w:rsid w:val="00AF41B3"/>
    <w:rsid w:val="00AF49CB"/>
    <w:rsid w:val="00AF4CED"/>
    <w:rsid w:val="00AF66AB"/>
    <w:rsid w:val="00AF7129"/>
    <w:rsid w:val="00AF7924"/>
    <w:rsid w:val="00B00315"/>
    <w:rsid w:val="00B00E69"/>
    <w:rsid w:val="00B0102C"/>
    <w:rsid w:val="00B01076"/>
    <w:rsid w:val="00B02616"/>
    <w:rsid w:val="00B026E5"/>
    <w:rsid w:val="00B0315B"/>
    <w:rsid w:val="00B0333F"/>
    <w:rsid w:val="00B036F8"/>
    <w:rsid w:val="00B039FC"/>
    <w:rsid w:val="00B03B7F"/>
    <w:rsid w:val="00B03FCE"/>
    <w:rsid w:val="00B05235"/>
    <w:rsid w:val="00B05238"/>
    <w:rsid w:val="00B052E5"/>
    <w:rsid w:val="00B055F7"/>
    <w:rsid w:val="00B05FC2"/>
    <w:rsid w:val="00B064C0"/>
    <w:rsid w:val="00B06DED"/>
    <w:rsid w:val="00B105AE"/>
    <w:rsid w:val="00B105C7"/>
    <w:rsid w:val="00B10932"/>
    <w:rsid w:val="00B109AC"/>
    <w:rsid w:val="00B10A8D"/>
    <w:rsid w:val="00B10EF0"/>
    <w:rsid w:val="00B115A7"/>
    <w:rsid w:val="00B115D3"/>
    <w:rsid w:val="00B11A76"/>
    <w:rsid w:val="00B13175"/>
    <w:rsid w:val="00B13666"/>
    <w:rsid w:val="00B13D9A"/>
    <w:rsid w:val="00B1454B"/>
    <w:rsid w:val="00B1551C"/>
    <w:rsid w:val="00B16222"/>
    <w:rsid w:val="00B1625D"/>
    <w:rsid w:val="00B17149"/>
    <w:rsid w:val="00B176BF"/>
    <w:rsid w:val="00B201B5"/>
    <w:rsid w:val="00B203FF"/>
    <w:rsid w:val="00B20645"/>
    <w:rsid w:val="00B20716"/>
    <w:rsid w:val="00B21499"/>
    <w:rsid w:val="00B21579"/>
    <w:rsid w:val="00B215B7"/>
    <w:rsid w:val="00B21881"/>
    <w:rsid w:val="00B21ACB"/>
    <w:rsid w:val="00B21C8B"/>
    <w:rsid w:val="00B22400"/>
    <w:rsid w:val="00B22438"/>
    <w:rsid w:val="00B2297B"/>
    <w:rsid w:val="00B22A0F"/>
    <w:rsid w:val="00B23402"/>
    <w:rsid w:val="00B23E6B"/>
    <w:rsid w:val="00B258C6"/>
    <w:rsid w:val="00B25DC8"/>
    <w:rsid w:val="00B26701"/>
    <w:rsid w:val="00B2673A"/>
    <w:rsid w:val="00B26B51"/>
    <w:rsid w:val="00B26C1D"/>
    <w:rsid w:val="00B2792E"/>
    <w:rsid w:val="00B27D2B"/>
    <w:rsid w:val="00B27FEF"/>
    <w:rsid w:val="00B30128"/>
    <w:rsid w:val="00B30287"/>
    <w:rsid w:val="00B303FD"/>
    <w:rsid w:val="00B3153B"/>
    <w:rsid w:val="00B32995"/>
    <w:rsid w:val="00B32BD5"/>
    <w:rsid w:val="00B32FCA"/>
    <w:rsid w:val="00B333C1"/>
    <w:rsid w:val="00B337D5"/>
    <w:rsid w:val="00B33800"/>
    <w:rsid w:val="00B33927"/>
    <w:rsid w:val="00B33D52"/>
    <w:rsid w:val="00B33F65"/>
    <w:rsid w:val="00B342D6"/>
    <w:rsid w:val="00B34785"/>
    <w:rsid w:val="00B34882"/>
    <w:rsid w:val="00B3491E"/>
    <w:rsid w:val="00B34F1C"/>
    <w:rsid w:val="00B352AC"/>
    <w:rsid w:val="00B355AC"/>
    <w:rsid w:val="00B35837"/>
    <w:rsid w:val="00B35971"/>
    <w:rsid w:val="00B3662C"/>
    <w:rsid w:val="00B3673B"/>
    <w:rsid w:val="00B36B06"/>
    <w:rsid w:val="00B36D94"/>
    <w:rsid w:val="00B373B8"/>
    <w:rsid w:val="00B37C56"/>
    <w:rsid w:val="00B37C5E"/>
    <w:rsid w:val="00B37C9E"/>
    <w:rsid w:val="00B37D73"/>
    <w:rsid w:val="00B400DF"/>
    <w:rsid w:val="00B401E1"/>
    <w:rsid w:val="00B406E1"/>
    <w:rsid w:val="00B40B01"/>
    <w:rsid w:val="00B40B4E"/>
    <w:rsid w:val="00B41BA3"/>
    <w:rsid w:val="00B41C71"/>
    <w:rsid w:val="00B42452"/>
    <w:rsid w:val="00B42D1C"/>
    <w:rsid w:val="00B43109"/>
    <w:rsid w:val="00B43417"/>
    <w:rsid w:val="00B4483B"/>
    <w:rsid w:val="00B44E5B"/>
    <w:rsid w:val="00B44ED1"/>
    <w:rsid w:val="00B451D1"/>
    <w:rsid w:val="00B451DF"/>
    <w:rsid w:val="00B45FE2"/>
    <w:rsid w:val="00B460E6"/>
    <w:rsid w:val="00B4635A"/>
    <w:rsid w:val="00B46434"/>
    <w:rsid w:val="00B4645E"/>
    <w:rsid w:val="00B470AF"/>
    <w:rsid w:val="00B47421"/>
    <w:rsid w:val="00B47FB3"/>
    <w:rsid w:val="00B502EF"/>
    <w:rsid w:val="00B50AEC"/>
    <w:rsid w:val="00B50F84"/>
    <w:rsid w:val="00B510F2"/>
    <w:rsid w:val="00B51127"/>
    <w:rsid w:val="00B51318"/>
    <w:rsid w:val="00B51C4A"/>
    <w:rsid w:val="00B52160"/>
    <w:rsid w:val="00B523D8"/>
    <w:rsid w:val="00B52AF0"/>
    <w:rsid w:val="00B52BC3"/>
    <w:rsid w:val="00B52FA2"/>
    <w:rsid w:val="00B53027"/>
    <w:rsid w:val="00B531D4"/>
    <w:rsid w:val="00B5321A"/>
    <w:rsid w:val="00B545EA"/>
    <w:rsid w:val="00B546B6"/>
    <w:rsid w:val="00B548D3"/>
    <w:rsid w:val="00B54989"/>
    <w:rsid w:val="00B549E1"/>
    <w:rsid w:val="00B56130"/>
    <w:rsid w:val="00B562F6"/>
    <w:rsid w:val="00B56380"/>
    <w:rsid w:val="00B5696B"/>
    <w:rsid w:val="00B57431"/>
    <w:rsid w:val="00B60A38"/>
    <w:rsid w:val="00B61851"/>
    <w:rsid w:val="00B618FE"/>
    <w:rsid w:val="00B61D9A"/>
    <w:rsid w:val="00B62876"/>
    <w:rsid w:val="00B62BFF"/>
    <w:rsid w:val="00B62F24"/>
    <w:rsid w:val="00B630CA"/>
    <w:rsid w:val="00B633E0"/>
    <w:rsid w:val="00B635F0"/>
    <w:rsid w:val="00B63782"/>
    <w:rsid w:val="00B63B29"/>
    <w:rsid w:val="00B63FC3"/>
    <w:rsid w:val="00B64182"/>
    <w:rsid w:val="00B6536E"/>
    <w:rsid w:val="00B65806"/>
    <w:rsid w:val="00B65943"/>
    <w:rsid w:val="00B65AA6"/>
    <w:rsid w:val="00B66C66"/>
    <w:rsid w:val="00B66FAF"/>
    <w:rsid w:val="00B677A0"/>
    <w:rsid w:val="00B67C8C"/>
    <w:rsid w:val="00B704CC"/>
    <w:rsid w:val="00B70DFE"/>
    <w:rsid w:val="00B71275"/>
    <w:rsid w:val="00B717F2"/>
    <w:rsid w:val="00B719F3"/>
    <w:rsid w:val="00B72DA6"/>
    <w:rsid w:val="00B7447D"/>
    <w:rsid w:val="00B745EB"/>
    <w:rsid w:val="00B75072"/>
    <w:rsid w:val="00B766FC"/>
    <w:rsid w:val="00B777FC"/>
    <w:rsid w:val="00B779E4"/>
    <w:rsid w:val="00B77F4A"/>
    <w:rsid w:val="00B80480"/>
    <w:rsid w:val="00B80A18"/>
    <w:rsid w:val="00B80C1D"/>
    <w:rsid w:val="00B8170B"/>
    <w:rsid w:val="00B81CBC"/>
    <w:rsid w:val="00B81E40"/>
    <w:rsid w:val="00B81FFC"/>
    <w:rsid w:val="00B82F7A"/>
    <w:rsid w:val="00B835B1"/>
    <w:rsid w:val="00B8372C"/>
    <w:rsid w:val="00B838AD"/>
    <w:rsid w:val="00B83B55"/>
    <w:rsid w:val="00B85496"/>
    <w:rsid w:val="00B85C62"/>
    <w:rsid w:val="00B85D7B"/>
    <w:rsid w:val="00B861FF"/>
    <w:rsid w:val="00B86525"/>
    <w:rsid w:val="00B86653"/>
    <w:rsid w:val="00B869F5"/>
    <w:rsid w:val="00B86A83"/>
    <w:rsid w:val="00B86AC4"/>
    <w:rsid w:val="00B86B6C"/>
    <w:rsid w:val="00B86C51"/>
    <w:rsid w:val="00B86F27"/>
    <w:rsid w:val="00B87786"/>
    <w:rsid w:val="00B904E0"/>
    <w:rsid w:val="00B91B0A"/>
    <w:rsid w:val="00B9228D"/>
    <w:rsid w:val="00B9250B"/>
    <w:rsid w:val="00B92772"/>
    <w:rsid w:val="00B92AEA"/>
    <w:rsid w:val="00B932A5"/>
    <w:rsid w:val="00B93341"/>
    <w:rsid w:val="00B93B33"/>
    <w:rsid w:val="00B9440C"/>
    <w:rsid w:val="00B9446D"/>
    <w:rsid w:val="00B947B5"/>
    <w:rsid w:val="00B9480E"/>
    <w:rsid w:val="00B95171"/>
    <w:rsid w:val="00B958A9"/>
    <w:rsid w:val="00B95F98"/>
    <w:rsid w:val="00B96205"/>
    <w:rsid w:val="00B9632E"/>
    <w:rsid w:val="00B96656"/>
    <w:rsid w:val="00B96A40"/>
    <w:rsid w:val="00B96D8E"/>
    <w:rsid w:val="00B96F9F"/>
    <w:rsid w:val="00B97033"/>
    <w:rsid w:val="00B972C5"/>
    <w:rsid w:val="00B972EA"/>
    <w:rsid w:val="00BA0CE3"/>
    <w:rsid w:val="00BA1B7F"/>
    <w:rsid w:val="00BA1E76"/>
    <w:rsid w:val="00BA2288"/>
    <w:rsid w:val="00BA29E8"/>
    <w:rsid w:val="00BA2A64"/>
    <w:rsid w:val="00BA2D3B"/>
    <w:rsid w:val="00BA3190"/>
    <w:rsid w:val="00BA322F"/>
    <w:rsid w:val="00BA33A9"/>
    <w:rsid w:val="00BA4205"/>
    <w:rsid w:val="00BA437E"/>
    <w:rsid w:val="00BA4598"/>
    <w:rsid w:val="00BA47CD"/>
    <w:rsid w:val="00BA4F2C"/>
    <w:rsid w:val="00BA5109"/>
    <w:rsid w:val="00BA5785"/>
    <w:rsid w:val="00BA57B4"/>
    <w:rsid w:val="00BA5A1E"/>
    <w:rsid w:val="00BA7E45"/>
    <w:rsid w:val="00BB0256"/>
    <w:rsid w:val="00BB07B9"/>
    <w:rsid w:val="00BB0D62"/>
    <w:rsid w:val="00BB1801"/>
    <w:rsid w:val="00BB1E8C"/>
    <w:rsid w:val="00BB1EE5"/>
    <w:rsid w:val="00BB1FD7"/>
    <w:rsid w:val="00BB26DF"/>
    <w:rsid w:val="00BB2C1B"/>
    <w:rsid w:val="00BB328A"/>
    <w:rsid w:val="00BB38F8"/>
    <w:rsid w:val="00BB3E5C"/>
    <w:rsid w:val="00BB3E94"/>
    <w:rsid w:val="00BB4235"/>
    <w:rsid w:val="00BB4772"/>
    <w:rsid w:val="00BB47EE"/>
    <w:rsid w:val="00BB48DF"/>
    <w:rsid w:val="00BB4A6A"/>
    <w:rsid w:val="00BB598F"/>
    <w:rsid w:val="00BB61CF"/>
    <w:rsid w:val="00BB628E"/>
    <w:rsid w:val="00BB642F"/>
    <w:rsid w:val="00BB65FD"/>
    <w:rsid w:val="00BC080A"/>
    <w:rsid w:val="00BC0889"/>
    <w:rsid w:val="00BC08EF"/>
    <w:rsid w:val="00BC0C34"/>
    <w:rsid w:val="00BC0DA1"/>
    <w:rsid w:val="00BC153A"/>
    <w:rsid w:val="00BC161C"/>
    <w:rsid w:val="00BC180A"/>
    <w:rsid w:val="00BC1951"/>
    <w:rsid w:val="00BC276F"/>
    <w:rsid w:val="00BC2987"/>
    <w:rsid w:val="00BC2FBF"/>
    <w:rsid w:val="00BC336B"/>
    <w:rsid w:val="00BC37ED"/>
    <w:rsid w:val="00BC3B49"/>
    <w:rsid w:val="00BC3E80"/>
    <w:rsid w:val="00BC4562"/>
    <w:rsid w:val="00BC4603"/>
    <w:rsid w:val="00BC477A"/>
    <w:rsid w:val="00BC5C28"/>
    <w:rsid w:val="00BC6338"/>
    <w:rsid w:val="00BC64F1"/>
    <w:rsid w:val="00BC65F1"/>
    <w:rsid w:val="00BC6666"/>
    <w:rsid w:val="00BC679A"/>
    <w:rsid w:val="00BD00B6"/>
    <w:rsid w:val="00BD0E4B"/>
    <w:rsid w:val="00BD1CD4"/>
    <w:rsid w:val="00BD1EB9"/>
    <w:rsid w:val="00BD20EC"/>
    <w:rsid w:val="00BD2A88"/>
    <w:rsid w:val="00BD366E"/>
    <w:rsid w:val="00BD3CEE"/>
    <w:rsid w:val="00BD3EB5"/>
    <w:rsid w:val="00BD45C5"/>
    <w:rsid w:val="00BD47D5"/>
    <w:rsid w:val="00BD480C"/>
    <w:rsid w:val="00BD59B4"/>
    <w:rsid w:val="00BD5F02"/>
    <w:rsid w:val="00BD6210"/>
    <w:rsid w:val="00BD6236"/>
    <w:rsid w:val="00BD68C4"/>
    <w:rsid w:val="00BD6B65"/>
    <w:rsid w:val="00BD703D"/>
    <w:rsid w:val="00BD74F2"/>
    <w:rsid w:val="00BD7692"/>
    <w:rsid w:val="00BE0754"/>
    <w:rsid w:val="00BE08DE"/>
    <w:rsid w:val="00BE0D3C"/>
    <w:rsid w:val="00BE12FA"/>
    <w:rsid w:val="00BE177A"/>
    <w:rsid w:val="00BE1C10"/>
    <w:rsid w:val="00BE1E55"/>
    <w:rsid w:val="00BE2B4E"/>
    <w:rsid w:val="00BE3080"/>
    <w:rsid w:val="00BE31D9"/>
    <w:rsid w:val="00BE3CC2"/>
    <w:rsid w:val="00BE3E46"/>
    <w:rsid w:val="00BE4899"/>
    <w:rsid w:val="00BE5E12"/>
    <w:rsid w:val="00BE5E99"/>
    <w:rsid w:val="00BE69DE"/>
    <w:rsid w:val="00BE6C2A"/>
    <w:rsid w:val="00BE7386"/>
    <w:rsid w:val="00BE73AD"/>
    <w:rsid w:val="00BF0248"/>
    <w:rsid w:val="00BF0793"/>
    <w:rsid w:val="00BF09C7"/>
    <w:rsid w:val="00BF0E56"/>
    <w:rsid w:val="00BF0F13"/>
    <w:rsid w:val="00BF112B"/>
    <w:rsid w:val="00BF149E"/>
    <w:rsid w:val="00BF1F39"/>
    <w:rsid w:val="00BF2155"/>
    <w:rsid w:val="00BF28F3"/>
    <w:rsid w:val="00BF2908"/>
    <w:rsid w:val="00BF2A79"/>
    <w:rsid w:val="00BF2AF0"/>
    <w:rsid w:val="00BF3472"/>
    <w:rsid w:val="00BF34AA"/>
    <w:rsid w:val="00BF48B9"/>
    <w:rsid w:val="00BF570F"/>
    <w:rsid w:val="00BF5FD7"/>
    <w:rsid w:val="00BF71BF"/>
    <w:rsid w:val="00BF748C"/>
    <w:rsid w:val="00BF7490"/>
    <w:rsid w:val="00BF7912"/>
    <w:rsid w:val="00BF7A3E"/>
    <w:rsid w:val="00BF7E6D"/>
    <w:rsid w:val="00C0084C"/>
    <w:rsid w:val="00C00CDA"/>
    <w:rsid w:val="00C018FC"/>
    <w:rsid w:val="00C01A98"/>
    <w:rsid w:val="00C01F26"/>
    <w:rsid w:val="00C0228E"/>
    <w:rsid w:val="00C02EC7"/>
    <w:rsid w:val="00C02F3C"/>
    <w:rsid w:val="00C03185"/>
    <w:rsid w:val="00C03635"/>
    <w:rsid w:val="00C0399E"/>
    <w:rsid w:val="00C04056"/>
    <w:rsid w:val="00C0446D"/>
    <w:rsid w:val="00C04A21"/>
    <w:rsid w:val="00C04E97"/>
    <w:rsid w:val="00C04F3C"/>
    <w:rsid w:val="00C05979"/>
    <w:rsid w:val="00C06487"/>
    <w:rsid w:val="00C06509"/>
    <w:rsid w:val="00C0774A"/>
    <w:rsid w:val="00C079D8"/>
    <w:rsid w:val="00C07C24"/>
    <w:rsid w:val="00C10CD4"/>
    <w:rsid w:val="00C10DD8"/>
    <w:rsid w:val="00C10F4B"/>
    <w:rsid w:val="00C11317"/>
    <w:rsid w:val="00C11566"/>
    <w:rsid w:val="00C11979"/>
    <w:rsid w:val="00C11BF1"/>
    <w:rsid w:val="00C11C6C"/>
    <w:rsid w:val="00C11EB8"/>
    <w:rsid w:val="00C123C7"/>
    <w:rsid w:val="00C12852"/>
    <w:rsid w:val="00C128E3"/>
    <w:rsid w:val="00C12D23"/>
    <w:rsid w:val="00C13996"/>
    <w:rsid w:val="00C13E96"/>
    <w:rsid w:val="00C1480E"/>
    <w:rsid w:val="00C14B8A"/>
    <w:rsid w:val="00C14FCE"/>
    <w:rsid w:val="00C166E6"/>
    <w:rsid w:val="00C17E55"/>
    <w:rsid w:val="00C20B35"/>
    <w:rsid w:val="00C20C7E"/>
    <w:rsid w:val="00C20D4F"/>
    <w:rsid w:val="00C21210"/>
    <w:rsid w:val="00C21460"/>
    <w:rsid w:val="00C21561"/>
    <w:rsid w:val="00C216FB"/>
    <w:rsid w:val="00C22C2D"/>
    <w:rsid w:val="00C22F48"/>
    <w:rsid w:val="00C23862"/>
    <w:rsid w:val="00C241EB"/>
    <w:rsid w:val="00C25EAF"/>
    <w:rsid w:val="00C264A7"/>
    <w:rsid w:val="00C265B7"/>
    <w:rsid w:val="00C26F26"/>
    <w:rsid w:val="00C26FB6"/>
    <w:rsid w:val="00C3072E"/>
    <w:rsid w:val="00C30DB4"/>
    <w:rsid w:val="00C30ECC"/>
    <w:rsid w:val="00C32257"/>
    <w:rsid w:val="00C328D9"/>
    <w:rsid w:val="00C32B53"/>
    <w:rsid w:val="00C33260"/>
    <w:rsid w:val="00C3361B"/>
    <w:rsid w:val="00C33A80"/>
    <w:rsid w:val="00C33B72"/>
    <w:rsid w:val="00C33CD7"/>
    <w:rsid w:val="00C34F9A"/>
    <w:rsid w:val="00C363DA"/>
    <w:rsid w:val="00C3694B"/>
    <w:rsid w:val="00C37145"/>
    <w:rsid w:val="00C37853"/>
    <w:rsid w:val="00C37AF7"/>
    <w:rsid w:val="00C37B13"/>
    <w:rsid w:val="00C37C70"/>
    <w:rsid w:val="00C40095"/>
    <w:rsid w:val="00C40142"/>
    <w:rsid w:val="00C40550"/>
    <w:rsid w:val="00C407E5"/>
    <w:rsid w:val="00C40879"/>
    <w:rsid w:val="00C40992"/>
    <w:rsid w:val="00C41330"/>
    <w:rsid w:val="00C421E1"/>
    <w:rsid w:val="00C42EDF"/>
    <w:rsid w:val="00C431A0"/>
    <w:rsid w:val="00C44242"/>
    <w:rsid w:val="00C446AB"/>
    <w:rsid w:val="00C44D32"/>
    <w:rsid w:val="00C45B9D"/>
    <w:rsid w:val="00C460AA"/>
    <w:rsid w:val="00C464B0"/>
    <w:rsid w:val="00C46A76"/>
    <w:rsid w:val="00C46CC9"/>
    <w:rsid w:val="00C478D5"/>
    <w:rsid w:val="00C47B57"/>
    <w:rsid w:val="00C507A7"/>
    <w:rsid w:val="00C50AEB"/>
    <w:rsid w:val="00C50B14"/>
    <w:rsid w:val="00C51649"/>
    <w:rsid w:val="00C5178F"/>
    <w:rsid w:val="00C5219C"/>
    <w:rsid w:val="00C52EC8"/>
    <w:rsid w:val="00C53783"/>
    <w:rsid w:val="00C54167"/>
    <w:rsid w:val="00C543C3"/>
    <w:rsid w:val="00C55194"/>
    <w:rsid w:val="00C551FB"/>
    <w:rsid w:val="00C56140"/>
    <w:rsid w:val="00C56689"/>
    <w:rsid w:val="00C568BA"/>
    <w:rsid w:val="00C57133"/>
    <w:rsid w:val="00C579AD"/>
    <w:rsid w:val="00C57A6F"/>
    <w:rsid w:val="00C57EB5"/>
    <w:rsid w:val="00C600A6"/>
    <w:rsid w:val="00C6019E"/>
    <w:rsid w:val="00C6047F"/>
    <w:rsid w:val="00C61E39"/>
    <w:rsid w:val="00C61FE0"/>
    <w:rsid w:val="00C628BC"/>
    <w:rsid w:val="00C62914"/>
    <w:rsid w:val="00C62C4C"/>
    <w:rsid w:val="00C62E16"/>
    <w:rsid w:val="00C63CD5"/>
    <w:rsid w:val="00C64299"/>
    <w:rsid w:val="00C64314"/>
    <w:rsid w:val="00C64345"/>
    <w:rsid w:val="00C64675"/>
    <w:rsid w:val="00C64F91"/>
    <w:rsid w:val="00C65483"/>
    <w:rsid w:val="00C663B3"/>
    <w:rsid w:val="00C66EE1"/>
    <w:rsid w:val="00C672AE"/>
    <w:rsid w:val="00C67941"/>
    <w:rsid w:val="00C6797C"/>
    <w:rsid w:val="00C679C5"/>
    <w:rsid w:val="00C67B52"/>
    <w:rsid w:val="00C67DEA"/>
    <w:rsid w:val="00C706B1"/>
    <w:rsid w:val="00C707D5"/>
    <w:rsid w:val="00C71085"/>
    <w:rsid w:val="00C71677"/>
    <w:rsid w:val="00C7241E"/>
    <w:rsid w:val="00C7285E"/>
    <w:rsid w:val="00C72D7F"/>
    <w:rsid w:val="00C7351D"/>
    <w:rsid w:val="00C74D94"/>
    <w:rsid w:val="00C751AF"/>
    <w:rsid w:val="00C7567D"/>
    <w:rsid w:val="00C75AFC"/>
    <w:rsid w:val="00C75F02"/>
    <w:rsid w:val="00C764E8"/>
    <w:rsid w:val="00C7652F"/>
    <w:rsid w:val="00C7698A"/>
    <w:rsid w:val="00C771B1"/>
    <w:rsid w:val="00C7745B"/>
    <w:rsid w:val="00C77781"/>
    <w:rsid w:val="00C77EC1"/>
    <w:rsid w:val="00C804E0"/>
    <w:rsid w:val="00C80CC6"/>
    <w:rsid w:val="00C81159"/>
    <w:rsid w:val="00C81181"/>
    <w:rsid w:val="00C81345"/>
    <w:rsid w:val="00C8163D"/>
    <w:rsid w:val="00C819FC"/>
    <w:rsid w:val="00C81A4C"/>
    <w:rsid w:val="00C81AE2"/>
    <w:rsid w:val="00C81B5A"/>
    <w:rsid w:val="00C82407"/>
    <w:rsid w:val="00C8242B"/>
    <w:rsid w:val="00C828F4"/>
    <w:rsid w:val="00C8290E"/>
    <w:rsid w:val="00C82D40"/>
    <w:rsid w:val="00C82EDD"/>
    <w:rsid w:val="00C836A2"/>
    <w:rsid w:val="00C83B76"/>
    <w:rsid w:val="00C84955"/>
    <w:rsid w:val="00C84F69"/>
    <w:rsid w:val="00C851EA"/>
    <w:rsid w:val="00C85987"/>
    <w:rsid w:val="00C85A3E"/>
    <w:rsid w:val="00C85ED0"/>
    <w:rsid w:val="00C863F8"/>
    <w:rsid w:val="00C86C3B"/>
    <w:rsid w:val="00C86F18"/>
    <w:rsid w:val="00C87646"/>
    <w:rsid w:val="00C876DD"/>
    <w:rsid w:val="00C8787C"/>
    <w:rsid w:val="00C8794D"/>
    <w:rsid w:val="00C879FD"/>
    <w:rsid w:val="00C87FB5"/>
    <w:rsid w:val="00C90182"/>
    <w:rsid w:val="00C90640"/>
    <w:rsid w:val="00C906D2"/>
    <w:rsid w:val="00C90764"/>
    <w:rsid w:val="00C91273"/>
    <w:rsid w:val="00C918BC"/>
    <w:rsid w:val="00C9233D"/>
    <w:rsid w:val="00C92755"/>
    <w:rsid w:val="00C92B87"/>
    <w:rsid w:val="00C92FAB"/>
    <w:rsid w:val="00C93131"/>
    <w:rsid w:val="00C936C7"/>
    <w:rsid w:val="00C943DA"/>
    <w:rsid w:val="00C9475B"/>
    <w:rsid w:val="00C94D60"/>
    <w:rsid w:val="00C94DFF"/>
    <w:rsid w:val="00C94E09"/>
    <w:rsid w:val="00C9532D"/>
    <w:rsid w:val="00C9580B"/>
    <w:rsid w:val="00C95A9F"/>
    <w:rsid w:val="00C95EF5"/>
    <w:rsid w:val="00C969F6"/>
    <w:rsid w:val="00C979A9"/>
    <w:rsid w:val="00C97C31"/>
    <w:rsid w:val="00C97F4B"/>
    <w:rsid w:val="00CA008A"/>
    <w:rsid w:val="00CA0425"/>
    <w:rsid w:val="00CA10C1"/>
    <w:rsid w:val="00CA14E6"/>
    <w:rsid w:val="00CA1576"/>
    <w:rsid w:val="00CA2841"/>
    <w:rsid w:val="00CA29A9"/>
    <w:rsid w:val="00CA29F5"/>
    <w:rsid w:val="00CA2FCD"/>
    <w:rsid w:val="00CA3228"/>
    <w:rsid w:val="00CA343C"/>
    <w:rsid w:val="00CA352D"/>
    <w:rsid w:val="00CA3632"/>
    <w:rsid w:val="00CA39CC"/>
    <w:rsid w:val="00CA3C44"/>
    <w:rsid w:val="00CA3F80"/>
    <w:rsid w:val="00CA43FA"/>
    <w:rsid w:val="00CA460E"/>
    <w:rsid w:val="00CA5251"/>
    <w:rsid w:val="00CA5A90"/>
    <w:rsid w:val="00CA639F"/>
    <w:rsid w:val="00CA7590"/>
    <w:rsid w:val="00CA7ACC"/>
    <w:rsid w:val="00CB0000"/>
    <w:rsid w:val="00CB068A"/>
    <w:rsid w:val="00CB0E7B"/>
    <w:rsid w:val="00CB0E96"/>
    <w:rsid w:val="00CB18E0"/>
    <w:rsid w:val="00CB2257"/>
    <w:rsid w:val="00CB2A35"/>
    <w:rsid w:val="00CB3052"/>
    <w:rsid w:val="00CB322D"/>
    <w:rsid w:val="00CB3D0D"/>
    <w:rsid w:val="00CB3F16"/>
    <w:rsid w:val="00CB4472"/>
    <w:rsid w:val="00CB4607"/>
    <w:rsid w:val="00CB50DA"/>
    <w:rsid w:val="00CB5224"/>
    <w:rsid w:val="00CB5BA5"/>
    <w:rsid w:val="00CB5FEC"/>
    <w:rsid w:val="00CB6A75"/>
    <w:rsid w:val="00CB7057"/>
    <w:rsid w:val="00CB7336"/>
    <w:rsid w:val="00CB7E24"/>
    <w:rsid w:val="00CC07A6"/>
    <w:rsid w:val="00CC0920"/>
    <w:rsid w:val="00CC0CFE"/>
    <w:rsid w:val="00CC1A6F"/>
    <w:rsid w:val="00CC1DF0"/>
    <w:rsid w:val="00CC1E27"/>
    <w:rsid w:val="00CC2214"/>
    <w:rsid w:val="00CC2502"/>
    <w:rsid w:val="00CC3438"/>
    <w:rsid w:val="00CC34E8"/>
    <w:rsid w:val="00CC353F"/>
    <w:rsid w:val="00CC3571"/>
    <w:rsid w:val="00CC41F1"/>
    <w:rsid w:val="00CC56FC"/>
    <w:rsid w:val="00CC58C5"/>
    <w:rsid w:val="00CC5BC3"/>
    <w:rsid w:val="00CC5BCB"/>
    <w:rsid w:val="00CC6B6F"/>
    <w:rsid w:val="00CC76A9"/>
    <w:rsid w:val="00CC7937"/>
    <w:rsid w:val="00CC797A"/>
    <w:rsid w:val="00CD0EB7"/>
    <w:rsid w:val="00CD0EE0"/>
    <w:rsid w:val="00CD0FE9"/>
    <w:rsid w:val="00CD16A9"/>
    <w:rsid w:val="00CD1EC1"/>
    <w:rsid w:val="00CD2138"/>
    <w:rsid w:val="00CD279B"/>
    <w:rsid w:val="00CD3F5B"/>
    <w:rsid w:val="00CD3F7B"/>
    <w:rsid w:val="00CD5481"/>
    <w:rsid w:val="00CD55E1"/>
    <w:rsid w:val="00CD567E"/>
    <w:rsid w:val="00CD5BCB"/>
    <w:rsid w:val="00CD5D65"/>
    <w:rsid w:val="00CD5ED9"/>
    <w:rsid w:val="00CD64B4"/>
    <w:rsid w:val="00CD655E"/>
    <w:rsid w:val="00CD6ABD"/>
    <w:rsid w:val="00CD7069"/>
    <w:rsid w:val="00CD70F9"/>
    <w:rsid w:val="00CD7749"/>
    <w:rsid w:val="00CE0695"/>
    <w:rsid w:val="00CE0B3D"/>
    <w:rsid w:val="00CE0E9F"/>
    <w:rsid w:val="00CE0F0B"/>
    <w:rsid w:val="00CE1595"/>
    <w:rsid w:val="00CE1E50"/>
    <w:rsid w:val="00CE2971"/>
    <w:rsid w:val="00CE2A92"/>
    <w:rsid w:val="00CE2E88"/>
    <w:rsid w:val="00CE33ED"/>
    <w:rsid w:val="00CE341E"/>
    <w:rsid w:val="00CE3C2F"/>
    <w:rsid w:val="00CE3CCC"/>
    <w:rsid w:val="00CE4941"/>
    <w:rsid w:val="00CE54B2"/>
    <w:rsid w:val="00CE5657"/>
    <w:rsid w:val="00CE61ED"/>
    <w:rsid w:val="00CE61F3"/>
    <w:rsid w:val="00CE7045"/>
    <w:rsid w:val="00CE74D9"/>
    <w:rsid w:val="00CE7891"/>
    <w:rsid w:val="00CE7F8A"/>
    <w:rsid w:val="00CF0FC3"/>
    <w:rsid w:val="00CF1116"/>
    <w:rsid w:val="00CF122A"/>
    <w:rsid w:val="00CF1A91"/>
    <w:rsid w:val="00CF1BF7"/>
    <w:rsid w:val="00CF1D1C"/>
    <w:rsid w:val="00CF1D39"/>
    <w:rsid w:val="00CF1E74"/>
    <w:rsid w:val="00CF1FF0"/>
    <w:rsid w:val="00CF2657"/>
    <w:rsid w:val="00CF2672"/>
    <w:rsid w:val="00CF26EC"/>
    <w:rsid w:val="00CF2C77"/>
    <w:rsid w:val="00CF2F90"/>
    <w:rsid w:val="00CF30D3"/>
    <w:rsid w:val="00CF31A1"/>
    <w:rsid w:val="00CF3273"/>
    <w:rsid w:val="00CF3C80"/>
    <w:rsid w:val="00CF497D"/>
    <w:rsid w:val="00CF4A0C"/>
    <w:rsid w:val="00CF4AF9"/>
    <w:rsid w:val="00CF52CC"/>
    <w:rsid w:val="00CF5543"/>
    <w:rsid w:val="00CF55F0"/>
    <w:rsid w:val="00CF56F9"/>
    <w:rsid w:val="00CF579E"/>
    <w:rsid w:val="00CF6266"/>
    <w:rsid w:val="00CF6F6B"/>
    <w:rsid w:val="00CF7018"/>
    <w:rsid w:val="00CF72AC"/>
    <w:rsid w:val="00CF7487"/>
    <w:rsid w:val="00CF7824"/>
    <w:rsid w:val="00CF7858"/>
    <w:rsid w:val="00CF78F8"/>
    <w:rsid w:val="00CF7A59"/>
    <w:rsid w:val="00CF7A6D"/>
    <w:rsid w:val="00CF7ECA"/>
    <w:rsid w:val="00CF7F39"/>
    <w:rsid w:val="00D00ABB"/>
    <w:rsid w:val="00D0155A"/>
    <w:rsid w:val="00D0196A"/>
    <w:rsid w:val="00D01FE9"/>
    <w:rsid w:val="00D02569"/>
    <w:rsid w:val="00D02F63"/>
    <w:rsid w:val="00D0351D"/>
    <w:rsid w:val="00D03B1A"/>
    <w:rsid w:val="00D03F36"/>
    <w:rsid w:val="00D042DD"/>
    <w:rsid w:val="00D046FC"/>
    <w:rsid w:val="00D04E13"/>
    <w:rsid w:val="00D05550"/>
    <w:rsid w:val="00D05849"/>
    <w:rsid w:val="00D060DB"/>
    <w:rsid w:val="00D065E1"/>
    <w:rsid w:val="00D06910"/>
    <w:rsid w:val="00D06EF3"/>
    <w:rsid w:val="00D0713B"/>
    <w:rsid w:val="00D0719F"/>
    <w:rsid w:val="00D07A14"/>
    <w:rsid w:val="00D10332"/>
    <w:rsid w:val="00D10CA6"/>
    <w:rsid w:val="00D11444"/>
    <w:rsid w:val="00D120AC"/>
    <w:rsid w:val="00D125E2"/>
    <w:rsid w:val="00D12836"/>
    <w:rsid w:val="00D13032"/>
    <w:rsid w:val="00D13AAF"/>
    <w:rsid w:val="00D13C61"/>
    <w:rsid w:val="00D13D78"/>
    <w:rsid w:val="00D1434D"/>
    <w:rsid w:val="00D14A9A"/>
    <w:rsid w:val="00D14DFC"/>
    <w:rsid w:val="00D14F1B"/>
    <w:rsid w:val="00D150D3"/>
    <w:rsid w:val="00D154F8"/>
    <w:rsid w:val="00D155B2"/>
    <w:rsid w:val="00D15CE6"/>
    <w:rsid w:val="00D16FF2"/>
    <w:rsid w:val="00D17298"/>
    <w:rsid w:val="00D17444"/>
    <w:rsid w:val="00D174D5"/>
    <w:rsid w:val="00D175BF"/>
    <w:rsid w:val="00D200A1"/>
    <w:rsid w:val="00D202ED"/>
    <w:rsid w:val="00D20460"/>
    <w:rsid w:val="00D206A7"/>
    <w:rsid w:val="00D21322"/>
    <w:rsid w:val="00D21A8C"/>
    <w:rsid w:val="00D21DE8"/>
    <w:rsid w:val="00D2220D"/>
    <w:rsid w:val="00D2281B"/>
    <w:rsid w:val="00D2290A"/>
    <w:rsid w:val="00D22DC0"/>
    <w:rsid w:val="00D23092"/>
    <w:rsid w:val="00D235E4"/>
    <w:rsid w:val="00D24038"/>
    <w:rsid w:val="00D2417C"/>
    <w:rsid w:val="00D24288"/>
    <w:rsid w:val="00D244B5"/>
    <w:rsid w:val="00D249D9"/>
    <w:rsid w:val="00D24AB3"/>
    <w:rsid w:val="00D24AD2"/>
    <w:rsid w:val="00D24D8D"/>
    <w:rsid w:val="00D253D0"/>
    <w:rsid w:val="00D25497"/>
    <w:rsid w:val="00D25672"/>
    <w:rsid w:val="00D262DE"/>
    <w:rsid w:val="00D26443"/>
    <w:rsid w:val="00D265F7"/>
    <w:rsid w:val="00D266A8"/>
    <w:rsid w:val="00D271F1"/>
    <w:rsid w:val="00D27503"/>
    <w:rsid w:val="00D27738"/>
    <w:rsid w:val="00D27B45"/>
    <w:rsid w:val="00D30268"/>
    <w:rsid w:val="00D30EC7"/>
    <w:rsid w:val="00D3123E"/>
    <w:rsid w:val="00D31513"/>
    <w:rsid w:val="00D317E1"/>
    <w:rsid w:val="00D31AA5"/>
    <w:rsid w:val="00D31BF1"/>
    <w:rsid w:val="00D3221D"/>
    <w:rsid w:val="00D3250D"/>
    <w:rsid w:val="00D3261E"/>
    <w:rsid w:val="00D32B12"/>
    <w:rsid w:val="00D32DB5"/>
    <w:rsid w:val="00D330B2"/>
    <w:rsid w:val="00D331DC"/>
    <w:rsid w:val="00D3328C"/>
    <w:rsid w:val="00D33719"/>
    <w:rsid w:val="00D33C16"/>
    <w:rsid w:val="00D33E75"/>
    <w:rsid w:val="00D34122"/>
    <w:rsid w:val="00D34693"/>
    <w:rsid w:val="00D346A6"/>
    <w:rsid w:val="00D3561F"/>
    <w:rsid w:val="00D359F1"/>
    <w:rsid w:val="00D35F20"/>
    <w:rsid w:val="00D362E9"/>
    <w:rsid w:val="00D363D3"/>
    <w:rsid w:val="00D36609"/>
    <w:rsid w:val="00D3673A"/>
    <w:rsid w:val="00D36A08"/>
    <w:rsid w:val="00D37097"/>
    <w:rsid w:val="00D37247"/>
    <w:rsid w:val="00D372D7"/>
    <w:rsid w:val="00D372EB"/>
    <w:rsid w:val="00D40843"/>
    <w:rsid w:val="00D40F26"/>
    <w:rsid w:val="00D41521"/>
    <w:rsid w:val="00D41DD6"/>
    <w:rsid w:val="00D41FA2"/>
    <w:rsid w:val="00D42872"/>
    <w:rsid w:val="00D42C44"/>
    <w:rsid w:val="00D42F38"/>
    <w:rsid w:val="00D433F2"/>
    <w:rsid w:val="00D45807"/>
    <w:rsid w:val="00D458F4"/>
    <w:rsid w:val="00D46194"/>
    <w:rsid w:val="00D4619D"/>
    <w:rsid w:val="00D46301"/>
    <w:rsid w:val="00D46C5A"/>
    <w:rsid w:val="00D46F94"/>
    <w:rsid w:val="00D47027"/>
    <w:rsid w:val="00D47128"/>
    <w:rsid w:val="00D47917"/>
    <w:rsid w:val="00D4793E"/>
    <w:rsid w:val="00D47F05"/>
    <w:rsid w:val="00D5054F"/>
    <w:rsid w:val="00D50F06"/>
    <w:rsid w:val="00D5116F"/>
    <w:rsid w:val="00D5129C"/>
    <w:rsid w:val="00D516DB"/>
    <w:rsid w:val="00D51CA8"/>
    <w:rsid w:val="00D53147"/>
    <w:rsid w:val="00D53542"/>
    <w:rsid w:val="00D5401E"/>
    <w:rsid w:val="00D542A5"/>
    <w:rsid w:val="00D54535"/>
    <w:rsid w:val="00D54E75"/>
    <w:rsid w:val="00D554BD"/>
    <w:rsid w:val="00D554D8"/>
    <w:rsid w:val="00D55819"/>
    <w:rsid w:val="00D55959"/>
    <w:rsid w:val="00D56134"/>
    <w:rsid w:val="00D567AF"/>
    <w:rsid w:val="00D56873"/>
    <w:rsid w:val="00D56D54"/>
    <w:rsid w:val="00D57024"/>
    <w:rsid w:val="00D5783D"/>
    <w:rsid w:val="00D578A8"/>
    <w:rsid w:val="00D57C95"/>
    <w:rsid w:val="00D60E01"/>
    <w:rsid w:val="00D61636"/>
    <w:rsid w:val="00D61AC8"/>
    <w:rsid w:val="00D61F55"/>
    <w:rsid w:val="00D6218B"/>
    <w:rsid w:val="00D62416"/>
    <w:rsid w:val="00D6295A"/>
    <w:rsid w:val="00D62D27"/>
    <w:rsid w:val="00D62F48"/>
    <w:rsid w:val="00D641C1"/>
    <w:rsid w:val="00D641D2"/>
    <w:rsid w:val="00D65904"/>
    <w:rsid w:val="00D65A19"/>
    <w:rsid w:val="00D65D60"/>
    <w:rsid w:val="00D66481"/>
    <w:rsid w:val="00D667D8"/>
    <w:rsid w:val="00D668F8"/>
    <w:rsid w:val="00D66A8A"/>
    <w:rsid w:val="00D66A9C"/>
    <w:rsid w:val="00D66BF5"/>
    <w:rsid w:val="00D66F14"/>
    <w:rsid w:val="00D67236"/>
    <w:rsid w:val="00D677F0"/>
    <w:rsid w:val="00D677F8"/>
    <w:rsid w:val="00D67B8F"/>
    <w:rsid w:val="00D67F11"/>
    <w:rsid w:val="00D701EE"/>
    <w:rsid w:val="00D7022E"/>
    <w:rsid w:val="00D7079B"/>
    <w:rsid w:val="00D708D2"/>
    <w:rsid w:val="00D70977"/>
    <w:rsid w:val="00D7097E"/>
    <w:rsid w:val="00D70D19"/>
    <w:rsid w:val="00D7136C"/>
    <w:rsid w:val="00D717E8"/>
    <w:rsid w:val="00D724E7"/>
    <w:rsid w:val="00D7265C"/>
    <w:rsid w:val="00D72B54"/>
    <w:rsid w:val="00D72F4A"/>
    <w:rsid w:val="00D73445"/>
    <w:rsid w:val="00D7349A"/>
    <w:rsid w:val="00D740F0"/>
    <w:rsid w:val="00D74B60"/>
    <w:rsid w:val="00D7641D"/>
    <w:rsid w:val="00D764FF"/>
    <w:rsid w:val="00D772CD"/>
    <w:rsid w:val="00D80391"/>
    <w:rsid w:val="00D8067A"/>
    <w:rsid w:val="00D814C5"/>
    <w:rsid w:val="00D81A00"/>
    <w:rsid w:val="00D831FC"/>
    <w:rsid w:val="00D8320A"/>
    <w:rsid w:val="00D84739"/>
    <w:rsid w:val="00D84F9D"/>
    <w:rsid w:val="00D851D6"/>
    <w:rsid w:val="00D859F4"/>
    <w:rsid w:val="00D8690A"/>
    <w:rsid w:val="00D86A6C"/>
    <w:rsid w:val="00D87D9B"/>
    <w:rsid w:val="00D90350"/>
    <w:rsid w:val="00D90590"/>
    <w:rsid w:val="00D90F66"/>
    <w:rsid w:val="00D91387"/>
    <w:rsid w:val="00D9226A"/>
    <w:rsid w:val="00D924B3"/>
    <w:rsid w:val="00D92535"/>
    <w:rsid w:val="00D93372"/>
    <w:rsid w:val="00D93A1E"/>
    <w:rsid w:val="00D93C04"/>
    <w:rsid w:val="00D93DB7"/>
    <w:rsid w:val="00D93EFD"/>
    <w:rsid w:val="00D94011"/>
    <w:rsid w:val="00D94271"/>
    <w:rsid w:val="00D94C8C"/>
    <w:rsid w:val="00D94D88"/>
    <w:rsid w:val="00D94F66"/>
    <w:rsid w:val="00D956B9"/>
    <w:rsid w:val="00D957DE"/>
    <w:rsid w:val="00D959B1"/>
    <w:rsid w:val="00D9607C"/>
    <w:rsid w:val="00D96C11"/>
    <w:rsid w:val="00D9705A"/>
    <w:rsid w:val="00DA05F3"/>
    <w:rsid w:val="00DA0D52"/>
    <w:rsid w:val="00DA0E1A"/>
    <w:rsid w:val="00DA0F7D"/>
    <w:rsid w:val="00DA1049"/>
    <w:rsid w:val="00DA12E7"/>
    <w:rsid w:val="00DA1880"/>
    <w:rsid w:val="00DA1A22"/>
    <w:rsid w:val="00DA255E"/>
    <w:rsid w:val="00DA268C"/>
    <w:rsid w:val="00DA29AF"/>
    <w:rsid w:val="00DA2EF8"/>
    <w:rsid w:val="00DA3752"/>
    <w:rsid w:val="00DA3913"/>
    <w:rsid w:val="00DA3BA0"/>
    <w:rsid w:val="00DA3F33"/>
    <w:rsid w:val="00DA47FC"/>
    <w:rsid w:val="00DA4DE2"/>
    <w:rsid w:val="00DA5058"/>
    <w:rsid w:val="00DA698D"/>
    <w:rsid w:val="00DA6A85"/>
    <w:rsid w:val="00DA6AB3"/>
    <w:rsid w:val="00DA6B5E"/>
    <w:rsid w:val="00DA6CC9"/>
    <w:rsid w:val="00DA6E3E"/>
    <w:rsid w:val="00DA703D"/>
    <w:rsid w:val="00DA7261"/>
    <w:rsid w:val="00DA7E86"/>
    <w:rsid w:val="00DB02A9"/>
    <w:rsid w:val="00DB058B"/>
    <w:rsid w:val="00DB14BC"/>
    <w:rsid w:val="00DB14E4"/>
    <w:rsid w:val="00DB1811"/>
    <w:rsid w:val="00DB286F"/>
    <w:rsid w:val="00DB2935"/>
    <w:rsid w:val="00DB2D75"/>
    <w:rsid w:val="00DB3235"/>
    <w:rsid w:val="00DB33D8"/>
    <w:rsid w:val="00DB39AC"/>
    <w:rsid w:val="00DB3D60"/>
    <w:rsid w:val="00DB438F"/>
    <w:rsid w:val="00DB44A2"/>
    <w:rsid w:val="00DB4547"/>
    <w:rsid w:val="00DB512E"/>
    <w:rsid w:val="00DB548D"/>
    <w:rsid w:val="00DB5F86"/>
    <w:rsid w:val="00DB6910"/>
    <w:rsid w:val="00DB6C01"/>
    <w:rsid w:val="00DB7319"/>
    <w:rsid w:val="00DB7BC1"/>
    <w:rsid w:val="00DC00D7"/>
    <w:rsid w:val="00DC02BE"/>
    <w:rsid w:val="00DC05B0"/>
    <w:rsid w:val="00DC05EE"/>
    <w:rsid w:val="00DC0C87"/>
    <w:rsid w:val="00DC16CF"/>
    <w:rsid w:val="00DC1C4A"/>
    <w:rsid w:val="00DC334B"/>
    <w:rsid w:val="00DC38D7"/>
    <w:rsid w:val="00DC39DE"/>
    <w:rsid w:val="00DC39E6"/>
    <w:rsid w:val="00DC49B0"/>
    <w:rsid w:val="00DC4D41"/>
    <w:rsid w:val="00DC58A5"/>
    <w:rsid w:val="00DC5E31"/>
    <w:rsid w:val="00DC6017"/>
    <w:rsid w:val="00DC629B"/>
    <w:rsid w:val="00DC7B10"/>
    <w:rsid w:val="00DC7BE8"/>
    <w:rsid w:val="00DD0831"/>
    <w:rsid w:val="00DD0959"/>
    <w:rsid w:val="00DD0C42"/>
    <w:rsid w:val="00DD0D19"/>
    <w:rsid w:val="00DD1603"/>
    <w:rsid w:val="00DD1885"/>
    <w:rsid w:val="00DD26FE"/>
    <w:rsid w:val="00DD2C0F"/>
    <w:rsid w:val="00DD3569"/>
    <w:rsid w:val="00DD38B4"/>
    <w:rsid w:val="00DD4A5F"/>
    <w:rsid w:val="00DD4AAB"/>
    <w:rsid w:val="00DD5132"/>
    <w:rsid w:val="00DD518A"/>
    <w:rsid w:val="00DD5651"/>
    <w:rsid w:val="00DD5943"/>
    <w:rsid w:val="00DD6485"/>
    <w:rsid w:val="00DD669D"/>
    <w:rsid w:val="00DD6DB8"/>
    <w:rsid w:val="00DD7070"/>
    <w:rsid w:val="00DD70FA"/>
    <w:rsid w:val="00DD76B0"/>
    <w:rsid w:val="00DD7BCA"/>
    <w:rsid w:val="00DE000D"/>
    <w:rsid w:val="00DE0BEF"/>
    <w:rsid w:val="00DE0F01"/>
    <w:rsid w:val="00DE0FCE"/>
    <w:rsid w:val="00DE1503"/>
    <w:rsid w:val="00DE1530"/>
    <w:rsid w:val="00DE16DF"/>
    <w:rsid w:val="00DE1D55"/>
    <w:rsid w:val="00DE1FF3"/>
    <w:rsid w:val="00DE21EB"/>
    <w:rsid w:val="00DE26EB"/>
    <w:rsid w:val="00DE281B"/>
    <w:rsid w:val="00DE30BB"/>
    <w:rsid w:val="00DE3284"/>
    <w:rsid w:val="00DE3742"/>
    <w:rsid w:val="00DE4156"/>
    <w:rsid w:val="00DE46BC"/>
    <w:rsid w:val="00DE4930"/>
    <w:rsid w:val="00DE4993"/>
    <w:rsid w:val="00DE4CFC"/>
    <w:rsid w:val="00DE517C"/>
    <w:rsid w:val="00DE5865"/>
    <w:rsid w:val="00DE5B26"/>
    <w:rsid w:val="00DE5D81"/>
    <w:rsid w:val="00DE622E"/>
    <w:rsid w:val="00DE6A4B"/>
    <w:rsid w:val="00DE7FAE"/>
    <w:rsid w:val="00DF09A5"/>
    <w:rsid w:val="00DF11F6"/>
    <w:rsid w:val="00DF1391"/>
    <w:rsid w:val="00DF13E5"/>
    <w:rsid w:val="00DF1C9D"/>
    <w:rsid w:val="00DF1F88"/>
    <w:rsid w:val="00DF2253"/>
    <w:rsid w:val="00DF2699"/>
    <w:rsid w:val="00DF4683"/>
    <w:rsid w:val="00DF4FEF"/>
    <w:rsid w:val="00DF5E18"/>
    <w:rsid w:val="00DF6607"/>
    <w:rsid w:val="00DF6705"/>
    <w:rsid w:val="00DF70F5"/>
    <w:rsid w:val="00DF7499"/>
    <w:rsid w:val="00DF7503"/>
    <w:rsid w:val="00DF7831"/>
    <w:rsid w:val="00E00268"/>
    <w:rsid w:val="00E005A1"/>
    <w:rsid w:val="00E00B82"/>
    <w:rsid w:val="00E02A20"/>
    <w:rsid w:val="00E02DAD"/>
    <w:rsid w:val="00E03254"/>
    <w:rsid w:val="00E03445"/>
    <w:rsid w:val="00E0405F"/>
    <w:rsid w:val="00E041B5"/>
    <w:rsid w:val="00E04E18"/>
    <w:rsid w:val="00E056F8"/>
    <w:rsid w:val="00E05B2F"/>
    <w:rsid w:val="00E0625E"/>
    <w:rsid w:val="00E0629F"/>
    <w:rsid w:val="00E06654"/>
    <w:rsid w:val="00E06929"/>
    <w:rsid w:val="00E06CEC"/>
    <w:rsid w:val="00E07F43"/>
    <w:rsid w:val="00E07FE8"/>
    <w:rsid w:val="00E1042A"/>
    <w:rsid w:val="00E107C8"/>
    <w:rsid w:val="00E10A19"/>
    <w:rsid w:val="00E1132C"/>
    <w:rsid w:val="00E12115"/>
    <w:rsid w:val="00E127A9"/>
    <w:rsid w:val="00E13315"/>
    <w:rsid w:val="00E13B71"/>
    <w:rsid w:val="00E158B1"/>
    <w:rsid w:val="00E15CF6"/>
    <w:rsid w:val="00E168AB"/>
    <w:rsid w:val="00E168DF"/>
    <w:rsid w:val="00E17507"/>
    <w:rsid w:val="00E20A43"/>
    <w:rsid w:val="00E20F25"/>
    <w:rsid w:val="00E21217"/>
    <w:rsid w:val="00E217A7"/>
    <w:rsid w:val="00E2190F"/>
    <w:rsid w:val="00E220E2"/>
    <w:rsid w:val="00E223A0"/>
    <w:rsid w:val="00E228AE"/>
    <w:rsid w:val="00E228E2"/>
    <w:rsid w:val="00E22BFE"/>
    <w:rsid w:val="00E232F8"/>
    <w:rsid w:val="00E233F8"/>
    <w:rsid w:val="00E238C0"/>
    <w:rsid w:val="00E23936"/>
    <w:rsid w:val="00E23FF2"/>
    <w:rsid w:val="00E243A1"/>
    <w:rsid w:val="00E24DB5"/>
    <w:rsid w:val="00E25037"/>
    <w:rsid w:val="00E253AF"/>
    <w:rsid w:val="00E25412"/>
    <w:rsid w:val="00E254A8"/>
    <w:rsid w:val="00E260D0"/>
    <w:rsid w:val="00E26113"/>
    <w:rsid w:val="00E26162"/>
    <w:rsid w:val="00E2619D"/>
    <w:rsid w:val="00E2653D"/>
    <w:rsid w:val="00E26E4F"/>
    <w:rsid w:val="00E2770B"/>
    <w:rsid w:val="00E27AEC"/>
    <w:rsid w:val="00E30320"/>
    <w:rsid w:val="00E3088A"/>
    <w:rsid w:val="00E30D9D"/>
    <w:rsid w:val="00E310D6"/>
    <w:rsid w:val="00E31862"/>
    <w:rsid w:val="00E318D6"/>
    <w:rsid w:val="00E32137"/>
    <w:rsid w:val="00E325FF"/>
    <w:rsid w:val="00E32B34"/>
    <w:rsid w:val="00E32C62"/>
    <w:rsid w:val="00E336C0"/>
    <w:rsid w:val="00E34362"/>
    <w:rsid w:val="00E34B0C"/>
    <w:rsid w:val="00E35904"/>
    <w:rsid w:val="00E35B76"/>
    <w:rsid w:val="00E35C37"/>
    <w:rsid w:val="00E35F14"/>
    <w:rsid w:val="00E36817"/>
    <w:rsid w:val="00E36A3E"/>
    <w:rsid w:val="00E37B2F"/>
    <w:rsid w:val="00E37E4A"/>
    <w:rsid w:val="00E37F30"/>
    <w:rsid w:val="00E40295"/>
    <w:rsid w:val="00E40434"/>
    <w:rsid w:val="00E40AA2"/>
    <w:rsid w:val="00E40AA9"/>
    <w:rsid w:val="00E4102C"/>
    <w:rsid w:val="00E41257"/>
    <w:rsid w:val="00E419E9"/>
    <w:rsid w:val="00E4242D"/>
    <w:rsid w:val="00E42F23"/>
    <w:rsid w:val="00E43244"/>
    <w:rsid w:val="00E43465"/>
    <w:rsid w:val="00E434F6"/>
    <w:rsid w:val="00E43F89"/>
    <w:rsid w:val="00E44E02"/>
    <w:rsid w:val="00E453D8"/>
    <w:rsid w:val="00E459DD"/>
    <w:rsid w:val="00E45CB5"/>
    <w:rsid w:val="00E45FFC"/>
    <w:rsid w:val="00E46452"/>
    <w:rsid w:val="00E468F6"/>
    <w:rsid w:val="00E469A8"/>
    <w:rsid w:val="00E47253"/>
    <w:rsid w:val="00E47511"/>
    <w:rsid w:val="00E47903"/>
    <w:rsid w:val="00E47AEA"/>
    <w:rsid w:val="00E5073B"/>
    <w:rsid w:val="00E5119F"/>
    <w:rsid w:val="00E51ED9"/>
    <w:rsid w:val="00E51EE2"/>
    <w:rsid w:val="00E52285"/>
    <w:rsid w:val="00E522B7"/>
    <w:rsid w:val="00E5245B"/>
    <w:rsid w:val="00E52BFE"/>
    <w:rsid w:val="00E52E29"/>
    <w:rsid w:val="00E53FF1"/>
    <w:rsid w:val="00E5455A"/>
    <w:rsid w:val="00E5489E"/>
    <w:rsid w:val="00E550A5"/>
    <w:rsid w:val="00E5675D"/>
    <w:rsid w:val="00E56A4B"/>
    <w:rsid w:val="00E56C41"/>
    <w:rsid w:val="00E56CDB"/>
    <w:rsid w:val="00E5724B"/>
    <w:rsid w:val="00E57425"/>
    <w:rsid w:val="00E60860"/>
    <w:rsid w:val="00E611A9"/>
    <w:rsid w:val="00E6167B"/>
    <w:rsid w:val="00E61AA2"/>
    <w:rsid w:val="00E61D36"/>
    <w:rsid w:val="00E621DB"/>
    <w:rsid w:val="00E627C5"/>
    <w:rsid w:val="00E627F9"/>
    <w:rsid w:val="00E6294D"/>
    <w:rsid w:val="00E629D1"/>
    <w:rsid w:val="00E62CBD"/>
    <w:rsid w:val="00E62F91"/>
    <w:rsid w:val="00E63736"/>
    <w:rsid w:val="00E63AA3"/>
    <w:rsid w:val="00E64886"/>
    <w:rsid w:val="00E648A3"/>
    <w:rsid w:val="00E64D14"/>
    <w:rsid w:val="00E65035"/>
    <w:rsid w:val="00E650FA"/>
    <w:rsid w:val="00E657DF"/>
    <w:rsid w:val="00E65BBF"/>
    <w:rsid w:val="00E661E8"/>
    <w:rsid w:val="00E66258"/>
    <w:rsid w:val="00E66485"/>
    <w:rsid w:val="00E66D24"/>
    <w:rsid w:val="00E67696"/>
    <w:rsid w:val="00E67A8E"/>
    <w:rsid w:val="00E70BDE"/>
    <w:rsid w:val="00E70EDC"/>
    <w:rsid w:val="00E70FD6"/>
    <w:rsid w:val="00E7133D"/>
    <w:rsid w:val="00E71CF4"/>
    <w:rsid w:val="00E72BDF"/>
    <w:rsid w:val="00E72D92"/>
    <w:rsid w:val="00E7308B"/>
    <w:rsid w:val="00E73258"/>
    <w:rsid w:val="00E7362A"/>
    <w:rsid w:val="00E738FB"/>
    <w:rsid w:val="00E73B34"/>
    <w:rsid w:val="00E74045"/>
    <w:rsid w:val="00E74703"/>
    <w:rsid w:val="00E74D29"/>
    <w:rsid w:val="00E752DC"/>
    <w:rsid w:val="00E7556C"/>
    <w:rsid w:val="00E756F2"/>
    <w:rsid w:val="00E75C69"/>
    <w:rsid w:val="00E767EF"/>
    <w:rsid w:val="00E76EC5"/>
    <w:rsid w:val="00E7719C"/>
    <w:rsid w:val="00E7753A"/>
    <w:rsid w:val="00E77C41"/>
    <w:rsid w:val="00E77D11"/>
    <w:rsid w:val="00E80452"/>
    <w:rsid w:val="00E80B2A"/>
    <w:rsid w:val="00E810BE"/>
    <w:rsid w:val="00E817FD"/>
    <w:rsid w:val="00E81A50"/>
    <w:rsid w:val="00E81DBB"/>
    <w:rsid w:val="00E8288D"/>
    <w:rsid w:val="00E8371D"/>
    <w:rsid w:val="00E83CE9"/>
    <w:rsid w:val="00E85A50"/>
    <w:rsid w:val="00E8681B"/>
    <w:rsid w:val="00E869B4"/>
    <w:rsid w:val="00E86ECF"/>
    <w:rsid w:val="00E872DD"/>
    <w:rsid w:val="00E87356"/>
    <w:rsid w:val="00E878C2"/>
    <w:rsid w:val="00E90843"/>
    <w:rsid w:val="00E9120B"/>
    <w:rsid w:val="00E914CD"/>
    <w:rsid w:val="00E91540"/>
    <w:rsid w:val="00E91589"/>
    <w:rsid w:val="00E91E46"/>
    <w:rsid w:val="00E91ED4"/>
    <w:rsid w:val="00E91EFD"/>
    <w:rsid w:val="00E91FA0"/>
    <w:rsid w:val="00E9204E"/>
    <w:rsid w:val="00E92816"/>
    <w:rsid w:val="00E92D32"/>
    <w:rsid w:val="00E92E78"/>
    <w:rsid w:val="00E92F6F"/>
    <w:rsid w:val="00E930B2"/>
    <w:rsid w:val="00E9321D"/>
    <w:rsid w:val="00E93854"/>
    <w:rsid w:val="00E94B1B"/>
    <w:rsid w:val="00E94F8F"/>
    <w:rsid w:val="00E95374"/>
    <w:rsid w:val="00E9540E"/>
    <w:rsid w:val="00E9568C"/>
    <w:rsid w:val="00E9588B"/>
    <w:rsid w:val="00E95984"/>
    <w:rsid w:val="00E95B16"/>
    <w:rsid w:val="00E95DB8"/>
    <w:rsid w:val="00E95FF6"/>
    <w:rsid w:val="00E96D99"/>
    <w:rsid w:val="00E970CC"/>
    <w:rsid w:val="00E972A7"/>
    <w:rsid w:val="00E97A8C"/>
    <w:rsid w:val="00EA083F"/>
    <w:rsid w:val="00EA0E43"/>
    <w:rsid w:val="00EA1246"/>
    <w:rsid w:val="00EA1530"/>
    <w:rsid w:val="00EA15E7"/>
    <w:rsid w:val="00EA16A3"/>
    <w:rsid w:val="00EA3A9F"/>
    <w:rsid w:val="00EA3D9E"/>
    <w:rsid w:val="00EA406A"/>
    <w:rsid w:val="00EA46AD"/>
    <w:rsid w:val="00EA4D4D"/>
    <w:rsid w:val="00EA5936"/>
    <w:rsid w:val="00EA608E"/>
    <w:rsid w:val="00EA6601"/>
    <w:rsid w:val="00EA66BB"/>
    <w:rsid w:val="00EA7159"/>
    <w:rsid w:val="00EA730B"/>
    <w:rsid w:val="00EA757A"/>
    <w:rsid w:val="00EB008D"/>
    <w:rsid w:val="00EB00F0"/>
    <w:rsid w:val="00EB0393"/>
    <w:rsid w:val="00EB077D"/>
    <w:rsid w:val="00EB0CDB"/>
    <w:rsid w:val="00EB0FDC"/>
    <w:rsid w:val="00EB1103"/>
    <w:rsid w:val="00EB1290"/>
    <w:rsid w:val="00EB226F"/>
    <w:rsid w:val="00EB22D0"/>
    <w:rsid w:val="00EB248E"/>
    <w:rsid w:val="00EB29BB"/>
    <w:rsid w:val="00EB30F9"/>
    <w:rsid w:val="00EB3170"/>
    <w:rsid w:val="00EB3372"/>
    <w:rsid w:val="00EB355E"/>
    <w:rsid w:val="00EB399A"/>
    <w:rsid w:val="00EB49B8"/>
    <w:rsid w:val="00EB4B7C"/>
    <w:rsid w:val="00EB5656"/>
    <w:rsid w:val="00EB60D7"/>
    <w:rsid w:val="00EB6BCD"/>
    <w:rsid w:val="00EB72B0"/>
    <w:rsid w:val="00EB74D5"/>
    <w:rsid w:val="00EB7A56"/>
    <w:rsid w:val="00EB7C4B"/>
    <w:rsid w:val="00EB7F34"/>
    <w:rsid w:val="00EC0277"/>
    <w:rsid w:val="00EC0737"/>
    <w:rsid w:val="00EC0FAB"/>
    <w:rsid w:val="00EC1818"/>
    <w:rsid w:val="00EC1C91"/>
    <w:rsid w:val="00EC23FC"/>
    <w:rsid w:val="00EC37E4"/>
    <w:rsid w:val="00EC3B0F"/>
    <w:rsid w:val="00EC3DE9"/>
    <w:rsid w:val="00EC3E43"/>
    <w:rsid w:val="00EC3E46"/>
    <w:rsid w:val="00EC41FC"/>
    <w:rsid w:val="00EC42C4"/>
    <w:rsid w:val="00EC4481"/>
    <w:rsid w:val="00EC4B18"/>
    <w:rsid w:val="00EC4E91"/>
    <w:rsid w:val="00EC5764"/>
    <w:rsid w:val="00EC580B"/>
    <w:rsid w:val="00EC5978"/>
    <w:rsid w:val="00EC5BCC"/>
    <w:rsid w:val="00EC60DA"/>
    <w:rsid w:val="00EC6118"/>
    <w:rsid w:val="00EC693C"/>
    <w:rsid w:val="00EC6949"/>
    <w:rsid w:val="00EC6AAC"/>
    <w:rsid w:val="00EC6C71"/>
    <w:rsid w:val="00EC6E54"/>
    <w:rsid w:val="00EC72C6"/>
    <w:rsid w:val="00EC7462"/>
    <w:rsid w:val="00EC76E8"/>
    <w:rsid w:val="00EC7803"/>
    <w:rsid w:val="00EC78BB"/>
    <w:rsid w:val="00EC7900"/>
    <w:rsid w:val="00EC7AA4"/>
    <w:rsid w:val="00EC7E6C"/>
    <w:rsid w:val="00ED03E1"/>
    <w:rsid w:val="00ED05DA"/>
    <w:rsid w:val="00ED09F7"/>
    <w:rsid w:val="00ED0FFE"/>
    <w:rsid w:val="00ED1223"/>
    <w:rsid w:val="00ED1817"/>
    <w:rsid w:val="00ED1D12"/>
    <w:rsid w:val="00ED20EF"/>
    <w:rsid w:val="00ED2115"/>
    <w:rsid w:val="00ED26FB"/>
    <w:rsid w:val="00ED3239"/>
    <w:rsid w:val="00ED3390"/>
    <w:rsid w:val="00ED33D0"/>
    <w:rsid w:val="00ED4331"/>
    <w:rsid w:val="00ED444E"/>
    <w:rsid w:val="00ED483C"/>
    <w:rsid w:val="00ED4BA2"/>
    <w:rsid w:val="00ED4D1E"/>
    <w:rsid w:val="00ED5A35"/>
    <w:rsid w:val="00ED5B3E"/>
    <w:rsid w:val="00ED5C17"/>
    <w:rsid w:val="00ED6638"/>
    <w:rsid w:val="00ED70E0"/>
    <w:rsid w:val="00ED7168"/>
    <w:rsid w:val="00ED7180"/>
    <w:rsid w:val="00ED71C0"/>
    <w:rsid w:val="00ED7B52"/>
    <w:rsid w:val="00ED7CB9"/>
    <w:rsid w:val="00EE1219"/>
    <w:rsid w:val="00EE1E83"/>
    <w:rsid w:val="00EE2344"/>
    <w:rsid w:val="00EE2870"/>
    <w:rsid w:val="00EE28E2"/>
    <w:rsid w:val="00EE36E1"/>
    <w:rsid w:val="00EE41F4"/>
    <w:rsid w:val="00EE43A8"/>
    <w:rsid w:val="00EE46AD"/>
    <w:rsid w:val="00EE4781"/>
    <w:rsid w:val="00EE4783"/>
    <w:rsid w:val="00EE495C"/>
    <w:rsid w:val="00EE50A4"/>
    <w:rsid w:val="00EE53E2"/>
    <w:rsid w:val="00EE596E"/>
    <w:rsid w:val="00EE6601"/>
    <w:rsid w:val="00EE660A"/>
    <w:rsid w:val="00EE6C8E"/>
    <w:rsid w:val="00EE6FA8"/>
    <w:rsid w:val="00EE71F2"/>
    <w:rsid w:val="00EE7279"/>
    <w:rsid w:val="00EE7AED"/>
    <w:rsid w:val="00EF08B8"/>
    <w:rsid w:val="00EF0EAC"/>
    <w:rsid w:val="00EF15B8"/>
    <w:rsid w:val="00EF16DA"/>
    <w:rsid w:val="00EF1D53"/>
    <w:rsid w:val="00EF2F56"/>
    <w:rsid w:val="00EF34F3"/>
    <w:rsid w:val="00EF3575"/>
    <w:rsid w:val="00EF4492"/>
    <w:rsid w:val="00EF51ED"/>
    <w:rsid w:val="00EF5437"/>
    <w:rsid w:val="00EF5680"/>
    <w:rsid w:val="00EF5AFF"/>
    <w:rsid w:val="00EF6598"/>
    <w:rsid w:val="00EF6CB0"/>
    <w:rsid w:val="00EF6CB4"/>
    <w:rsid w:val="00EF70FC"/>
    <w:rsid w:val="00EF754F"/>
    <w:rsid w:val="00EF7E88"/>
    <w:rsid w:val="00F00006"/>
    <w:rsid w:val="00F001E6"/>
    <w:rsid w:val="00F001ED"/>
    <w:rsid w:val="00F006CB"/>
    <w:rsid w:val="00F0081D"/>
    <w:rsid w:val="00F00952"/>
    <w:rsid w:val="00F00BCF"/>
    <w:rsid w:val="00F00C88"/>
    <w:rsid w:val="00F00D20"/>
    <w:rsid w:val="00F011C2"/>
    <w:rsid w:val="00F01CA5"/>
    <w:rsid w:val="00F01D10"/>
    <w:rsid w:val="00F01D42"/>
    <w:rsid w:val="00F01D46"/>
    <w:rsid w:val="00F02C76"/>
    <w:rsid w:val="00F03FC3"/>
    <w:rsid w:val="00F042B5"/>
    <w:rsid w:val="00F0449D"/>
    <w:rsid w:val="00F04620"/>
    <w:rsid w:val="00F04D23"/>
    <w:rsid w:val="00F050A7"/>
    <w:rsid w:val="00F059A3"/>
    <w:rsid w:val="00F05E7F"/>
    <w:rsid w:val="00F05FFE"/>
    <w:rsid w:val="00F06D0E"/>
    <w:rsid w:val="00F0755C"/>
    <w:rsid w:val="00F078F2"/>
    <w:rsid w:val="00F07D03"/>
    <w:rsid w:val="00F103CB"/>
    <w:rsid w:val="00F1176C"/>
    <w:rsid w:val="00F11E55"/>
    <w:rsid w:val="00F11E9C"/>
    <w:rsid w:val="00F120BF"/>
    <w:rsid w:val="00F12178"/>
    <w:rsid w:val="00F123AD"/>
    <w:rsid w:val="00F12F2C"/>
    <w:rsid w:val="00F13044"/>
    <w:rsid w:val="00F134BF"/>
    <w:rsid w:val="00F13583"/>
    <w:rsid w:val="00F136FD"/>
    <w:rsid w:val="00F13EAF"/>
    <w:rsid w:val="00F14238"/>
    <w:rsid w:val="00F1426D"/>
    <w:rsid w:val="00F14A4C"/>
    <w:rsid w:val="00F14DD6"/>
    <w:rsid w:val="00F14F73"/>
    <w:rsid w:val="00F15BC7"/>
    <w:rsid w:val="00F16477"/>
    <w:rsid w:val="00F166DF"/>
    <w:rsid w:val="00F167F2"/>
    <w:rsid w:val="00F16AD1"/>
    <w:rsid w:val="00F17154"/>
    <w:rsid w:val="00F200AF"/>
    <w:rsid w:val="00F20190"/>
    <w:rsid w:val="00F20266"/>
    <w:rsid w:val="00F2095F"/>
    <w:rsid w:val="00F209B0"/>
    <w:rsid w:val="00F20B79"/>
    <w:rsid w:val="00F210D6"/>
    <w:rsid w:val="00F21323"/>
    <w:rsid w:val="00F217F0"/>
    <w:rsid w:val="00F22366"/>
    <w:rsid w:val="00F22645"/>
    <w:rsid w:val="00F22966"/>
    <w:rsid w:val="00F22AD1"/>
    <w:rsid w:val="00F23706"/>
    <w:rsid w:val="00F2378C"/>
    <w:rsid w:val="00F23D23"/>
    <w:rsid w:val="00F23E0C"/>
    <w:rsid w:val="00F24BE0"/>
    <w:rsid w:val="00F24D63"/>
    <w:rsid w:val="00F24E57"/>
    <w:rsid w:val="00F251E2"/>
    <w:rsid w:val="00F258D5"/>
    <w:rsid w:val="00F25A27"/>
    <w:rsid w:val="00F26123"/>
    <w:rsid w:val="00F2680C"/>
    <w:rsid w:val="00F26AB6"/>
    <w:rsid w:val="00F26B6E"/>
    <w:rsid w:val="00F271E6"/>
    <w:rsid w:val="00F276C8"/>
    <w:rsid w:val="00F27F57"/>
    <w:rsid w:val="00F3007F"/>
    <w:rsid w:val="00F307D9"/>
    <w:rsid w:val="00F30A4D"/>
    <w:rsid w:val="00F316E5"/>
    <w:rsid w:val="00F32041"/>
    <w:rsid w:val="00F32130"/>
    <w:rsid w:val="00F32232"/>
    <w:rsid w:val="00F32EB5"/>
    <w:rsid w:val="00F339A3"/>
    <w:rsid w:val="00F33D67"/>
    <w:rsid w:val="00F33E8D"/>
    <w:rsid w:val="00F3467D"/>
    <w:rsid w:val="00F34B89"/>
    <w:rsid w:val="00F351DB"/>
    <w:rsid w:val="00F357A6"/>
    <w:rsid w:val="00F3585E"/>
    <w:rsid w:val="00F35D26"/>
    <w:rsid w:val="00F3611E"/>
    <w:rsid w:val="00F3621D"/>
    <w:rsid w:val="00F40105"/>
    <w:rsid w:val="00F40149"/>
    <w:rsid w:val="00F40319"/>
    <w:rsid w:val="00F40A48"/>
    <w:rsid w:val="00F40C30"/>
    <w:rsid w:val="00F40D79"/>
    <w:rsid w:val="00F41037"/>
    <w:rsid w:val="00F41342"/>
    <w:rsid w:val="00F41822"/>
    <w:rsid w:val="00F41AB0"/>
    <w:rsid w:val="00F42374"/>
    <w:rsid w:val="00F431CB"/>
    <w:rsid w:val="00F432CD"/>
    <w:rsid w:val="00F43516"/>
    <w:rsid w:val="00F438F6"/>
    <w:rsid w:val="00F43FC2"/>
    <w:rsid w:val="00F4401E"/>
    <w:rsid w:val="00F4415C"/>
    <w:rsid w:val="00F44A8E"/>
    <w:rsid w:val="00F44AC2"/>
    <w:rsid w:val="00F44ACC"/>
    <w:rsid w:val="00F45096"/>
    <w:rsid w:val="00F45169"/>
    <w:rsid w:val="00F4587A"/>
    <w:rsid w:val="00F4611E"/>
    <w:rsid w:val="00F46E07"/>
    <w:rsid w:val="00F47084"/>
    <w:rsid w:val="00F50B32"/>
    <w:rsid w:val="00F50EDB"/>
    <w:rsid w:val="00F5167A"/>
    <w:rsid w:val="00F52457"/>
    <w:rsid w:val="00F53979"/>
    <w:rsid w:val="00F53A16"/>
    <w:rsid w:val="00F53EE0"/>
    <w:rsid w:val="00F54091"/>
    <w:rsid w:val="00F541B1"/>
    <w:rsid w:val="00F54411"/>
    <w:rsid w:val="00F55651"/>
    <w:rsid w:val="00F558DD"/>
    <w:rsid w:val="00F55A67"/>
    <w:rsid w:val="00F55E02"/>
    <w:rsid w:val="00F55E8D"/>
    <w:rsid w:val="00F55F07"/>
    <w:rsid w:val="00F574C6"/>
    <w:rsid w:val="00F57761"/>
    <w:rsid w:val="00F57CBB"/>
    <w:rsid w:val="00F60C5A"/>
    <w:rsid w:val="00F60DF4"/>
    <w:rsid w:val="00F61BDE"/>
    <w:rsid w:val="00F63C94"/>
    <w:rsid w:val="00F645D8"/>
    <w:rsid w:val="00F650FD"/>
    <w:rsid w:val="00F65195"/>
    <w:rsid w:val="00F65B9A"/>
    <w:rsid w:val="00F65D3F"/>
    <w:rsid w:val="00F66056"/>
    <w:rsid w:val="00F66155"/>
    <w:rsid w:val="00F66291"/>
    <w:rsid w:val="00F66725"/>
    <w:rsid w:val="00F6695D"/>
    <w:rsid w:val="00F66EAF"/>
    <w:rsid w:val="00F67054"/>
    <w:rsid w:val="00F67236"/>
    <w:rsid w:val="00F67594"/>
    <w:rsid w:val="00F67E11"/>
    <w:rsid w:val="00F71E6A"/>
    <w:rsid w:val="00F724E4"/>
    <w:rsid w:val="00F72830"/>
    <w:rsid w:val="00F733D6"/>
    <w:rsid w:val="00F73A70"/>
    <w:rsid w:val="00F73F41"/>
    <w:rsid w:val="00F746EC"/>
    <w:rsid w:val="00F74C28"/>
    <w:rsid w:val="00F750FE"/>
    <w:rsid w:val="00F75195"/>
    <w:rsid w:val="00F754F9"/>
    <w:rsid w:val="00F75AA4"/>
    <w:rsid w:val="00F761B1"/>
    <w:rsid w:val="00F76519"/>
    <w:rsid w:val="00F76C95"/>
    <w:rsid w:val="00F7782D"/>
    <w:rsid w:val="00F7792D"/>
    <w:rsid w:val="00F77F64"/>
    <w:rsid w:val="00F8003C"/>
    <w:rsid w:val="00F80069"/>
    <w:rsid w:val="00F80183"/>
    <w:rsid w:val="00F80B98"/>
    <w:rsid w:val="00F80F0E"/>
    <w:rsid w:val="00F81BF0"/>
    <w:rsid w:val="00F81E03"/>
    <w:rsid w:val="00F81ED3"/>
    <w:rsid w:val="00F82072"/>
    <w:rsid w:val="00F825F7"/>
    <w:rsid w:val="00F82F3E"/>
    <w:rsid w:val="00F8365C"/>
    <w:rsid w:val="00F8458C"/>
    <w:rsid w:val="00F846F0"/>
    <w:rsid w:val="00F84907"/>
    <w:rsid w:val="00F84B68"/>
    <w:rsid w:val="00F84C89"/>
    <w:rsid w:val="00F85B05"/>
    <w:rsid w:val="00F864D3"/>
    <w:rsid w:val="00F865E2"/>
    <w:rsid w:val="00F873BA"/>
    <w:rsid w:val="00F874BF"/>
    <w:rsid w:val="00F87AE6"/>
    <w:rsid w:val="00F87FDA"/>
    <w:rsid w:val="00F91016"/>
    <w:rsid w:val="00F91A62"/>
    <w:rsid w:val="00F91E43"/>
    <w:rsid w:val="00F91F73"/>
    <w:rsid w:val="00F92114"/>
    <w:rsid w:val="00F92604"/>
    <w:rsid w:val="00F927A7"/>
    <w:rsid w:val="00F92D4F"/>
    <w:rsid w:val="00F937EA"/>
    <w:rsid w:val="00F93A56"/>
    <w:rsid w:val="00F93B68"/>
    <w:rsid w:val="00F93E14"/>
    <w:rsid w:val="00F93E2B"/>
    <w:rsid w:val="00F93F62"/>
    <w:rsid w:val="00F945CB"/>
    <w:rsid w:val="00F94843"/>
    <w:rsid w:val="00F948B6"/>
    <w:rsid w:val="00F94EBB"/>
    <w:rsid w:val="00F9543F"/>
    <w:rsid w:val="00F95782"/>
    <w:rsid w:val="00F95AA6"/>
    <w:rsid w:val="00F96136"/>
    <w:rsid w:val="00F965F3"/>
    <w:rsid w:val="00F96740"/>
    <w:rsid w:val="00F97745"/>
    <w:rsid w:val="00F979BA"/>
    <w:rsid w:val="00F97D11"/>
    <w:rsid w:val="00F97EEA"/>
    <w:rsid w:val="00FA0D81"/>
    <w:rsid w:val="00FA22E4"/>
    <w:rsid w:val="00FA2FB5"/>
    <w:rsid w:val="00FA30CC"/>
    <w:rsid w:val="00FA37A6"/>
    <w:rsid w:val="00FA3B44"/>
    <w:rsid w:val="00FA3DE8"/>
    <w:rsid w:val="00FA445F"/>
    <w:rsid w:val="00FA4857"/>
    <w:rsid w:val="00FA4CD8"/>
    <w:rsid w:val="00FA4D3C"/>
    <w:rsid w:val="00FA5365"/>
    <w:rsid w:val="00FA5E56"/>
    <w:rsid w:val="00FA613C"/>
    <w:rsid w:val="00FA7374"/>
    <w:rsid w:val="00FA7598"/>
    <w:rsid w:val="00FA7B9D"/>
    <w:rsid w:val="00FA7D6A"/>
    <w:rsid w:val="00FA7FD9"/>
    <w:rsid w:val="00FB0181"/>
    <w:rsid w:val="00FB0B30"/>
    <w:rsid w:val="00FB1CFA"/>
    <w:rsid w:val="00FB2A8D"/>
    <w:rsid w:val="00FB4C3A"/>
    <w:rsid w:val="00FB50B3"/>
    <w:rsid w:val="00FB5259"/>
    <w:rsid w:val="00FB5A7F"/>
    <w:rsid w:val="00FB5C57"/>
    <w:rsid w:val="00FB6613"/>
    <w:rsid w:val="00FB70D6"/>
    <w:rsid w:val="00FB72C2"/>
    <w:rsid w:val="00FB77C5"/>
    <w:rsid w:val="00FB7FEF"/>
    <w:rsid w:val="00FC055D"/>
    <w:rsid w:val="00FC05B7"/>
    <w:rsid w:val="00FC12D8"/>
    <w:rsid w:val="00FC139F"/>
    <w:rsid w:val="00FC1854"/>
    <w:rsid w:val="00FC2B97"/>
    <w:rsid w:val="00FC2F2D"/>
    <w:rsid w:val="00FC321D"/>
    <w:rsid w:val="00FC3952"/>
    <w:rsid w:val="00FC3AC1"/>
    <w:rsid w:val="00FC3C96"/>
    <w:rsid w:val="00FC3D80"/>
    <w:rsid w:val="00FC4810"/>
    <w:rsid w:val="00FC4AB6"/>
    <w:rsid w:val="00FC5115"/>
    <w:rsid w:val="00FC525A"/>
    <w:rsid w:val="00FC5E73"/>
    <w:rsid w:val="00FC5F89"/>
    <w:rsid w:val="00FC65DF"/>
    <w:rsid w:val="00FC6E88"/>
    <w:rsid w:val="00FC714A"/>
    <w:rsid w:val="00FD061F"/>
    <w:rsid w:val="00FD0FEF"/>
    <w:rsid w:val="00FD11B5"/>
    <w:rsid w:val="00FD1270"/>
    <w:rsid w:val="00FD1722"/>
    <w:rsid w:val="00FD17C6"/>
    <w:rsid w:val="00FD1B60"/>
    <w:rsid w:val="00FD2C69"/>
    <w:rsid w:val="00FD31AD"/>
    <w:rsid w:val="00FD35E4"/>
    <w:rsid w:val="00FD3807"/>
    <w:rsid w:val="00FD3A61"/>
    <w:rsid w:val="00FD4CAA"/>
    <w:rsid w:val="00FD53A6"/>
    <w:rsid w:val="00FD5C99"/>
    <w:rsid w:val="00FD6272"/>
    <w:rsid w:val="00FD65C9"/>
    <w:rsid w:val="00FD683A"/>
    <w:rsid w:val="00FD6E07"/>
    <w:rsid w:val="00FD7334"/>
    <w:rsid w:val="00FD7AF5"/>
    <w:rsid w:val="00FE05E0"/>
    <w:rsid w:val="00FE066F"/>
    <w:rsid w:val="00FE08C7"/>
    <w:rsid w:val="00FE091E"/>
    <w:rsid w:val="00FE0989"/>
    <w:rsid w:val="00FE10F0"/>
    <w:rsid w:val="00FE1CF6"/>
    <w:rsid w:val="00FE2955"/>
    <w:rsid w:val="00FE334E"/>
    <w:rsid w:val="00FE356B"/>
    <w:rsid w:val="00FE3610"/>
    <w:rsid w:val="00FE3B6B"/>
    <w:rsid w:val="00FE48A2"/>
    <w:rsid w:val="00FE4BC4"/>
    <w:rsid w:val="00FE4C56"/>
    <w:rsid w:val="00FE524E"/>
    <w:rsid w:val="00FE560D"/>
    <w:rsid w:val="00FE5A7E"/>
    <w:rsid w:val="00FE5A8A"/>
    <w:rsid w:val="00FE61FB"/>
    <w:rsid w:val="00FE705D"/>
    <w:rsid w:val="00FE7624"/>
    <w:rsid w:val="00FE7CCA"/>
    <w:rsid w:val="00FE7CD3"/>
    <w:rsid w:val="00FF051B"/>
    <w:rsid w:val="00FF062E"/>
    <w:rsid w:val="00FF08C7"/>
    <w:rsid w:val="00FF0A6B"/>
    <w:rsid w:val="00FF1518"/>
    <w:rsid w:val="00FF1D09"/>
    <w:rsid w:val="00FF35F6"/>
    <w:rsid w:val="00FF3BA5"/>
    <w:rsid w:val="00FF4306"/>
    <w:rsid w:val="00FF5429"/>
    <w:rsid w:val="00FF582E"/>
    <w:rsid w:val="00FF6606"/>
    <w:rsid w:val="00FF6DF8"/>
    <w:rsid w:val="00FF73D9"/>
    <w:rsid w:val="00FF78DE"/>
    <w:rsid w:val="00FF7A18"/>
    <w:rsid w:val="00FF7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017"/>
    <w:pPr>
      <w:spacing w:after="200" w:line="276" w:lineRule="auto"/>
    </w:pPr>
    <w:rPr>
      <w:sz w:val="22"/>
      <w:szCs w:val="22"/>
      <w:lang w:eastAsia="en-US"/>
    </w:rPr>
  </w:style>
  <w:style w:type="paragraph" w:styleId="1">
    <w:name w:val="heading 1"/>
    <w:basedOn w:val="a"/>
    <w:next w:val="a"/>
    <w:link w:val="10"/>
    <w:uiPriority w:val="99"/>
    <w:qFormat/>
    <w:rsid w:val="00245180"/>
    <w:pPr>
      <w:keepNext/>
      <w:numPr>
        <w:numId w:val="4"/>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uiPriority w:val="99"/>
    <w:qFormat/>
    <w:rsid w:val="00245180"/>
    <w:pPr>
      <w:keepNext/>
      <w:numPr>
        <w:ilvl w:val="1"/>
        <w:numId w:val="4"/>
      </w:numPr>
      <w:suppressAutoHyphens/>
      <w:spacing w:before="240" w:after="60" w:line="240" w:lineRule="auto"/>
      <w:outlineLvl w:val="1"/>
    </w:pPr>
    <w:rPr>
      <w:rFonts w:ascii="Cambria" w:eastAsia="Times New Roman" w:hAnsi="Cambria"/>
      <w:b/>
      <w:bCs/>
      <w:i/>
      <w:iCs/>
      <w:sz w:val="28"/>
      <w:szCs w:val="28"/>
      <w:lang w:eastAsia="ar-SA"/>
    </w:rPr>
  </w:style>
  <w:style w:type="paragraph" w:styleId="4">
    <w:name w:val="heading 4"/>
    <w:basedOn w:val="a"/>
    <w:next w:val="a"/>
    <w:link w:val="40"/>
    <w:uiPriority w:val="99"/>
    <w:qFormat/>
    <w:rsid w:val="00657A84"/>
    <w:pPr>
      <w:keepNext/>
      <w:suppressAutoHyphens/>
      <w:spacing w:after="0" w:line="240" w:lineRule="auto"/>
      <w:ind w:left="3225" w:hanging="360"/>
      <w:jc w:val="both"/>
      <w:outlineLvl w:val="3"/>
    </w:pPr>
    <w:rPr>
      <w:rFonts w:ascii="Times New Roman" w:eastAsia="Times New Roman" w:hAnsi="Times New Roman"/>
      <w:kern w:val="1"/>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5180"/>
    <w:rPr>
      <w:rFonts w:ascii="Arial" w:hAnsi="Arial" w:cs="Arial"/>
      <w:b/>
      <w:bCs/>
      <w:kern w:val="1"/>
      <w:sz w:val="32"/>
      <w:szCs w:val="32"/>
      <w:lang w:eastAsia="ar-SA" w:bidi="ar-SA"/>
    </w:rPr>
  </w:style>
  <w:style w:type="character" w:customStyle="1" w:styleId="20">
    <w:name w:val="Заголовок 2 Знак"/>
    <w:basedOn w:val="a0"/>
    <w:link w:val="2"/>
    <w:uiPriority w:val="99"/>
    <w:locked/>
    <w:rsid w:val="00245180"/>
    <w:rPr>
      <w:rFonts w:ascii="Cambria" w:hAnsi="Cambria" w:cs="Times New Roman"/>
      <w:b/>
      <w:bCs/>
      <w:i/>
      <w:iCs/>
      <w:sz w:val="28"/>
      <w:szCs w:val="28"/>
      <w:lang w:eastAsia="ar-SA" w:bidi="ar-SA"/>
    </w:rPr>
  </w:style>
  <w:style w:type="character" w:customStyle="1" w:styleId="40">
    <w:name w:val="Заголовок 4 Знак"/>
    <w:basedOn w:val="a0"/>
    <w:link w:val="4"/>
    <w:uiPriority w:val="99"/>
    <w:locked/>
    <w:rsid w:val="00657A84"/>
    <w:rPr>
      <w:rFonts w:ascii="Times New Roman" w:eastAsia="Times New Roman" w:hAnsi="Times New Roman"/>
      <w:kern w:val="1"/>
      <w:sz w:val="24"/>
      <w:szCs w:val="20"/>
      <w:lang w:eastAsia="ar-SA"/>
    </w:rPr>
  </w:style>
  <w:style w:type="paragraph" w:styleId="a3">
    <w:name w:val="List Paragraph"/>
    <w:basedOn w:val="a"/>
    <w:uiPriority w:val="99"/>
    <w:qFormat/>
    <w:rsid w:val="00501C97"/>
    <w:pPr>
      <w:ind w:left="720"/>
      <w:contextualSpacing/>
    </w:pPr>
  </w:style>
  <w:style w:type="character" w:styleId="a4">
    <w:name w:val="Hyperlink"/>
    <w:basedOn w:val="a0"/>
    <w:uiPriority w:val="99"/>
    <w:semiHidden/>
    <w:rsid w:val="006D4E05"/>
    <w:rPr>
      <w:rFonts w:cs="Times New Roman"/>
      <w:color w:val="000000"/>
      <w:u w:val="single"/>
    </w:rPr>
  </w:style>
  <w:style w:type="paragraph" w:customStyle="1" w:styleId="11">
    <w:name w:val="Пункт1"/>
    <w:basedOn w:val="a"/>
    <w:uiPriority w:val="99"/>
    <w:rsid w:val="006D4E05"/>
    <w:pPr>
      <w:tabs>
        <w:tab w:val="num" w:pos="459"/>
      </w:tabs>
      <w:snapToGrid w:val="0"/>
      <w:spacing w:before="240" w:after="0" w:line="360" w:lineRule="auto"/>
      <w:ind w:left="459" w:hanging="279"/>
      <w:jc w:val="center"/>
    </w:pPr>
    <w:rPr>
      <w:rFonts w:ascii="Arial" w:eastAsia="Times New Roman" w:hAnsi="Arial"/>
      <w:b/>
      <w:sz w:val="28"/>
      <w:szCs w:val="28"/>
      <w:lang w:eastAsia="ru-RU"/>
    </w:rPr>
  </w:style>
  <w:style w:type="paragraph" w:styleId="a5">
    <w:name w:val="Body Text"/>
    <w:basedOn w:val="a"/>
    <w:link w:val="a6"/>
    <w:uiPriority w:val="99"/>
    <w:rsid w:val="00657A84"/>
    <w:pPr>
      <w:suppressAutoHyphens/>
      <w:spacing w:after="0" w:line="240" w:lineRule="auto"/>
      <w:jc w:val="both"/>
    </w:pPr>
    <w:rPr>
      <w:rFonts w:ascii="Times New Roman" w:eastAsia="Times New Roman" w:hAnsi="Times New Roman"/>
      <w:kern w:val="1"/>
      <w:sz w:val="24"/>
      <w:szCs w:val="24"/>
      <w:lang w:eastAsia="ar-SA"/>
    </w:rPr>
  </w:style>
  <w:style w:type="character" w:customStyle="1" w:styleId="a6">
    <w:name w:val="Основной текст Знак"/>
    <w:basedOn w:val="a0"/>
    <w:link w:val="a5"/>
    <w:uiPriority w:val="99"/>
    <w:locked/>
    <w:rsid w:val="00657A84"/>
    <w:rPr>
      <w:rFonts w:ascii="Times New Roman" w:hAnsi="Times New Roman" w:cs="Times New Roman"/>
      <w:kern w:val="1"/>
      <w:sz w:val="24"/>
      <w:szCs w:val="24"/>
      <w:lang w:eastAsia="ar-SA" w:bidi="ar-SA"/>
    </w:rPr>
  </w:style>
  <w:style w:type="paragraph" w:customStyle="1" w:styleId="Iauiue">
    <w:name w:val="Iau?iue"/>
    <w:uiPriority w:val="99"/>
    <w:rsid w:val="00657A84"/>
    <w:pPr>
      <w:widowControl w:val="0"/>
      <w:suppressAutoHyphens/>
      <w:autoSpaceDE w:val="0"/>
    </w:pPr>
    <w:rPr>
      <w:rFonts w:ascii="Times New Roman" w:hAnsi="Times New Roman"/>
      <w:kern w:val="1"/>
      <w:lang w:eastAsia="ar-SA"/>
    </w:rPr>
  </w:style>
  <w:style w:type="paragraph" w:styleId="a7">
    <w:name w:val="Title"/>
    <w:basedOn w:val="a"/>
    <w:next w:val="a8"/>
    <w:link w:val="a9"/>
    <w:uiPriority w:val="99"/>
    <w:qFormat/>
    <w:rsid w:val="00657A84"/>
    <w:pPr>
      <w:suppressAutoHyphens/>
      <w:spacing w:after="0" w:line="240" w:lineRule="auto"/>
      <w:ind w:firstLine="426"/>
      <w:jc w:val="center"/>
    </w:pPr>
    <w:rPr>
      <w:rFonts w:ascii="Times New Roman" w:eastAsia="Times New Roman" w:hAnsi="Times New Roman"/>
      <w:b/>
      <w:bCs/>
      <w:kern w:val="1"/>
      <w:sz w:val="24"/>
      <w:szCs w:val="24"/>
      <w:lang w:eastAsia="ar-SA"/>
    </w:rPr>
  </w:style>
  <w:style w:type="character" w:customStyle="1" w:styleId="a9">
    <w:name w:val="Название Знак"/>
    <w:basedOn w:val="a0"/>
    <w:link w:val="a7"/>
    <w:uiPriority w:val="99"/>
    <w:locked/>
    <w:rsid w:val="00657A84"/>
    <w:rPr>
      <w:rFonts w:ascii="Times New Roman" w:hAnsi="Times New Roman" w:cs="Times New Roman"/>
      <w:b/>
      <w:bCs/>
      <w:kern w:val="1"/>
      <w:sz w:val="24"/>
      <w:szCs w:val="24"/>
      <w:lang w:eastAsia="ar-SA" w:bidi="ar-SA"/>
    </w:rPr>
  </w:style>
  <w:style w:type="paragraph" w:styleId="a8">
    <w:name w:val="Subtitle"/>
    <w:basedOn w:val="a"/>
    <w:next w:val="a5"/>
    <w:link w:val="aa"/>
    <w:uiPriority w:val="99"/>
    <w:qFormat/>
    <w:rsid w:val="00657A84"/>
    <w:pPr>
      <w:keepNext/>
      <w:suppressAutoHyphens/>
      <w:spacing w:before="240" w:after="120" w:line="240" w:lineRule="auto"/>
      <w:ind w:left="2840"/>
      <w:jc w:val="center"/>
    </w:pPr>
    <w:rPr>
      <w:rFonts w:ascii="Arial" w:hAnsi="Arial" w:cs="Tahoma"/>
      <w:i/>
      <w:iCs/>
      <w:kern w:val="1"/>
      <w:sz w:val="28"/>
      <w:szCs w:val="28"/>
      <w:lang w:eastAsia="ar-SA"/>
    </w:rPr>
  </w:style>
  <w:style w:type="character" w:customStyle="1" w:styleId="aa">
    <w:name w:val="Подзаголовок Знак"/>
    <w:basedOn w:val="a0"/>
    <w:link w:val="a8"/>
    <w:uiPriority w:val="99"/>
    <w:locked/>
    <w:rsid w:val="00657A84"/>
    <w:rPr>
      <w:rFonts w:ascii="Arial" w:eastAsia="Times New Roman" w:hAnsi="Arial" w:cs="Tahoma"/>
      <w:i/>
      <w:iCs/>
      <w:kern w:val="1"/>
      <w:sz w:val="28"/>
      <w:szCs w:val="28"/>
      <w:lang w:eastAsia="ar-SA" w:bidi="ar-SA"/>
    </w:rPr>
  </w:style>
  <w:style w:type="paragraph" w:customStyle="1" w:styleId="21">
    <w:name w:val="Основной текст с отступом 21"/>
    <w:basedOn w:val="a"/>
    <w:uiPriority w:val="99"/>
    <w:rsid w:val="00657A84"/>
    <w:pPr>
      <w:suppressAutoHyphens/>
      <w:spacing w:after="0" w:line="240" w:lineRule="auto"/>
      <w:ind w:firstLine="426"/>
      <w:jc w:val="both"/>
    </w:pPr>
    <w:rPr>
      <w:rFonts w:ascii="Times New Roman" w:eastAsia="Times New Roman" w:hAnsi="Times New Roman"/>
      <w:kern w:val="1"/>
      <w:sz w:val="24"/>
      <w:szCs w:val="24"/>
      <w:lang w:eastAsia="ar-SA"/>
    </w:rPr>
  </w:style>
  <w:style w:type="paragraph" w:customStyle="1" w:styleId="BodyText21">
    <w:name w:val="Body Text 21"/>
    <w:basedOn w:val="a"/>
    <w:uiPriority w:val="99"/>
    <w:rsid w:val="00657A84"/>
    <w:pPr>
      <w:suppressAutoHyphens/>
      <w:overflowPunct w:val="0"/>
      <w:autoSpaceDE w:val="0"/>
      <w:spacing w:after="0" w:line="240" w:lineRule="auto"/>
      <w:ind w:firstLine="709"/>
      <w:jc w:val="both"/>
      <w:textAlignment w:val="baseline"/>
    </w:pPr>
    <w:rPr>
      <w:rFonts w:ascii="Times New Roman CYR" w:eastAsia="Times New Roman" w:hAnsi="Times New Roman CYR"/>
      <w:kern w:val="1"/>
      <w:sz w:val="24"/>
      <w:szCs w:val="20"/>
      <w:lang w:eastAsia="ar-SA"/>
    </w:rPr>
  </w:style>
  <w:style w:type="paragraph" w:customStyle="1" w:styleId="BodyTextIndent31">
    <w:name w:val="Body Text Indent 31"/>
    <w:basedOn w:val="a"/>
    <w:uiPriority w:val="99"/>
    <w:rsid w:val="00657A84"/>
    <w:pPr>
      <w:suppressAutoHyphens/>
      <w:overflowPunct w:val="0"/>
      <w:autoSpaceDE w:val="0"/>
      <w:spacing w:after="0" w:line="240" w:lineRule="auto"/>
      <w:ind w:firstLine="720"/>
      <w:jc w:val="both"/>
      <w:textAlignment w:val="baseline"/>
    </w:pPr>
    <w:rPr>
      <w:rFonts w:ascii="Times New Roman CYR" w:eastAsia="Times New Roman" w:hAnsi="Times New Roman CYR"/>
      <w:kern w:val="1"/>
      <w:szCs w:val="20"/>
      <w:lang w:eastAsia="ar-SA"/>
    </w:rPr>
  </w:style>
  <w:style w:type="character" w:customStyle="1" w:styleId="apple-style-span">
    <w:name w:val="apple-style-span"/>
    <w:basedOn w:val="a0"/>
    <w:uiPriority w:val="99"/>
    <w:rsid w:val="00657A84"/>
    <w:rPr>
      <w:rFonts w:cs="Times New Roman"/>
    </w:rPr>
  </w:style>
  <w:style w:type="paragraph" w:customStyle="1" w:styleId="-3">
    <w:name w:val="Пункт-3"/>
    <w:basedOn w:val="a"/>
    <w:uiPriority w:val="99"/>
    <w:rsid w:val="00245180"/>
    <w:pPr>
      <w:numPr>
        <w:ilvl w:val="2"/>
        <w:numId w:val="4"/>
      </w:numPr>
      <w:spacing w:after="120" w:line="240" w:lineRule="auto"/>
      <w:jc w:val="both"/>
    </w:pPr>
    <w:rPr>
      <w:rFonts w:ascii="Times New Roman" w:eastAsia="Times New Roman" w:hAnsi="Times New Roman"/>
      <w:szCs w:val="24"/>
      <w:lang w:eastAsia="ru-RU"/>
    </w:rPr>
  </w:style>
  <w:style w:type="paragraph" w:customStyle="1" w:styleId="-4">
    <w:name w:val="Пункт-4"/>
    <w:basedOn w:val="a"/>
    <w:uiPriority w:val="99"/>
    <w:rsid w:val="00245180"/>
    <w:pPr>
      <w:numPr>
        <w:ilvl w:val="3"/>
        <w:numId w:val="4"/>
      </w:numPr>
      <w:spacing w:after="120" w:line="240" w:lineRule="auto"/>
      <w:jc w:val="both"/>
    </w:pPr>
    <w:rPr>
      <w:rFonts w:ascii="Times New Roman" w:eastAsia="Times New Roman" w:hAnsi="Times New Roman"/>
      <w:szCs w:val="24"/>
      <w:lang w:eastAsia="ru-RU"/>
    </w:rPr>
  </w:style>
  <w:style w:type="paragraph" w:customStyle="1" w:styleId="-6">
    <w:name w:val="Пункт-6"/>
    <w:basedOn w:val="a"/>
    <w:uiPriority w:val="99"/>
    <w:rsid w:val="00245180"/>
    <w:pPr>
      <w:numPr>
        <w:ilvl w:val="5"/>
        <w:numId w:val="4"/>
      </w:numPr>
      <w:spacing w:after="120" w:line="240" w:lineRule="auto"/>
      <w:jc w:val="both"/>
    </w:pPr>
    <w:rPr>
      <w:rFonts w:ascii="Times New Roman" w:eastAsia="Times New Roman" w:hAnsi="Times New Roman"/>
      <w:szCs w:val="24"/>
      <w:lang w:eastAsia="ru-RU"/>
    </w:rPr>
  </w:style>
  <w:style w:type="paragraph" w:customStyle="1" w:styleId="-7">
    <w:name w:val="Пункт-7"/>
    <w:basedOn w:val="a"/>
    <w:uiPriority w:val="99"/>
    <w:rsid w:val="00245180"/>
    <w:pPr>
      <w:numPr>
        <w:ilvl w:val="6"/>
        <w:numId w:val="4"/>
      </w:numPr>
      <w:spacing w:after="120" w:line="240" w:lineRule="auto"/>
      <w:jc w:val="both"/>
    </w:pPr>
    <w:rPr>
      <w:rFonts w:ascii="Times New Roman" w:eastAsia="Times New Roman" w:hAnsi="Times New Roman"/>
      <w:szCs w:val="24"/>
      <w:lang w:eastAsia="ru-RU"/>
    </w:rPr>
  </w:style>
  <w:style w:type="table" w:styleId="ab">
    <w:name w:val="Table Grid"/>
    <w:basedOn w:val="a1"/>
    <w:uiPriority w:val="99"/>
    <w:locked/>
    <w:rsid w:val="00F4103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017"/>
    <w:pPr>
      <w:spacing w:after="200" w:line="276" w:lineRule="auto"/>
    </w:pPr>
    <w:rPr>
      <w:sz w:val="22"/>
      <w:szCs w:val="22"/>
      <w:lang w:eastAsia="en-US"/>
    </w:rPr>
  </w:style>
  <w:style w:type="paragraph" w:styleId="1">
    <w:name w:val="heading 1"/>
    <w:basedOn w:val="a"/>
    <w:next w:val="a"/>
    <w:link w:val="10"/>
    <w:uiPriority w:val="99"/>
    <w:qFormat/>
    <w:rsid w:val="00245180"/>
    <w:pPr>
      <w:keepNext/>
      <w:numPr>
        <w:numId w:val="4"/>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uiPriority w:val="99"/>
    <w:qFormat/>
    <w:rsid w:val="00245180"/>
    <w:pPr>
      <w:keepNext/>
      <w:numPr>
        <w:ilvl w:val="1"/>
        <w:numId w:val="4"/>
      </w:numPr>
      <w:suppressAutoHyphens/>
      <w:spacing w:before="240" w:after="60" w:line="240" w:lineRule="auto"/>
      <w:outlineLvl w:val="1"/>
    </w:pPr>
    <w:rPr>
      <w:rFonts w:ascii="Cambria" w:eastAsia="Times New Roman" w:hAnsi="Cambria"/>
      <w:b/>
      <w:bCs/>
      <w:i/>
      <w:iCs/>
      <w:sz w:val="28"/>
      <w:szCs w:val="28"/>
      <w:lang w:eastAsia="ar-SA"/>
    </w:rPr>
  </w:style>
  <w:style w:type="paragraph" w:styleId="4">
    <w:name w:val="heading 4"/>
    <w:basedOn w:val="a"/>
    <w:next w:val="a"/>
    <w:link w:val="40"/>
    <w:uiPriority w:val="99"/>
    <w:qFormat/>
    <w:rsid w:val="00657A84"/>
    <w:pPr>
      <w:keepNext/>
      <w:suppressAutoHyphens/>
      <w:spacing w:after="0" w:line="240" w:lineRule="auto"/>
      <w:ind w:left="3225" w:hanging="360"/>
      <w:jc w:val="both"/>
      <w:outlineLvl w:val="3"/>
    </w:pPr>
    <w:rPr>
      <w:rFonts w:ascii="Times New Roman" w:eastAsia="Times New Roman" w:hAnsi="Times New Roman"/>
      <w:kern w:val="1"/>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5180"/>
    <w:rPr>
      <w:rFonts w:ascii="Arial" w:hAnsi="Arial" w:cs="Arial"/>
      <w:b/>
      <w:bCs/>
      <w:kern w:val="1"/>
      <w:sz w:val="32"/>
      <w:szCs w:val="32"/>
      <w:lang w:eastAsia="ar-SA" w:bidi="ar-SA"/>
    </w:rPr>
  </w:style>
  <w:style w:type="character" w:customStyle="1" w:styleId="20">
    <w:name w:val="Заголовок 2 Знак"/>
    <w:basedOn w:val="a0"/>
    <w:link w:val="2"/>
    <w:uiPriority w:val="99"/>
    <w:locked/>
    <w:rsid w:val="00245180"/>
    <w:rPr>
      <w:rFonts w:ascii="Cambria" w:hAnsi="Cambria" w:cs="Times New Roman"/>
      <w:b/>
      <w:bCs/>
      <w:i/>
      <w:iCs/>
      <w:sz w:val="28"/>
      <w:szCs w:val="28"/>
      <w:lang w:eastAsia="ar-SA" w:bidi="ar-SA"/>
    </w:rPr>
  </w:style>
  <w:style w:type="character" w:customStyle="1" w:styleId="40">
    <w:name w:val="Заголовок 4 Знак"/>
    <w:basedOn w:val="a0"/>
    <w:link w:val="4"/>
    <w:uiPriority w:val="99"/>
    <w:locked/>
    <w:rsid w:val="00657A84"/>
    <w:rPr>
      <w:rFonts w:ascii="Times New Roman" w:eastAsia="Times New Roman" w:hAnsi="Times New Roman"/>
      <w:kern w:val="1"/>
      <w:sz w:val="24"/>
      <w:szCs w:val="20"/>
      <w:lang w:eastAsia="ar-SA"/>
    </w:rPr>
  </w:style>
  <w:style w:type="paragraph" w:styleId="a3">
    <w:name w:val="List Paragraph"/>
    <w:basedOn w:val="a"/>
    <w:uiPriority w:val="99"/>
    <w:qFormat/>
    <w:rsid w:val="00501C97"/>
    <w:pPr>
      <w:ind w:left="720"/>
      <w:contextualSpacing/>
    </w:pPr>
  </w:style>
  <w:style w:type="character" w:styleId="a4">
    <w:name w:val="Hyperlink"/>
    <w:basedOn w:val="a0"/>
    <w:uiPriority w:val="99"/>
    <w:semiHidden/>
    <w:rsid w:val="006D4E05"/>
    <w:rPr>
      <w:rFonts w:cs="Times New Roman"/>
      <w:color w:val="000000"/>
      <w:u w:val="single"/>
    </w:rPr>
  </w:style>
  <w:style w:type="paragraph" w:customStyle="1" w:styleId="11">
    <w:name w:val="Пункт1"/>
    <w:basedOn w:val="a"/>
    <w:uiPriority w:val="99"/>
    <w:rsid w:val="006D4E05"/>
    <w:pPr>
      <w:tabs>
        <w:tab w:val="num" w:pos="459"/>
      </w:tabs>
      <w:snapToGrid w:val="0"/>
      <w:spacing w:before="240" w:after="0" w:line="360" w:lineRule="auto"/>
      <w:ind w:left="459" w:hanging="279"/>
      <w:jc w:val="center"/>
    </w:pPr>
    <w:rPr>
      <w:rFonts w:ascii="Arial" w:eastAsia="Times New Roman" w:hAnsi="Arial"/>
      <w:b/>
      <w:sz w:val="28"/>
      <w:szCs w:val="28"/>
      <w:lang w:eastAsia="ru-RU"/>
    </w:rPr>
  </w:style>
  <w:style w:type="paragraph" w:styleId="a5">
    <w:name w:val="Body Text"/>
    <w:basedOn w:val="a"/>
    <w:link w:val="a6"/>
    <w:uiPriority w:val="99"/>
    <w:rsid w:val="00657A84"/>
    <w:pPr>
      <w:suppressAutoHyphens/>
      <w:spacing w:after="0" w:line="240" w:lineRule="auto"/>
      <w:jc w:val="both"/>
    </w:pPr>
    <w:rPr>
      <w:rFonts w:ascii="Times New Roman" w:eastAsia="Times New Roman" w:hAnsi="Times New Roman"/>
      <w:kern w:val="1"/>
      <w:sz w:val="24"/>
      <w:szCs w:val="24"/>
      <w:lang w:eastAsia="ar-SA"/>
    </w:rPr>
  </w:style>
  <w:style w:type="character" w:customStyle="1" w:styleId="a6">
    <w:name w:val="Основной текст Знак"/>
    <w:basedOn w:val="a0"/>
    <w:link w:val="a5"/>
    <w:uiPriority w:val="99"/>
    <w:locked/>
    <w:rsid w:val="00657A84"/>
    <w:rPr>
      <w:rFonts w:ascii="Times New Roman" w:hAnsi="Times New Roman" w:cs="Times New Roman"/>
      <w:kern w:val="1"/>
      <w:sz w:val="24"/>
      <w:szCs w:val="24"/>
      <w:lang w:eastAsia="ar-SA" w:bidi="ar-SA"/>
    </w:rPr>
  </w:style>
  <w:style w:type="paragraph" w:customStyle="1" w:styleId="Iauiue">
    <w:name w:val="Iau?iue"/>
    <w:uiPriority w:val="99"/>
    <w:rsid w:val="00657A84"/>
    <w:pPr>
      <w:widowControl w:val="0"/>
      <w:suppressAutoHyphens/>
      <w:autoSpaceDE w:val="0"/>
    </w:pPr>
    <w:rPr>
      <w:rFonts w:ascii="Times New Roman" w:hAnsi="Times New Roman"/>
      <w:kern w:val="1"/>
      <w:lang w:eastAsia="ar-SA"/>
    </w:rPr>
  </w:style>
  <w:style w:type="paragraph" w:styleId="a7">
    <w:name w:val="Title"/>
    <w:basedOn w:val="a"/>
    <w:next w:val="a8"/>
    <w:link w:val="a9"/>
    <w:uiPriority w:val="99"/>
    <w:qFormat/>
    <w:rsid w:val="00657A84"/>
    <w:pPr>
      <w:suppressAutoHyphens/>
      <w:spacing w:after="0" w:line="240" w:lineRule="auto"/>
      <w:ind w:firstLine="426"/>
      <w:jc w:val="center"/>
    </w:pPr>
    <w:rPr>
      <w:rFonts w:ascii="Times New Roman" w:eastAsia="Times New Roman" w:hAnsi="Times New Roman"/>
      <w:b/>
      <w:bCs/>
      <w:kern w:val="1"/>
      <w:sz w:val="24"/>
      <w:szCs w:val="24"/>
      <w:lang w:eastAsia="ar-SA"/>
    </w:rPr>
  </w:style>
  <w:style w:type="character" w:customStyle="1" w:styleId="a9">
    <w:name w:val="Название Знак"/>
    <w:basedOn w:val="a0"/>
    <w:link w:val="a7"/>
    <w:uiPriority w:val="99"/>
    <w:locked/>
    <w:rsid w:val="00657A84"/>
    <w:rPr>
      <w:rFonts w:ascii="Times New Roman" w:hAnsi="Times New Roman" w:cs="Times New Roman"/>
      <w:b/>
      <w:bCs/>
      <w:kern w:val="1"/>
      <w:sz w:val="24"/>
      <w:szCs w:val="24"/>
      <w:lang w:eastAsia="ar-SA" w:bidi="ar-SA"/>
    </w:rPr>
  </w:style>
  <w:style w:type="paragraph" w:styleId="a8">
    <w:name w:val="Subtitle"/>
    <w:basedOn w:val="a"/>
    <w:next w:val="a5"/>
    <w:link w:val="aa"/>
    <w:uiPriority w:val="99"/>
    <w:qFormat/>
    <w:rsid w:val="00657A84"/>
    <w:pPr>
      <w:keepNext/>
      <w:suppressAutoHyphens/>
      <w:spacing w:before="240" w:after="120" w:line="240" w:lineRule="auto"/>
      <w:ind w:left="2840"/>
      <w:jc w:val="center"/>
    </w:pPr>
    <w:rPr>
      <w:rFonts w:ascii="Arial" w:hAnsi="Arial" w:cs="Tahoma"/>
      <w:i/>
      <w:iCs/>
      <w:kern w:val="1"/>
      <w:sz w:val="28"/>
      <w:szCs w:val="28"/>
      <w:lang w:eastAsia="ar-SA"/>
    </w:rPr>
  </w:style>
  <w:style w:type="character" w:customStyle="1" w:styleId="aa">
    <w:name w:val="Подзаголовок Знак"/>
    <w:basedOn w:val="a0"/>
    <w:link w:val="a8"/>
    <w:uiPriority w:val="99"/>
    <w:locked/>
    <w:rsid w:val="00657A84"/>
    <w:rPr>
      <w:rFonts w:ascii="Arial" w:eastAsia="Times New Roman" w:hAnsi="Arial" w:cs="Tahoma"/>
      <w:i/>
      <w:iCs/>
      <w:kern w:val="1"/>
      <w:sz w:val="28"/>
      <w:szCs w:val="28"/>
      <w:lang w:eastAsia="ar-SA" w:bidi="ar-SA"/>
    </w:rPr>
  </w:style>
  <w:style w:type="paragraph" w:customStyle="1" w:styleId="21">
    <w:name w:val="Основной текст с отступом 21"/>
    <w:basedOn w:val="a"/>
    <w:uiPriority w:val="99"/>
    <w:rsid w:val="00657A84"/>
    <w:pPr>
      <w:suppressAutoHyphens/>
      <w:spacing w:after="0" w:line="240" w:lineRule="auto"/>
      <w:ind w:firstLine="426"/>
      <w:jc w:val="both"/>
    </w:pPr>
    <w:rPr>
      <w:rFonts w:ascii="Times New Roman" w:eastAsia="Times New Roman" w:hAnsi="Times New Roman"/>
      <w:kern w:val="1"/>
      <w:sz w:val="24"/>
      <w:szCs w:val="24"/>
      <w:lang w:eastAsia="ar-SA"/>
    </w:rPr>
  </w:style>
  <w:style w:type="paragraph" w:customStyle="1" w:styleId="BodyText21">
    <w:name w:val="Body Text 21"/>
    <w:basedOn w:val="a"/>
    <w:uiPriority w:val="99"/>
    <w:rsid w:val="00657A84"/>
    <w:pPr>
      <w:suppressAutoHyphens/>
      <w:overflowPunct w:val="0"/>
      <w:autoSpaceDE w:val="0"/>
      <w:spacing w:after="0" w:line="240" w:lineRule="auto"/>
      <w:ind w:firstLine="709"/>
      <w:jc w:val="both"/>
      <w:textAlignment w:val="baseline"/>
    </w:pPr>
    <w:rPr>
      <w:rFonts w:ascii="Times New Roman CYR" w:eastAsia="Times New Roman" w:hAnsi="Times New Roman CYR"/>
      <w:kern w:val="1"/>
      <w:sz w:val="24"/>
      <w:szCs w:val="20"/>
      <w:lang w:eastAsia="ar-SA"/>
    </w:rPr>
  </w:style>
  <w:style w:type="paragraph" w:customStyle="1" w:styleId="BodyTextIndent31">
    <w:name w:val="Body Text Indent 31"/>
    <w:basedOn w:val="a"/>
    <w:uiPriority w:val="99"/>
    <w:rsid w:val="00657A84"/>
    <w:pPr>
      <w:suppressAutoHyphens/>
      <w:overflowPunct w:val="0"/>
      <w:autoSpaceDE w:val="0"/>
      <w:spacing w:after="0" w:line="240" w:lineRule="auto"/>
      <w:ind w:firstLine="720"/>
      <w:jc w:val="both"/>
      <w:textAlignment w:val="baseline"/>
    </w:pPr>
    <w:rPr>
      <w:rFonts w:ascii="Times New Roman CYR" w:eastAsia="Times New Roman" w:hAnsi="Times New Roman CYR"/>
      <w:kern w:val="1"/>
      <w:szCs w:val="20"/>
      <w:lang w:eastAsia="ar-SA"/>
    </w:rPr>
  </w:style>
  <w:style w:type="character" w:customStyle="1" w:styleId="apple-style-span">
    <w:name w:val="apple-style-span"/>
    <w:basedOn w:val="a0"/>
    <w:uiPriority w:val="99"/>
    <w:rsid w:val="00657A84"/>
    <w:rPr>
      <w:rFonts w:cs="Times New Roman"/>
    </w:rPr>
  </w:style>
  <w:style w:type="paragraph" w:customStyle="1" w:styleId="-3">
    <w:name w:val="Пункт-3"/>
    <w:basedOn w:val="a"/>
    <w:uiPriority w:val="99"/>
    <w:rsid w:val="00245180"/>
    <w:pPr>
      <w:numPr>
        <w:ilvl w:val="2"/>
        <w:numId w:val="4"/>
      </w:numPr>
      <w:spacing w:after="120" w:line="240" w:lineRule="auto"/>
      <w:jc w:val="both"/>
    </w:pPr>
    <w:rPr>
      <w:rFonts w:ascii="Times New Roman" w:eastAsia="Times New Roman" w:hAnsi="Times New Roman"/>
      <w:szCs w:val="24"/>
      <w:lang w:eastAsia="ru-RU"/>
    </w:rPr>
  </w:style>
  <w:style w:type="paragraph" w:customStyle="1" w:styleId="-4">
    <w:name w:val="Пункт-4"/>
    <w:basedOn w:val="a"/>
    <w:uiPriority w:val="99"/>
    <w:rsid w:val="00245180"/>
    <w:pPr>
      <w:numPr>
        <w:ilvl w:val="3"/>
        <w:numId w:val="4"/>
      </w:numPr>
      <w:spacing w:after="120" w:line="240" w:lineRule="auto"/>
      <w:jc w:val="both"/>
    </w:pPr>
    <w:rPr>
      <w:rFonts w:ascii="Times New Roman" w:eastAsia="Times New Roman" w:hAnsi="Times New Roman"/>
      <w:szCs w:val="24"/>
      <w:lang w:eastAsia="ru-RU"/>
    </w:rPr>
  </w:style>
  <w:style w:type="paragraph" w:customStyle="1" w:styleId="-6">
    <w:name w:val="Пункт-6"/>
    <w:basedOn w:val="a"/>
    <w:uiPriority w:val="99"/>
    <w:rsid w:val="00245180"/>
    <w:pPr>
      <w:numPr>
        <w:ilvl w:val="5"/>
        <w:numId w:val="4"/>
      </w:numPr>
      <w:spacing w:after="120" w:line="240" w:lineRule="auto"/>
      <w:jc w:val="both"/>
    </w:pPr>
    <w:rPr>
      <w:rFonts w:ascii="Times New Roman" w:eastAsia="Times New Roman" w:hAnsi="Times New Roman"/>
      <w:szCs w:val="24"/>
      <w:lang w:eastAsia="ru-RU"/>
    </w:rPr>
  </w:style>
  <w:style w:type="paragraph" w:customStyle="1" w:styleId="-7">
    <w:name w:val="Пункт-7"/>
    <w:basedOn w:val="a"/>
    <w:uiPriority w:val="99"/>
    <w:rsid w:val="00245180"/>
    <w:pPr>
      <w:numPr>
        <w:ilvl w:val="6"/>
        <w:numId w:val="4"/>
      </w:numPr>
      <w:spacing w:after="120" w:line="240" w:lineRule="auto"/>
      <w:jc w:val="both"/>
    </w:pPr>
    <w:rPr>
      <w:rFonts w:ascii="Times New Roman" w:eastAsia="Times New Roman" w:hAnsi="Times New Roman"/>
      <w:szCs w:val="24"/>
      <w:lang w:eastAsia="ru-RU"/>
    </w:rPr>
  </w:style>
  <w:style w:type="table" w:styleId="ab">
    <w:name w:val="Table Grid"/>
    <w:basedOn w:val="a1"/>
    <w:uiPriority w:val="99"/>
    <w:locked/>
    <w:rsid w:val="00F4103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2784</Words>
  <Characters>15869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2013-07-26T07:47:00Z</cp:lastPrinted>
  <dcterms:created xsi:type="dcterms:W3CDTF">2013-04-01T10:07:00Z</dcterms:created>
  <dcterms:modified xsi:type="dcterms:W3CDTF">2013-04-01T10:07:00Z</dcterms:modified>
</cp:coreProperties>
</file>