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D3" w:rsidRPr="007C045C" w:rsidRDefault="00D218D3" w:rsidP="00E37FD7">
      <w:pPr>
        <w:pStyle w:val="a5"/>
        <w:outlineLvl w:val="0"/>
        <w:rPr>
          <w:caps/>
          <w:smallCaps w:val="0"/>
          <w:sz w:val="28"/>
          <w:szCs w:val="28"/>
        </w:rPr>
      </w:pPr>
      <w:r w:rsidRPr="007C045C">
        <w:rPr>
          <w:caps/>
          <w:smallCaps w:val="0"/>
          <w:sz w:val="28"/>
          <w:szCs w:val="28"/>
        </w:rPr>
        <w:t>протокол вскрытиЯ конвертов с заявками на участие</w:t>
      </w:r>
    </w:p>
    <w:p w:rsidR="00D218D3" w:rsidRPr="009534E7" w:rsidRDefault="00D218D3" w:rsidP="00E37FD7">
      <w:pPr>
        <w:pStyle w:val="a5"/>
        <w:outlineLvl w:val="0"/>
        <w:rPr>
          <w:smallCaps w:val="0"/>
          <w:sz w:val="28"/>
          <w:szCs w:val="28"/>
        </w:rPr>
      </w:pPr>
      <w:r w:rsidRPr="007C045C">
        <w:rPr>
          <w:caps/>
          <w:smallCaps w:val="0"/>
          <w:sz w:val="28"/>
          <w:szCs w:val="28"/>
        </w:rPr>
        <w:t xml:space="preserve"> в открыт</w:t>
      </w:r>
      <w:r>
        <w:rPr>
          <w:caps/>
          <w:smallCaps w:val="0"/>
          <w:sz w:val="28"/>
          <w:szCs w:val="28"/>
        </w:rPr>
        <w:t>ых</w:t>
      </w:r>
      <w:r w:rsidRPr="007C045C">
        <w:rPr>
          <w:caps/>
          <w:smallCaps w:val="0"/>
          <w:sz w:val="28"/>
          <w:szCs w:val="28"/>
        </w:rPr>
        <w:t xml:space="preserve"> конкуре</w:t>
      </w:r>
      <w:r>
        <w:rPr>
          <w:caps/>
          <w:smallCaps w:val="0"/>
          <w:sz w:val="28"/>
          <w:szCs w:val="28"/>
        </w:rPr>
        <w:t>нтных переговорах</w:t>
      </w:r>
      <w:r w:rsidRPr="007C045C">
        <w:rPr>
          <w:caps/>
          <w:smallCaps w:val="0"/>
          <w:sz w:val="28"/>
          <w:szCs w:val="28"/>
        </w:rPr>
        <w:t xml:space="preserve"> № 201</w:t>
      </w:r>
      <w:r>
        <w:rPr>
          <w:caps/>
          <w:smallCaps w:val="0"/>
          <w:sz w:val="28"/>
          <w:szCs w:val="28"/>
        </w:rPr>
        <w:t>3</w:t>
      </w:r>
      <w:r w:rsidRPr="007C045C">
        <w:rPr>
          <w:caps/>
          <w:smallCaps w:val="0"/>
          <w:sz w:val="28"/>
          <w:szCs w:val="28"/>
        </w:rPr>
        <w:t>/К</w:t>
      </w:r>
      <w:r>
        <w:rPr>
          <w:caps/>
          <w:smallCaps w:val="0"/>
          <w:sz w:val="28"/>
          <w:szCs w:val="28"/>
        </w:rPr>
        <w:t>П</w:t>
      </w:r>
      <w:r w:rsidRPr="007C045C">
        <w:rPr>
          <w:caps/>
          <w:smallCaps w:val="0"/>
          <w:sz w:val="28"/>
          <w:szCs w:val="28"/>
        </w:rPr>
        <w:t>-0</w:t>
      </w:r>
      <w:r>
        <w:rPr>
          <w:caps/>
          <w:smallCaps w:val="0"/>
          <w:sz w:val="28"/>
          <w:szCs w:val="28"/>
        </w:rPr>
        <w:t>2</w:t>
      </w:r>
      <w:r w:rsidRPr="009534E7">
        <w:rPr>
          <w:caps/>
          <w:smallCaps w:val="0"/>
          <w:sz w:val="28"/>
          <w:szCs w:val="28"/>
        </w:rPr>
        <w:t>/01</w:t>
      </w:r>
    </w:p>
    <w:p w:rsidR="00D218D3" w:rsidRPr="007C045C" w:rsidRDefault="00D218D3" w:rsidP="00E37FD7">
      <w:pPr>
        <w:pStyle w:val="a5"/>
        <w:outlineLvl w:val="0"/>
        <w:rPr>
          <w:smallCaps w:val="0"/>
          <w:sz w:val="28"/>
          <w:szCs w:val="28"/>
        </w:rPr>
      </w:pPr>
    </w:p>
    <w:p w:rsidR="00D218D3" w:rsidRPr="00847AC5" w:rsidRDefault="00D218D3" w:rsidP="00E37FD7">
      <w:pPr>
        <w:pStyle w:val="a3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>Место вскрытия конвертов: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 w:rsidRPr="00847AC5">
          <w:rPr>
            <w:bCs/>
            <w:sz w:val="28"/>
            <w:szCs w:val="28"/>
          </w:rPr>
          <w:t>600001,</w:t>
        </w:r>
        <w:r>
          <w:rPr>
            <w:bCs/>
            <w:sz w:val="28"/>
            <w:szCs w:val="28"/>
          </w:rPr>
          <w:t xml:space="preserve"> </w:t>
        </w:r>
        <w:r w:rsidRPr="00847AC5">
          <w:rPr>
            <w:bCs/>
            <w:sz w:val="28"/>
            <w:szCs w:val="28"/>
          </w:rPr>
          <w:t>г</w:t>
        </w:r>
      </w:smartTag>
      <w:r w:rsidRPr="00847AC5">
        <w:rPr>
          <w:bCs/>
          <w:sz w:val="28"/>
          <w:szCs w:val="28"/>
        </w:rPr>
        <w:t>. Владимир,</w:t>
      </w:r>
      <w:r>
        <w:rPr>
          <w:bCs/>
          <w:sz w:val="28"/>
          <w:szCs w:val="28"/>
        </w:rPr>
        <w:t xml:space="preserve"> проспект Ленина, дом</w:t>
      </w:r>
      <w:r w:rsidRPr="00847AC5">
        <w:rPr>
          <w:bCs/>
          <w:sz w:val="28"/>
          <w:szCs w:val="28"/>
        </w:rPr>
        <w:t xml:space="preserve"> 1, кабинет 224.</w:t>
      </w:r>
    </w:p>
    <w:p w:rsidR="00D218D3" w:rsidRPr="00847AC5" w:rsidRDefault="00D218D3" w:rsidP="00E37FD7">
      <w:pPr>
        <w:pStyle w:val="a3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>Дата и время вскрытия конвертов: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14 </w:t>
      </w:r>
      <w:r w:rsidRPr="00847AC5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>я</w:t>
      </w:r>
      <w:r w:rsidRPr="00847AC5">
        <w:rPr>
          <w:bCs/>
          <w:sz w:val="28"/>
          <w:szCs w:val="28"/>
        </w:rPr>
        <w:t xml:space="preserve"> 2013 г</w:t>
      </w:r>
      <w:r>
        <w:rPr>
          <w:bCs/>
          <w:sz w:val="28"/>
          <w:szCs w:val="28"/>
        </w:rPr>
        <w:t>ода</w:t>
      </w:r>
      <w:r w:rsidRPr="00847AC5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>-</w:t>
      </w:r>
      <w:r w:rsidRPr="00847AC5"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>(московское время)</w:t>
      </w:r>
      <w:r w:rsidRPr="00847AC5">
        <w:rPr>
          <w:bCs/>
          <w:sz w:val="28"/>
          <w:szCs w:val="28"/>
        </w:rPr>
        <w:t>.</w:t>
      </w:r>
    </w:p>
    <w:p w:rsidR="00D218D3" w:rsidRPr="009351E0" w:rsidRDefault="00D218D3" w:rsidP="00E37FD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51E0">
        <w:rPr>
          <w:rFonts w:ascii="Times New Roman" w:hAnsi="Times New Roman"/>
          <w:b/>
          <w:bCs/>
          <w:sz w:val="28"/>
          <w:szCs w:val="28"/>
        </w:rPr>
        <w:t>Предмет закупки:</w:t>
      </w:r>
      <w:r w:rsidRPr="009351E0">
        <w:rPr>
          <w:rFonts w:ascii="Times New Roman" w:hAnsi="Times New Roman"/>
          <w:sz w:val="28"/>
          <w:szCs w:val="28"/>
        </w:rPr>
        <w:t xml:space="preserve"> право заключения договора на выполнение работ по капитальному ремонту фасада (по оси 1 «б») здания ГАУК </w:t>
      </w:r>
      <w:proofErr w:type="gramStart"/>
      <w:r w:rsidRPr="009351E0">
        <w:rPr>
          <w:rFonts w:ascii="Times New Roman" w:hAnsi="Times New Roman"/>
          <w:sz w:val="28"/>
          <w:szCs w:val="28"/>
        </w:rPr>
        <w:t>ВО</w:t>
      </w:r>
      <w:proofErr w:type="gramEnd"/>
      <w:r w:rsidRPr="009351E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351E0">
        <w:rPr>
          <w:rFonts w:ascii="Times New Roman" w:hAnsi="Times New Roman"/>
          <w:sz w:val="28"/>
          <w:szCs w:val="28"/>
        </w:rPr>
        <w:t>Владимирская</w:t>
      </w:r>
      <w:proofErr w:type="gramEnd"/>
      <w:r w:rsidRPr="009351E0">
        <w:rPr>
          <w:rFonts w:ascii="Times New Roman" w:hAnsi="Times New Roman"/>
          <w:sz w:val="28"/>
          <w:szCs w:val="28"/>
        </w:rPr>
        <w:t xml:space="preserve"> областная филармония» (устройство витражей)</w:t>
      </w:r>
    </w:p>
    <w:p w:rsidR="00D218D3" w:rsidRDefault="00D218D3" w:rsidP="00E37FD7">
      <w:pPr>
        <w:pStyle w:val="a3"/>
        <w:ind w:left="0" w:firstLine="709"/>
        <w:jc w:val="both"/>
        <w:rPr>
          <w:b/>
          <w:bCs/>
          <w:sz w:val="28"/>
          <w:szCs w:val="28"/>
        </w:rPr>
      </w:pPr>
    </w:p>
    <w:p w:rsidR="00D218D3" w:rsidRDefault="00D218D3" w:rsidP="00E37FD7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546E3">
        <w:rPr>
          <w:bCs/>
          <w:sz w:val="28"/>
          <w:szCs w:val="28"/>
        </w:rPr>
        <w:t>Извещение</w:t>
      </w:r>
      <w:r>
        <w:rPr>
          <w:bCs/>
          <w:sz w:val="28"/>
          <w:szCs w:val="28"/>
        </w:rPr>
        <w:t xml:space="preserve"> о проведении открытых конкурентных переговоров и закупочная документация были опубликованы на официальном сайте Российской Федерации для размещения информации о размещении заказов </w:t>
      </w:r>
      <w:hyperlink r:id="rId6" w:history="1">
        <w:r w:rsidRPr="00401243">
          <w:rPr>
            <w:rStyle w:val="a7"/>
            <w:color w:val="auto"/>
            <w:sz w:val="28"/>
            <w:szCs w:val="28"/>
            <w:lang w:val="en-US"/>
          </w:rPr>
          <w:t>www</w:t>
        </w:r>
        <w:r w:rsidRPr="00401243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401243">
          <w:rPr>
            <w:rStyle w:val="a7"/>
            <w:color w:val="auto"/>
            <w:sz w:val="28"/>
            <w:szCs w:val="28"/>
            <w:lang w:val="en-US"/>
          </w:rPr>
          <w:t>zakupki</w:t>
        </w:r>
        <w:proofErr w:type="spellEnd"/>
        <w:r w:rsidRPr="00401243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401243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401243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1243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«Реестр опубликованных закупок</w:t>
      </w:r>
      <w:r w:rsidRPr="0083729E">
        <w:rPr>
          <w:sz w:val="28"/>
          <w:szCs w:val="28"/>
        </w:rPr>
        <w:t xml:space="preserve">» (№ </w:t>
      </w:r>
      <w:r w:rsidRPr="00383587">
        <w:rPr>
          <w:sz w:val="28"/>
          <w:szCs w:val="28"/>
        </w:rPr>
        <w:t>31300256534</w:t>
      </w:r>
      <w:r w:rsidRPr="0083729E">
        <w:rPr>
          <w:sz w:val="28"/>
          <w:szCs w:val="28"/>
        </w:rPr>
        <w:t>),</w:t>
      </w:r>
      <w:r>
        <w:rPr>
          <w:sz w:val="28"/>
          <w:szCs w:val="28"/>
        </w:rPr>
        <w:t xml:space="preserve"> а также опубликованы на официальном сайте ГАУК  ВО «Владимирская областная </w:t>
      </w:r>
      <w:proofErr w:type="spellStart"/>
      <w:r>
        <w:rPr>
          <w:sz w:val="28"/>
          <w:szCs w:val="28"/>
        </w:rPr>
        <w:t>филармония»</w:t>
      </w:r>
      <w:hyperlink r:id="rId7" w:history="1">
        <w:r w:rsidRPr="00401243">
          <w:rPr>
            <w:rStyle w:val="a7"/>
            <w:color w:val="auto"/>
            <w:sz w:val="28"/>
            <w:szCs w:val="28"/>
          </w:rPr>
          <w:t>www.vlad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filarmonia</w:t>
        </w:r>
        <w:proofErr w:type="spellEnd"/>
        <w:r w:rsidRPr="00401243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12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3587">
        <w:rPr>
          <w:sz w:val="28"/>
          <w:szCs w:val="28"/>
        </w:rPr>
        <w:t>15 апреля</w:t>
      </w:r>
      <w:r w:rsidRPr="0083729E">
        <w:rPr>
          <w:sz w:val="28"/>
          <w:szCs w:val="28"/>
        </w:rPr>
        <w:t xml:space="preserve"> 2013 года </w:t>
      </w:r>
      <w:r>
        <w:rPr>
          <w:sz w:val="28"/>
          <w:szCs w:val="28"/>
        </w:rPr>
        <w:t>в разделе «Закупки».</w:t>
      </w:r>
      <w:proofErr w:type="gramEnd"/>
    </w:p>
    <w:p w:rsidR="00D218D3" w:rsidRDefault="00D218D3" w:rsidP="00E37FD7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условиями открытых конкурентных переговоров прием конвертов с заявками осуществлялся до 10-00 (время московское) 14 мая 2013 года.</w:t>
      </w:r>
    </w:p>
    <w:p w:rsidR="00D218D3" w:rsidRDefault="00D218D3" w:rsidP="00E37FD7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Вскрытие конвертов с заявками произведено 14 мая 2013 года, начиная с 10-00 (время московское).</w:t>
      </w:r>
    </w:p>
    <w:p w:rsidR="00D218D3" w:rsidRDefault="00D218D3" w:rsidP="00E37FD7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D218D3" w:rsidRDefault="00D218D3" w:rsidP="00E37FD7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D218D3" w:rsidRDefault="00D218D3" w:rsidP="00E37FD7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D218D3" w:rsidRDefault="00D218D3" w:rsidP="00E37FD7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по осуществлению закупок (закупочная комиссия) в составе:</w:t>
      </w:r>
    </w:p>
    <w:p w:rsidR="00D218D3" w:rsidRDefault="00D218D3" w:rsidP="00E37FD7">
      <w:pPr>
        <w:pStyle w:val="a3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начальник отдела правового обеспечения и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Сергей Евгеньевич</w:t>
      </w:r>
      <w:r>
        <w:rPr>
          <w:bCs/>
          <w:sz w:val="28"/>
          <w:szCs w:val="28"/>
        </w:rPr>
        <w:tab/>
        <w:t xml:space="preserve">  государственного заказа, председатель комиссии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Егоров                   - заместитель директора филармонии, заместитель 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Василий Павлович           председателя комиссии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Клюева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главный специалист отдела правового обеспечения и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Татьяна Александровна  государственного заказа, секретарь комиссии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Члены комиссии: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Антонов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художественный руководитель ГАУК </w:t>
      </w:r>
      <w:proofErr w:type="gramStart"/>
      <w:r>
        <w:rPr>
          <w:bCs/>
          <w:sz w:val="28"/>
          <w:szCs w:val="28"/>
        </w:rPr>
        <w:t>ВО</w:t>
      </w:r>
      <w:proofErr w:type="gramEnd"/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Анатолий Иванович</w:t>
      </w:r>
      <w:r>
        <w:rPr>
          <w:bCs/>
          <w:sz w:val="28"/>
          <w:szCs w:val="28"/>
        </w:rPr>
        <w:tab/>
        <w:t xml:space="preserve">  «Владимирская областная филармония»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Нормова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главный бухгалтер ГАУК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«Владимирская областная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Любовь Степановна        филармония»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Попова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заместитель директора ГАУК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«Владимирская 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Ирина Олеговна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областная филармония» </w:t>
      </w:r>
    </w:p>
    <w:p w:rsidR="00D218D3" w:rsidRDefault="00D218D3" w:rsidP="00E37FD7">
      <w:pPr>
        <w:pStyle w:val="a3"/>
        <w:ind w:left="0"/>
        <w:jc w:val="both"/>
        <w:rPr>
          <w:bCs/>
          <w:sz w:val="28"/>
          <w:szCs w:val="28"/>
        </w:rPr>
      </w:pPr>
    </w:p>
    <w:p w:rsidR="00D218D3" w:rsidRDefault="00D218D3" w:rsidP="00E37FD7">
      <w:pPr>
        <w:pStyle w:val="22"/>
        <w:spacing w:before="0" w:after="0"/>
        <w:ind w:firstLine="720"/>
        <w:rPr>
          <w:sz w:val="28"/>
          <w:szCs w:val="28"/>
        </w:rPr>
      </w:pPr>
      <w:r w:rsidRPr="00E84A2E">
        <w:rPr>
          <w:sz w:val="28"/>
          <w:szCs w:val="28"/>
        </w:rPr>
        <w:t xml:space="preserve">Присутствующая </w:t>
      </w:r>
      <w:r>
        <w:rPr>
          <w:sz w:val="28"/>
          <w:szCs w:val="28"/>
        </w:rPr>
        <w:t xml:space="preserve">закупочная </w:t>
      </w:r>
      <w:r>
        <w:rPr>
          <w:rFonts w:cs="Tahoma"/>
          <w:sz w:val="28"/>
          <w:szCs w:val="28"/>
        </w:rPr>
        <w:t xml:space="preserve">комиссия </w:t>
      </w:r>
      <w:r>
        <w:rPr>
          <w:sz w:val="28"/>
          <w:szCs w:val="28"/>
        </w:rPr>
        <w:t>образует кворум (из 6</w:t>
      </w:r>
      <w:r w:rsidRPr="00E84A2E">
        <w:rPr>
          <w:sz w:val="28"/>
          <w:szCs w:val="28"/>
        </w:rPr>
        <w:t xml:space="preserve">  членов </w:t>
      </w:r>
      <w:r>
        <w:rPr>
          <w:sz w:val="28"/>
          <w:szCs w:val="28"/>
        </w:rPr>
        <w:t xml:space="preserve">закупочной </w:t>
      </w:r>
      <w:r w:rsidRPr="00E84A2E">
        <w:rPr>
          <w:sz w:val="28"/>
          <w:szCs w:val="28"/>
        </w:rPr>
        <w:t xml:space="preserve">комиссии присутствуют </w:t>
      </w:r>
      <w:r>
        <w:rPr>
          <w:sz w:val="28"/>
          <w:szCs w:val="28"/>
        </w:rPr>
        <w:t>6</w:t>
      </w:r>
      <w:r w:rsidRPr="00E84A2E">
        <w:rPr>
          <w:sz w:val="28"/>
          <w:szCs w:val="28"/>
        </w:rPr>
        <w:t>), наличие которого позволяет провести заседание в установленном порядке.</w:t>
      </w:r>
    </w:p>
    <w:p w:rsidR="00D218D3" w:rsidRDefault="00D218D3" w:rsidP="00E37FD7">
      <w:pPr>
        <w:pStyle w:val="22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Представители участников процедуры закупки:</w:t>
      </w:r>
    </w:p>
    <w:p w:rsidR="00D218D3" w:rsidRDefault="00D218D3" w:rsidP="00E37FD7">
      <w:pPr>
        <w:pStyle w:val="2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Чемнтонов</w:t>
      </w:r>
      <w:proofErr w:type="spellEnd"/>
      <w:r>
        <w:rPr>
          <w:sz w:val="28"/>
          <w:szCs w:val="28"/>
        </w:rPr>
        <w:t xml:space="preserve"> Алексей Аркадьевич (ООО «</w:t>
      </w:r>
      <w:proofErr w:type="spellStart"/>
      <w:r>
        <w:rPr>
          <w:sz w:val="28"/>
          <w:szCs w:val="28"/>
        </w:rPr>
        <w:t>Веструм</w:t>
      </w:r>
      <w:proofErr w:type="spellEnd"/>
      <w:r>
        <w:rPr>
          <w:sz w:val="28"/>
          <w:szCs w:val="28"/>
        </w:rPr>
        <w:t xml:space="preserve"> Плюс») по доверенности от 26.04.2013 № 10;</w:t>
      </w:r>
    </w:p>
    <w:p w:rsidR="00D218D3" w:rsidRDefault="00D218D3" w:rsidP="00E37FD7">
      <w:pPr>
        <w:pStyle w:val="2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Гоглев</w:t>
      </w:r>
      <w:proofErr w:type="spellEnd"/>
      <w:r>
        <w:rPr>
          <w:sz w:val="28"/>
          <w:szCs w:val="28"/>
        </w:rPr>
        <w:t xml:space="preserve"> Максим Сергеевич (ООО «</w:t>
      </w:r>
      <w:proofErr w:type="spellStart"/>
      <w:r>
        <w:rPr>
          <w:sz w:val="28"/>
          <w:szCs w:val="28"/>
        </w:rPr>
        <w:t>СтройТехРегион</w:t>
      </w:r>
      <w:proofErr w:type="spellEnd"/>
      <w:r>
        <w:rPr>
          <w:sz w:val="28"/>
          <w:szCs w:val="28"/>
        </w:rPr>
        <w:t>») по доверенности от 26.04.2013 № 14;</w:t>
      </w:r>
    </w:p>
    <w:p w:rsidR="00D218D3" w:rsidRDefault="00D218D3" w:rsidP="00E37FD7">
      <w:pPr>
        <w:pStyle w:val="2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Власова Анастасия Викторовна (ООО «Антанта») по доверенности от 14.05.2013 № 9/05-13;</w:t>
      </w:r>
    </w:p>
    <w:p w:rsidR="00D218D3" w:rsidRDefault="00D218D3" w:rsidP="00E37FD7">
      <w:pPr>
        <w:pStyle w:val="2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Абрамов Александр Николаевич (ООО «Оконный Сервисный Центр») по доверенности от 13.05.2013 г. № 13/05/13.</w:t>
      </w:r>
    </w:p>
    <w:p w:rsidR="00D218D3" w:rsidRDefault="00D218D3" w:rsidP="00E37FD7">
      <w:pPr>
        <w:pStyle w:val="22"/>
        <w:spacing w:before="0" w:after="0"/>
        <w:ind w:firstLine="709"/>
        <w:rPr>
          <w:sz w:val="28"/>
          <w:szCs w:val="28"/>
        </w:rPr>
      </w:pPr>
    </w:p>
    <w:p w:rsidR="00D218D3" w:rsidRDefault="00D218D3" w:rsidP="00E37FD7">
      <w:pPr>
        <w:pStyle w:val="22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ПОВЕСТКА ДНЯ:</w:t>
      </w:r>
    </w:p>
    <w:p w:rsidR="00D218D3" w:rsidRDefault="00D218D3" w:rsidP="00E37F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DFD">
        <w:rPr>
          <w:rFonts w:ascii="Times New Roman" w:hAnsi="Times New Roman"/>
          <w:sz w:val="28"/>
          <w:szCs w:val="28"/>
        </w:rPr>
        <w:t xml:space="preserve">Вскрытие конвертов </w:t>
      </w:r>
      <w:proofErr w:type="gramStart"/>
      <w:r w:rsidRPr="00856DFD">
        <w:rPr>
          <w:rFonts w:ascii="Times New Roman" w:hAnsi="Times New Roman"/>
          <w:sz w:val="28"/>
          <w:szCs w:val="28"/>
        </w:rPr>
        <w:t>с заявками на участие в открытых конкурентных  переговорах</w:t>
      </w:r>
      <w:r>
        <w:rPr>
          <w:rFonts w:ascii="Times New Roman" w:hAnsi="Times New Roman"/>
          <w:sz w:val="28"/>
          <w:szCs w:val="28"/>
        </w:rPr>
        <w:t xml:space="preserve"> на право заключения</w:t>
      </w:r>
      <w:r w:rsidRPr="00856DFD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56DFD">
        <w:rPr>
          <w:rFonts w:ascii="Times New Roman" w:hAnsi="Times New Roman"/>
          <w:bCs/>
          <w:sz w:val="28"/>
          <w:szCs w:val="28"/>
        </w:rPr>
        <w:t>на выполнение</w:t>
      </w:r>
      <w:proofErr w:type="gramEnd"/>
      <w:r w:rsidRPr="00856DFD">
        <w:rPr>
          <w:rFonts w:ascii="Times New Roman" w:hAnsi="Times New Roman"/>
          <w:bCs/>
          <w:sz w:val="28"/>
          <w:szCs w:val="28"/>
        </w:rPr>
        <w:t xml:space="preserve"> работ по капитальному ремонту фасада (по оси 1 «б») государственного автономного учреждения культуры Владимирской области «Владимирская областная </w:t>
      </w:r>
      <w:r w:rsidRPr="002A2B0C">
        <w:rPr>
          <w:rFonts w:ascii="Times New Roman" w:hAnsi="Times New Roman"/>
          <w:bCs/>
          <w:sz w:val="28"/>
          <w:szCs w:val="28"/>
        </w:rPr>
        <w:t xml:space="preserve">филармония» (устройство витражей). </w:t>
      </w:r>
    </w:p>
    <w:p w:rsidR="00D218D3" w:rsidRPr="002A2B0C" w:rsidRDefault="00D218D3" w:rsidP="00E37F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18D3" w:rsidRPr="002A2B0C" w:rsidRDefault="00D218D3" w:rsidP="00E37F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B0C">
        <w:rPr>
          <w:rFonts w:ascii="Times New Roman" w:hAnsi="Times New Roman"/>
          <w:b/>
          <w:bCs/>
          <w:sz w:val="28"/>
          <w:szCs w:val="28"/>
        </w:rPr>
        <w:t>Начальная (максимальная) цена договора:</w:t>
      </w:r>
      <w:r w:rsidRPr="002A2B0C">
        <w:rPr>
          <w:rFonts w:ascii="Times New Roman" w:hAnsi="Times New Roman"/>
          <w:sz w:val="28"/>
          <w:szCs w:val="28"/>
        </w:rPr>
        <w:t xml:space="preserve"> 9 199 971,00 (девять миллионов сто девяносто девять тысяч девятьсот семьдесят один) рубль 00 копеек</w:t>
      </w:r>
      <w:r w:rsidRPr="002A2B0C">
        <w:rPr>
          <w:rFonts w:ascii="Times New Roman" w:hAnsi="Times New Roman"/>
          <w:bCs/>
          <w:sz w:val="28"/>
          <w:szCs w:val="28"/>
        </w:rPr>
        <w:t>.</w:t>
      </w:r>
    </w:p>
    <w:p w:rsidR="00D218D3" w:rsidRPr="002A2B0C" w:rsidRDefault="00D218D3" w:rsidP="00E37F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B0C">
        <w:rPr>
          <w:rFonts w:ascii="Times New Roman" w:hAnsi="Times New Roman"/>
          <w:b/>
          <w:bCs/>
          <w:sz w:val="28"/>
          <w:szCs w:val="28"/>
        </w:rPr>
        <w:t xml:space="preserve">Заказчик: </w:t>
      </w:r>
      <w:r w:rsidRPr="002A2B0C">
        <w:rPr>
          <w:rFonts w:ascii="Times New Roman" w:hAnsi="Times New Roman"/>
          <w:bCs/>
          <w:sz w:val="28"/>
          <w:szCs w:val="28"/>
        </w:rPr>
        <w:t>государственное автономное учреждение культуры Владимирской области «Владимирская областная филармония».</w:t>
      </w:r>
    </w:p>
    <w:p w:rsidR="00D218D3" w:rsidRPr="00E84A2E" w:rsidRDefault="00D218D3" w:rsidP="00E37FD7">
      <w:pPr>
        <w:pStyle w:val="22"/>
        <w:spacing w:before="0" w:after="0"/>
        <w:ind w:firstLine="0"/>
        <w:rPr>
          <w:sz w:val="28"/>
          <w:szCs w:val="28"/>
        </w:rPr>
      </w:pPr>
    </w:p>
    <w:p w:rsidR="00D218D3" w:rsidRPr="007C045C" w:rsidRDefault="00D218D3" w:rsidP="00E37FD7">
      <w:pPr>
        <w:pStyle w:val="a3"/>
        <w:ind w:left="0" w:firstLine="709"/>
        <w:jc w:val="both"/>
        <w:outlineLvl w:val="0"/>
        <w:rPr>
          <w:sz w:val="28"/>
          <w:szCs w:val="28"/>
        </w:rPr>
      </w:pPr>
      <w:r w:rsidRPr="007C045C">
        <w:rPr>
          <w:sz w:val="28"/>
          <w:szCs w:val="28"/>
        </w:rPr>
        <w:t>1. До окончания указанного в извещении о проведении открыт</w:t>
      </w:r>
      <w:r>
        <w:rPr>
          <w:sz w:val="28"/>
          <w:szCs w:val="28"/>
        </w:rPr>
        <w:t>ых</w:t>
      </w:r>
      <w:r w:rsidRPr="007C045C">
        <w:rPr>
          <w:sz w:val="28"/>
          <w:szCs w:val="28"/>
        </w:rPr>
        <w:t xml:space="preserve"> конкуре</w:t>
      </w:r>
      <w:r>
        <w:rPr>
          <w:sz w:val="28"/>
          <w:szCs w:val="28"/>
        </w:rPr>
        <w:t>нтных переговоров</w:t>
      </w:r>
      <w:r w:rsidR="00A8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закупочной документации </w:t>
      </w:r>
      <w:r w:rsidRPr="007C045C">
        <w:rPr>
          <w:sz w:val="28"/>
          <w:szCs w:val="28"/>
        </w:rPr>
        <w:t>срока подачи заявок на участие в открыт</w:t>
      </w:r>
      <w:r>
        <w:rPr>
          <w:sz w:val="28"/>
          <w:szCs w:val="28"/>
        </w:rPr>
        <w:t>ых</w:t>
      </w:r>
      <w:r w:rsidRPr="007C045C">
        <w:rPr>
          <w:sz w:val="28"/>
          <w:szCs w:val="28"/>
        </w:rPr>
        <w:t xml:space="preserve"> конкуре</w:t>
      </w:r>
      <w:r>
        <w:rPr>
          <w:sz w:val="28"/>
          <w:szCs w:val="28"/>
        </w:rPr>
        <w:t>нтных переговорах</w:t>
      </w:r>
      <w:r w:rsidRPr="007C045C">
        <w:rPr>
          <w:sz w:val="28"/>
          <w:szCs w:val="28"/>
        </w:rPr>
        <w:t xml:space="preserve"> до </w:t>
      </w:r>
      <w:r w:rsidRPr="007F6FB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-</w:t>
      </w:r>
      <w:r w:rsidRPr="007F6FBC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московское время) </w:t>
      </w:r>
      <w:r>
        <w:rPr>
          <w:bCs/>
          <w:sz w:val="28"/>
          <w:szCs w:val="28"/>
        </w:rPr>
        <w:t>14</w:t>
      </w:r>
      <w:r w:rsidRPr="007F6FBC">
        <w:rPr>
          <w:bCs/>
          <w:sz w:val="28"/>
          <w:szCs w:val="28"/>
        </w:rPr>
        <w:t xml:space="preserve"> ма</w:t>
      </w:r>
      <w:r>
        <w:rPr>
          <w:bCs/>
          <w:sz w:val="28"/>
          <w:szCs w:val="28"/>
        </w:rPr>
        <w:t>я</w:t>
      </w:r>
      <w:r w:rsidRPr="007F6FBC">
        <w:rPr>
          <w:bCs/>
          <w:sz w:val="28"/>
          <w:szCs w:val="28"/>
        </w:rPr>
        <w:t xml:space="preserve"> 2013 г</w:t>
      </w:r>
      <w:r>
        <w:rPr>
          <w:bCs/>
          <w:sz w:val="28"/>
          <w:szCs w:val="28"/>
        </w:rPr>
        <w:t>ода</w:t>
      </w:r>
      <w:r w:rsidRPr="007C045C">
        <w:rPr>
          <w:sz w:val="28"/>
          <w:szCs w:val="28"/>
        </w:rPr>
        <w:t xml:space="preserve"> было подано </w:t>
      </w:r>
      <w:r>
        <w:rPr>
          <w:b/>
          <w:bCs/>
          <w:sz w:val="28"/>
          <w:szCs w:val="28"/>
        </w:rPr>
        <w:t>4</w:t>
      </w:r>
      <w:r w:rsidRPr="00C41D2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четыре</w:t>
      </w:r>
      <w:r w:rsidRPr="00C41D29">
        <w:rPr>
          <w:b/>
          <w:bCs/>
          <w:sz w:val="28"/>
          <w:szCs w:val="28"/>
        </w:rPr>
        <w:t>)</w:t>
      </w:r>
      <w:r w:rsidRPr="007C045C">
        <w:rPr>
          <w:sz w:val="28"/>
          <w:szCs w:val="28"/>
        </w:rPr>
        <w:t xml:space="preserve"> запечатанных конверта с заявками на участие в открыт</w:t>
      </w:r>
      <w:r>
        <w:rPr>
          <w:sz w:val="28"/>
          <w:szCs w:val="28"/>
        </w:rPr>
        <w:t>ых</w:t>
      </w:r>
      <w:r w:rsidRPr="007C045C">
        <w:rPr>
          <w:sz w:val="28"/>
          <w:szCs w:val="28"/>
        </w:rPr>
        <w:t xml:space="preserve"> конкуре</w:t>
      </w:r>
      <w:r>
        <w:rPr>
          <w:sz w:val="28"/>
          <w:szCs w:val="28"/>
        </w:rPr>
        <w:t>нтных переговорах</w:t>
      </w:r>
      <w:r w:rsidRPr="007C045C">
        <w:rPr>
          <w:sz w:val="28"/>
          <w:szCs w:val="28"/>
        </w:rPr>
        <w:t>.</w:t>
      </w:r>
    </w:p>
    <w:p w:rsidR="00D218D3" w:rsidRDefault="00D218D3" w:rsidP="00E37FD7">
      <w:pPr>
        <w:pStyle w:val="a3"/>
        <w:ind w:left="0" w:firstLine="709"/>
        <w:jc w:val="both"/>
        <w:outlineLvl w:val="0"/>
        <w:rPr>
          <w:sz w:val="28"/>
          <w:szCs w:val="28"/>
        </w:rPr>
      </w:pPr>
      <w:r w:rsidRPr="007C045C">
        <w:rPr>
          <w:sz w:val="28"/>
          <w:szCs w:val="28"/>
        </w:rPr>
        <w:t>2. Непосредственно перед вскрытием конвертов с заявками на участие в открыт</w:t>
      </w:r>
      <w:r>
        <w:rPr>
          <w:sz w:val="28"/>
          <w:szCs w:val="28"/>
        </w:rPr>
        <w:t>ых</w:t>
      </w:r>
      <w:r w:rsidRPr="007C045C">
        <w:rPr>
          <w:sz w:val="28"/>
          <w:szCs w:val="28"/>
        </w:rPr>
        <w:t xml:space="preserve"> конкуре</w:t>
      </w:r>
      <w:r>
        <w:rPr>
          <w:sz w:val="28"/>
          <w:szCs w:val="28"/>
        </w:rPr>
        <w:t>нтных переговорах</w:t>
      </w:r>
      <w:r w:rsidRPr="007C045C">
        <w:rPr>
          <w:sz w:val="28"/>
          <w:szCs w:val="28"/>
        </w:rPr>
        <w:t xml:space="preserve"> председатель закупочной </w:t>
      </w:r>
      <w:r>
        <w:rPr>
          <w:sz w:val="28"/>
          <w:szCs w:val="28"/>
        </w:rPr>
        <w:t>комиссии объявил, что изменений в заявки</w:t>
      </w:r>
      <w:r w:rsidRPr="0083729E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открытых конкурентных переговорах</w:t>
      </w:r>
      <w:r w:rsidRPr="0083729E">
        <w:rPr>
          <w:sz w:val="28"/>
          <w:szCs w:val="28"/>
        </w:rPr>
        <w:t xml:space="preserve"> или уведомлений об отзыве заявок </w:t>
      </w:r>
      <w:r>
        <w:rPr>
          <w:sz w:val="28"/>
          <w:szCs w:val="28"/>
        </w:rPr>
        <w:t>на участие в открытых конкурентных переговорах не поступа</w:t>
      </w:r>
      <w:r w:rsidRPr="0083729E">
        <w:rPr>
          <w:sz w:val="28"/>
          <w:szCs w:val="28"/>
        </w:rPr>
        <w:t xml:space="preserve">ло. </w:t>
      </w:r>
    </w:p>
    <w:p w:rsidR="00D218D3" w:rsidRPr="0083729E" w:rsidRDefault="00D218D3" w:rsidP="00E37FD7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3729E">
        <w:rPr>
          <w:sz w:val="28"/>
          <w:szCs w:val="28"/>
        </w:rPr>
        <w:t>се заявки</w:t>
      </w:r>
      <w:r>
        <w:rPr>
          <w:sz w:val="28"/>
          <w:szCs w:val="28"/>
        </w:rPr>
        <w:t xml:space="preserve"> на участие в открытых конкурентных переговорах</w:t>
      </w:r>
      <w:r w:rsidRPr="0083729E">
        <w:rPr>
          <w:sz w:val="28"/>
          <w:szCs w:val="28"/>
        </w:rPr>
        <w:t xml:space="preserve">, зарегистрированы в Журнале регистрации </w:t>
      </w:r>
      <w:r>
        <w:rPr>
          <w:sz w:val="28"/>
          <w:szCs w:val="28"/>
        </w:rPr>
        <w:t>конвертов, поступивших для проведения закупок</w:t>
      </w:r>
      <w:r w:rsidRPr="0083729E">
        <w:rPr>
          <w:sz w:val="28"/>
          <w:szCs w:val="28"/>
        </w:rPr>
        <w:t xml:space="preserve"> в порядке их поступления.</w:t>
      </w:r>
    </w:p>
    <w:p w:rsidR="00D218D3" w:rsidRDefault="00D218D3" w:rsidP="00E37FD7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Перед вскрытием</w:t>
      </w:r>
      <w:r w:rsidRPr="007C045C">
        <w:rPr>
          <w:sz w:val="28"/>
          <w:szCs w:val="28"/>
        </w:rPr>
        <w:t xml:space="preserve"> конвертов с заявками на участие в </w:t>
      </w:r>
      <w:r>
        <w:rPr>
          <w:sz w:val="28"/>
          <w:szCs w:val="28"/>
        </w:rPr>
        <w:t xml:space="preserve">открытых </w:t>
      </w:r>
      <w:r w:rsidRPr="007C045C">
        <w:rPr>
          <w:sz w:val="28"/>
          <w:szCs w:val="28"/>
        </w:rPr>
        <w:t>конкуре</w:t>
      </w:r>
      <w:r>
        <w:rPr>
          <w:sz w:val="28"/>
          <w:szCs w:val="28"/>
        </w:rPr>
        <w:t>нтных переговорах закупочной комиссией установлено:</w:t>
      </w:r>
    </w:p>
    <w:p w:rsidR="00D218D3" w:rsidRPr="00E210D7" w:rsidRDefault="00D218D3" w:rsidP="00E37FD7">
      <w:pPr>
        <w:pStyle w:val="a3"/>
        <w:tabs>
          <w:tab w:val="left" w:pos="709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210D7">
        <w:rPr>
          <w:sz w:val="28"/>
          <w:szCs w:val="28"/>
        </w:rPr>
        <w:t>- все конверты с заявками на участие в открытых конкурентных переговорах запечатаны;</w:t>
      </w:r>
    </w:p>
    <w:p w:rsidR="00D218D3" w:rsidRPr="00E210D7" w:rsidRDefault="00D218D3" w:rsidP="00E37FD7">
      <w:pPr>
        <w:pStyle w:val="a3"/>
        <w:tabs>
          <w:tab w:val="left" w:pos="709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210D7">
        <w:rPr>
          <w:sz w:val="28"/>
          <w:szCs w:val="28"/>
        </w:rPr>
        <w:t>- целостность конвертов с заявками на участие в открытых конкурентных переговорах не нарушена.</w:t>
      </w:r>
    </w:p>
    <w:p w:rsidR="00D218D3" w:rsidRPr="007C045C" w:rsidRDefault="00D218D3" w:rsidP="00E37FD7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С</w:t>
      </w:r>
      <w:r w:rsidRPr="007C045C">
        <w:rPr>
          <w:sz w:val="28"/>
          <w:szCs w:val="28"/>
        </w:rPr>
        <w:t xml:space="preserve">екретарем закупочной комиссии в отношении каждой заявки </w:t>
      </w:r>
      <w:r>
        <w:rPr>
          <w:sz w:val="28"/>
          <w:szCs w:val="28"/>
        </w:rPr>
        <w:t xml:space="preserve">на участие в открытых переговорах </w:t>
      </w:r>
      <w:r w:rsidRPr="007C045C">
        <w:rPr>
          <w:sz w:val="28"/>
          <w:szCs w:val="28"/>
        </w:rPr>
        <w:t xml:space="preserve">была объявлена следующая информация: </w:t>
      </w:r>
    </w:p>
    <w:p w:rsidR="00D218D3" w:rsidRPr="007C045C" w:rsidRDefault="00D218D3" w:rsidP="00E37FD7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C045C">
        <w:rPr>
          <w:sz w:val="28"/>
          <w:szCs w:val="28"/>
        </w:rPr>
        <w:t xml:space="preserve"> наименование и почтовый адрес участника закупки; </w:t>
      </w:r>
    </w:p>
    <w:p w:rsidR="00D218D3" w:rsidRPr="007C045C" w:rsidRDefault="00D218D3" w:rsidP="00E37FD7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C045C">
        <w:rPr>
          <w:sz w:val="28"/>
          <w:szCs w:val="28"/>
        </w:rPr>
        <w:t xml:space="preserve"> наличие сведений и документов, предусмотренных документацией</w:t>
      </w:r>
      <w:r>
        <w:rPr>
          <w:sz w:val="28"/>
          <w:szCs w:val="28"/>
        </w:rPr>
        <w:t xml:space="preserve"> о проведении </w:t>
      </w:r>
      <w:r w:rsidRPr="007C045C">
        <w:rPr>
          <w:sz w:val="28"/>
          <w:szCs w:val="28"/>
        </w:rPr>
        <w:t>открыт</w:t>
      </w:r>
      <w:r>
        <w:rPr>
          <w:sz w:val="28"/>
          <w:szCs w:val="28"/>
        </w:rPr>
        <w:t>ых</w:t>
      </w:r>
      <w:r w:rsidRPr="007C045C">
        <w:rPr>
          <w:sz w:val="28"/>
          <w:szCs w:val="28"/>
        </w:rPr>
        <w:t xml:space="preserve"> конкуре</w:t>
      </w:r>
      <w:r>
        <w:rPr>
          <w:sz w:val="28"/>
          <w:szCs w:val="28"/>
        </w:rPr>
        <w:t>нтных переговоров</w:t>
      </w:r>
      <w:r w:rsidRPr="007C045C">
        <w:rPr>
          <w:sz w:val="28"/>
          <w:szCs w:val="28"/>
        </w:rPr>
        <w:t xml:space="preserve">; </w:t>
      </w:r>
    </w:p>
    <w:p w:rsidR="00D218D3" w:rsidRPr="007C045C" w:rsidRDefault="00D218D3" w:rsidP="00E37FD7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C045C">
        <w:rPr>
          <w:sz w:val="28"/>
          <w:szCs w:val="28"/>
        </w:rPr>
        <w:t xml:space="preserve"> условия исполнения договора, указанные в такой заявке.</w:t>
      </w:r>
    </w:p>
    <w:p w:rsidR="00D218D3" w:rsidRDefault="00D218D3" w:rsidP="00E37FD7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C045C">
        <w:rPr>
          <w:sz w:val="28"/>
          <w:szCs w:val="28"/>
        </w:rPr>
        <w:t>. Результаты вскрытия конвертов с заявками на участие в открыт</w:t>
      </w:r>
      <w:r>
        <w:rPr>
          <w:sz w:val="28"/>
          <w:szCs w:val="28"/>
        </w:rPr>
        <w:t>ых</w:t>
      </w:r>
      <w:r w:rsidRPr="007C045C">
        <w:rPr>
          <w:sz w:val="28"/>
          <w:szCs w:val="28"/>
        </w:rPr>
        <w:t xml:space="preserve"> конкуре</w:t>
      </w:r>
      <w:r>
        <w:rPr>
          <w:sz w:val="28"/>
          <w:szCs w:val="28"/>
        </w:rPr>
        <w:t>нтных переговорах</w:t>
      </w:r>
      <w:r w:rsidRPr="007C045C">
        <w:rPr>
          <w:sz w:val="28"/>
          <w:szCs w:val="28"/>
        </w:rPr>
        <w:t>:</w:t>
      </w:r>
    </w:p>
    <w:p w:rsidR="00FC25F6" w:rsidRPr="007C045C" w:rsidRDefault="00FC25F6" w:rsidP="00E37FD7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808"/>
        <w:gridCol w:w="5613"/>
        <w:gridCol w:w="2890"/>
      </w:tblGrid>
      <w:tr w:rsidR="00D218D3" w:rsidRPr="00CA65B6" w:rsidTr="00A909D2">
        <w:tc>
          <w:tcPr>
            <w:tcW w:w="613" w:type="dxa"/>
            <w:vAlign w:val="center"/>
          </w:tcPr>
          <w:p w:rsidR="00D218D3" w:rsidRPr="004457D6" w:rsidRDefault="00D218D3" w:rsidP="00E37FD7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457D6">
              <w:rPr>
                <w:bCs/>
                <w:sz w:val="28"/>
                <w:szCs w:val="28"/>
              </w:rPr>
              <w:t>п</w:t>
            </w:r>
            <w:proofErr w:type="gramEnd"/>
            <w:r w:rsidRPr="004457D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08" w:type="dxa"/>
            <w:vAlign w:val="center"/>
          </w:tcPr>
          <w:p w:rsidR="00D218D3" w:rsidRPr="004457D6" w:rsidRDefault="00D218D3" w:rsidP="00E37FD7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>Рег. №</w:t>
            </w:r>
          </w:p>
        </w:tc>
        <w:tc>
          <w:tcPr>
            <w:tcW w:w="5613" w:type="dxa"/>
            <w:vAlign w:val="center"/>
          </w:tcPr>
          <w:p w:rsidR="00D218D3" w:rsidRPr="004457D6" w:rsidRDefault="00D218D3" w:rsidP="00E37FD7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 xml:space="preserve">Наименование участника закупки </w:t>
            </w:r>
          </w:p>
        </w:tc>
        <w:tc>
          <w:tcPr>
            <w:tcW w:w="2890" w:type="dxa"/>
            <w:vAlign w:val="center"/>
          </w:tcPr>
          <w:p w:rsidR="00D218D3" w:rsidRPr="004457D6" w:rsidRDefault="00D218D3" w:rsidP="00E37FD7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>Почтовый адрес</w:t>
            </w:r>
          </w:p>
        </w:tc>
      </w:tr>
      <w:tr w:rsidR="00D218D3" w:rsidRPr="00CA65B6" w:rsidTr="00A909D2">
        <w:tc>
          <w:tcPr>
            <w:tcW w:w="613" w:type="dxa"/>
            <w:vAlign w:val="center"/>
          </w:tcPr>
          <w:p w:rsidR="00D218D3" w:rsidRPr="007C045C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" w:type="dxa"/>
            <w:vAlign w:val="center"/>
          </w:tcPr>
          <w:p w:rsidR="00D218D3" w:rsidRPr="007C045C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1-ОК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613" w:type="dxa"/>
            <w:vAlign w:val="center"/>
          </w:tcPr>
          <w:p w:rsidR="00D218D3" w:rsidRPr="007C045C" w:rsidRDefault="00D218D3" w:rsidP="00E37FD7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 w:rsidRPr="007C045C">
              <w:rPr>
                <w:b/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FC4ED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FC4EDB">
              <w:rPr>
                <w:b/>
                <w:sz w:val="28"/>
                <w:szCs w:val="28"/>
              </w:rPr>
              <w:t>Веструм</w:t>
            </w:r>
            <w:proofErr w:type="spellEnd"/>
            <w:r w:rsidRPr="00FC4EDB">
              <w:rPr>
                <w:b/>
                <w:sz w:val="28"/>
                <w:szCs w:val="28"/>
              </w:rPr>
              <w:t xml:space="preserve"> Плюс</w:t>
            </w:r>
            <w:r w:rsidRPr="00FC4EDB">
              <w:rPr>
                <w:b/>
                <w:bCs/>
                <w:sz w:val="28"/>
                <w:szCs w:val="28"/>
              </w:rPr>
              <w:t>»</w:t>
            </w:r>
            <w:r w:rsidRPr="007C045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  <w:vAlign w:val="center"/>
          </w:tcPr>
          <w:p w:rsidR="00D218D3" w:rsidRPr="007C045C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141073</w:t>
            </w:r>
            <w:r w:rsidRPr="007C04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Московская область, </w:t>
            </w:r>
            <w:r w:rsidRPr="007C045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Королев</w:t>
            </w:r>
            <w:r w:rsidRPr="007C045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Октябрьская, д. 5, оф. 45</w:t>
            </w:r>
          </w:p>
        </w:tc>
      </w:tr>
      <w:tr w:rsidR="00D218D3" w:rsidRPr="00CA65B6" w:rsidTr="00A909D2">
        <w:tc>
          <w:tcPr>
            <w:tcW w:w="613" w:type="dxa"/>
            <w:vAlign w:val="center"/>
          </w:tcPr>
          <w:p w:rsidR="00D218D3" w:rsidRPr="007C045C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" w:type="dxa"/>
            <w:vAlign w:val="center"/>
          </w:tcPr>
          <w:p w:rsidR="00D218D3" w:rsidRPr="007C045C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  <w:highlight w:val="cyan"/>
              </w:rPr>
            </w:pPr>
            <w:r w:rsidRPr="007C045C">
              <w:rPr>
                <w:sz w:val="28"/>
                <w:szCs w:val="28"/>
              </w:rPr>
              <w:t>2-ОК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613" w:type="dxa"/>
            <w:vAlign w:val="center"/>
          </w:tcPr>
          <w:p w:rsidR="00D218D3" w:rsidRPr="007C045C" w:rsidRDefault="00D218D3" w:rsidP="00E37FD7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  <w:szCs w:val="28"/>
              </w:rPr>
              <w:t>СтройТехРегион</w:t>
            </w:r>
            <w:proofErr w:type="spellEnd"/>
            <w:r w:rsidRPr="007C045C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D218D3" w:rsidRPr="007C045C" w:rsidRDefault="00D218D3" w:rsidP="00E37FD7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890" w:type="dxa"/>
            <w:vAlign w:val="center"/>
          </w:tcPr>
          <w:p w:rsidR="00D218D3" w:rsidRPr="007C045C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022, г"/>
              </w:smartTagPr>
              <w:r w:rsidRPr="007C045C">
                <w:rPr>
                  <w:sz w:val="28"/>
                  <w:szCs w:val="28"/>
                </w:rPr>
                <w:t>6000</w:t>
              </w:r>
              <w:r>
                <w:rPr>
                  <w:sz w:val="28"/>
                  <w:szCs w:val="28"/>
                </w:rPr>
                <w:t>22</w:t>
              </w:r>
              <w:r w:rsidRPr="007C045C">
                <w:rPr>
                  <w:sz w:val="28"/>
                  <w:szCs w:val="28"/>
                </w:rPr>
                <w:t>, г</w:t>
              </w:r>
            </w:smartTag>
            <w:r>
              <w:rPr>
                <w:sz w:val="28"/>
                <w:szCs w:val="28"/>
              </w:rPr>
              <w:t xml:space="preserve">. Владимир, ул. </w:t>
            </w:r>
            <w:proofErr w:type="gramStart"/>
            <w:r>
              <w:rPr>
                <w:sz w:val="28"/>
                <w:szCs w:val="28"/>
              </w:rPr>
              <w:t>Ново-Ямская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7C045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 79Б</w:t>
            </w:r>
          </w:p>
        </w:tc>
      </w:tr>
      <w:tr w:rsidR="00D218D3" w:rsidRPr="00CA65B6" w:rsidTr="00A909D2">
        <w:tc>
          <w:tcPr>
            <w:tcW w:w="613" w:type="dxa"/>
            <w:vAlign w:val="center"/>
          </w:tcPr>
          <w:p w:rsidR="00D218D3" w:rsidRPr="00FC25F6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FC25F6">
              <w:rPr>
                <w:sz w:val="28"/>
                <w:szCs w:val="28"/>
              </w:rPr>
              <w:t>3.</w:t>
            </w:r>
          </w:p>
        </w:tc>
        <w:tc>
          <w:tcPr>
            <w:tcW w:w="808" w:type="dxa"/>
            <w:vAlign w:val="center"/>
          </w:tcPr>
          <w:p w:rsidR="00D218D3" w:rsidRPr="00101F4B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101F4B">
              <w:rPr>
                <w:sz w:val="28"/>
                <w:szCs w:val="28"/>
              </w:rPr>
              <w:t>3-ОКП</w:t>
            </w:r>
          </w:p>
        </w:tc>
        <w:tc>
          <w:tcPr>
            <w:tcW w:w="5613" w:type="dxa"/>
            <w:vAlign w:val="center"/>
          </w:tcPr>
          <w:p w:rsidR="00D218D3" w:rsidRPr="00597423" w:rsidRDefault="00D218D3" w:rsidP="00E37FD7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  <w:r w:rsidRPr="00597423">
              <w:rPr>
                <w:b/>
                <w:bCs/>
                <w:sz w:val="28"/>
                <w:szCs w:val="28"/>
              </w:rPr>
              <w:t>Общество с ограниченной ответственностью «Антанта»</w:t>
            </w:r>
          </w:p>
        </w:tc>
        <w:tc>
          <w:tcPr>
            <w:tcW w:w="2890" w:type="dxa"/>
            <w:vAlign w:val="center"/>
          </w:tcPr>
          <w:p w:rsidR="00D218D3" w:rsidRPr="007A64CD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901, г"/>
              </w:smartTagPr>
              <w:r w:rsidRPr="007A64CD">
                <w:rPr>
                  <w:sz w:val="28"/>
                  <w:szCs w:val="28"/>
                </w:rPr>
                <w:t>600901, г</w:t>
              </w:r>
            </w:smartTag>
            <w:r w:rsidRPr="007A64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A64CD">
              <w:rPr>
                <w:sz w:val="28"/>
                <w:szCs w:val="28"/>
              </w:rPr>
              <w:t xml:space="preserve">Владимир, </w:t>
            </w:r>
            <w:proofErr w:type="spellStart"/>
            <w:r w:rsidRPr="007A64CD">
              <w:rPr>
                <w:sz w:val="28"/>
                <w:szCs w:val="28"/>
              </w:rPr>
              <w:t>мкр</w:t>
            </w:r>
            <w:proofErr w:type="spellEnd"/>
            <w:r w:rsidRPr="007A64CD">
              <w:rPr>
                <w:sz w:val="28"/>
                <w:szCs w:val="28"/>
              </w:rPr>
              <w:t xml:space="preserve">. Юрьевец, ул. </w:t>
            </w:r>
            <w:proofErr w:type="gramStart"/>
            <w:r w:rsidRPr="007A64CD">
              <w:rPr>
                <w:sz w:val="28"/>
                <w:szCs w:val="28"/>
              </w:rPr>
              <w:t>Ноябрьская</w:t>
            </w:r>
            <w:proofErr w:type="gramEnd"/>
            <w:r w:rsidRPr="007A64CD">
              <w:rPr>
                <w:sz w:val="28"/>
                <w:szCs w:val="28"/>
              </w:rPr>
              <w:t>, д. 134</w:t>
            </w:r>
          </w:p>
        </w:tc>
      </w:tr>
      <w:tr w:rsidR="00D218D3" w:rsidRPr="00CA65B6" w:rsidTr="00A909D2">
        <w:tc>
          <w:tcPr>
            <w:tcW w:w="613" w:type="dxa"/>
            <w:vAlign w:val="center"/>
          </w:tcPr>
          <w:p w:rsidR="00D218D3" w:rsidRPr="00FC25F6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FC25F6">
              <w:rPr>
                <w:sz w:val="28"/>
                <w:szCs w:val="28"/>
              </w:rPr>
              <w:t>4.</w:t>
            </w:r>
          </w:p>
        </w:tc>
        <w:tc>
          <w:tcPr>
            <w:tcW w:w="808" w:type="dxa"/>
            <w:vAlign w:val="center"/>
          </w:tcPr>
          <w:p w:rsidR="00D218D3" w:rsidRPr="00101F4B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101F4B">
              <w:rPr>
                <w:sz w:val="28"/>
                <w:szCs w:val="28"/>
              </w:rPr>
              <w:t>4-ОКП</w:t>
            </w:r>
          </w:p>
        </w:tc>
        <w:tc>
          <w:tcPr>
            <w:tcW w:w="5613" w:type="dxa"/>
            <w:vAlign w:val="center"/>
          </w:tcPr>
          <w:p w:rsidR="00D218D3" w:rsidRPr="00597423" w:rsidRDefault="00D218D3" w:rsidP="00E37FD7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 w:rsidRPr="00597423">
              <w:rPr>
                <w:b/>
                <w:bCs/>
                <w:sz w:val="28"/>
                <w:szCs w:val="28"/>
              </w:rPr>
              <w:t>Общество с ограниченной ответственностью «Оконный сервисный центр»</w:t>
            </w:r>
          </w:p>
          <w:p w:rsidR="00D218D3" w:rsidRPr="00597423" w:rsidRDefault="00D218D3" w:rsidP="00E37FD7">
            <w:pPr>
              <w:pStyle w:val="a3"/>
              <w:ind w:left="0"/>
              <w:jc w:val="left"/>
              <w:outlineLvl w:val="0"/>
              <w:rPr>
                <w:b/>
                <w:bCs/>
                <w:i/>
                <w:sz w:val="28"/>
                <w:szCs w:val="28"/>
                <w:highlight w:val="cyan"/>
              </w:rPr>
            </w:pPr>
          </w:p>
        </w:tc>
        <w:tc>
          <w:tcPr>
            <w:tcW w:w="2890" w:type="dxa"/>
            <w:vAlign w:val="center"/>
          </w:tcPr>
          <w:p w:rsidR="00D218D3" w:rsidRPr="00597423" w:rsidRDefault="00D218D3" w:rsidP="00E37FD7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597423">
              <w:rPr>
                <w:sz w:val="28"/>
                <w:szCs w:val="28"/>
              </w:rPr>
              <w:t xml:space="preserve">601390, Владимирская область, </w:t>
            </w:r>
            <w:proofErr w:type="spellStart"/>
            <w:r w:rsidRPr="00597423">
              <w:rPr>
                <w:sz w:val="28"/>
                <w:szCs w:val="28"/>
              </w:rPr>
              <w:t>Судогодский</w:t>
            </w:r>
            <w:proofErr w:type="spellEnd"/>
            <w:r w:rsidRPr="00597423">
              <w:rPr>
                <w:sz w:val="28"/>
                <w:szCs w:val="28"/>
              </w:rPr>
              <w:t xml:space="preserve"> район</w:t>
            </w:r>
            <w:proofErr w:type="gramStart"/>
            <w:r w:rsidRPr="00597423">
              <w:rPr>
                <w:sz w:val="28"/>
                <w:szCs w:val="28"/>
              </w:rPr>
              <w:t>.</w:t>
            </w:r>
            <w:proofErr w:type="gramEnd"/>
            <w:r w:rsidRPr="00597423">
              <w:rPr>
                <w:sz w:val="28"/>
                <w:szCs w:val="28"/>
              </w:rPr>
              <w:t xml:space="preserve"> </w:t>
            </w:r>
            <w:proofErr w:type="gramStart"/>
            <w:r w:rsidRPr="00597423">
              <w:rPr>
                <w:sz w:val="28"/>
                <w:szCs w:val="28"/>
              </w:rPr>
              <w:t>д</w:t>
            </w:r>
            <w:proofErr w:type="gramEnd"/>
            <w:r w:rsidRPr="00597423">
              <w:rPr>
                <w:sz w:val="28"/>
                <w:szCs w:val="28"/>
              </w:rPr>
              <w:t xml:space="preserve">. </w:t>
            </w:r>
            <w:proofErr w:type="spellStart"/>
            <w:r w:rsidRPr="00597423">
              <w:rPr>
                <w:sz w:val="28"/>
                <w:szCs w:val="28"/>
              </w:rPr>
              <w:t>Вяткино</w:t>
            </w:r>
            <w:proofErr w:type="spellEnd"/>
            <w:r w:rsidRPr="00597423">
              <w:rPr>
                <w:sz w:val="28"/>
                <w:szCs w:val="28"/>
              </w:rPr>
              <w:t>, ул. Докучаева, д. 1</w:t>
            </w:r>
          </w:p>
        </w:tc>
      </w:tr>
    </w:tbl>
    <w:p w:rsidR="00D218D3" w:rsidRDefault="00D218D3" w:rsidP="00E37FD7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:rsidR="00D218D3" w:rsidRDefault="00D218D3" w:rsidP="00E37FD7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участниками открытых конкурентных переговоров в составе заявок на участие в открытых конкурентных переговорах</w:t>
      </w:r>
      <w:r w:rsidRPr="007C045C">
        <w:rPr>
          <w:sz w:val="28"/>
          <w:szCs w:val="28"/>
        </w:rPr>
        <w:t>:</w:t>
      </w:r>
    </w:p>
    <w:p w:rsidR="00D218D3" w:rsidRPr="007C045C" w:rsidRDefault="00D218D3" w:rsidP="00E37FD7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:rsidR="00D218D3" w:rsidRPr="007C045C" w:rsidRDefault="00D218D3" w:rsidP="00E37F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7C045C">
        <w:rPr>
          <w:b/>
          <w:bCs/>
          <w:sz w:val="28"/>
          <w:szCs w:val="28"/>
        </w:rPr>
        <w:t xml:space="preserve">1. ООО </w:t>
      </w:r>
      <w:r w:rsidRPr="00FC4EDB">
        <w:rPr>
          <w:b/>
          <w:bCs/>
          <w:sz w:val="28"/>
          <w:szCs w:val="28"/>
        </w:rPr>
        <w:t>«</w:t>
      </w:r>
      <w:proofErr w:type="spellStart"/>
      <w:r w:rsidRPr="00FC4EDB">
        <w:rPr>
          <w:b/>
          <w:sz w:val="28"/>
          <w:szCs w:val="28"/>
        </w:rPr>
        <w:t>Веструм</w:t>
      </w:r>
      <w:proofErr w:type="spellEnd"/>
      <w:r w:rsidRPr="00FC4EDB">
        <w:rPr>
          <w:b/>
          <w:sz w:val="28"/>
          <w:szCs w:val="28"/>
        </w:rPr>
        <w:t xml:space="preserve"> Плюс</w:t>
      </w:r>
      <w:r w:rsidRPr="00FC4EDB">
        <w:rPr>
          <w:b/>
          <w:bCs/>
          <w:sz w:val="28"/>
          <w:szCs w:val="28"/>
        </w:rPr>
        <w:t>»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8D3" w:rsidRPr="00C51A10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>1. Опись документов в составе заявки на участие в конкурентных переговорах.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>2. Заявка на участие в конкурентных переговорах.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к заявке </w:t>
      </w:r>
      <w:r w:rsidRPr="00C51A10">
        <w:rPr>
          <w:rFonts w:ascii="Times New Roman" w:hAnsi="Times New Roman"/>
          <w:sz w:val="28"/>
          <w:szCs w:val="28"/>
        </w:rPr>
        <w:t>на участие в конкурентных переговорах</w:t>
      </w:r>
      <w:r>
        <w:rPr>
          <w:rFonts w:ascii="Times New Roman" w:hAnsi="Times New Roman"/>
          <w:sz w:val="28"/>
          <w:szCs w:val="28"/>
        </w:rPr>
        <w:t>: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101F4B">
        <w:rPr>
          <w:rFonts w:ascii="Times New Roman" w:hAnsi="Times New Roman"/>
          <w:bCs/>
          <w:sz w:val="28"/>
          <w:szCs w:val="28"/>
        </w:rPr>
        <w:t>Сертификат</w:t>
      </w:r>
      <w:r>
        <w:rPr>
          <w:rFonts w:ascii="Times New Roman" w:hAnsi="Times New Roman"/>
          <w:bCs/>
          <w:sz w:val="28"/>
          <w:szCs w:val="28"/>
        </w:rPr>
        <w:t>ы</w:t>
      </w:r>
      <w:r w:rsidRPr="00101F4B">
        <w:rPr>
          <w:rFonts w:ascii="Times New Roman" w:hAnsi="Times New Roman"/>
          <w:bCs/>
          <w:sz w:val="28"/>
          <w:szCs w:val="28"/>
        </w:rPr>
        <w:t xml:space="preserve"> соответствия на профили алюминиевы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01F4B">
        <w:rPr>
          <w:rFonts w:ascii="Times New Roman" w:hAnsi="Times New Roman"/>
          <w:bCs/>
          <w:sz w:val="28"/>
          <w:szCs w:val="28"/>
        </w:rPr>
        <w:t xml:space="preserve"> системы «СИАЛ»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618">
        <w:rPr>
          <w:rFonts w:ascii="Times New Roman" w:hAnsi="Times New Roman"/>
          <w:bCs/>
          <w:sz w:val="28"/>
          <w:szCs w:val="28"/>
        </w:rPr>
        <w:t xml:space="preserve">2.2. </w:t>
      </w:r>
      <w:r w:rsidRPr="00502618">
        <w:rPr>
          <w:rFonts w:ascii="Times New Roman" w:hAnsi="Times New Roman"/>
          <w:sz w:val="28"/>
          <w:szCs w:val="28"/>
        </w:rPr>
        <w:t xml:space="preserve">Санитарно-эпидемиологическое заключение </w:t>
      </w:r>
      <w:r w:rsidRPr="00101F4B">
        <w:rPr>
          <w:rFonts w:ascii="Times New Roman" w:hAnsi="Times New Roman"/>
          <w:bCs/>
          <w:sz w:val="28"/>
          <w:szCs w:val="28"/>
        </w:rPr>
        <w:t xml:space="preserve">на профили </w:t>
      </w:r>
      <w:r>
        <w:rPr>
          <w:rFonts w:ascii="Times New Roman" w:hAnsi="Times New Roman"/>
          <w:bCs/>
          <w:sz w:val="28"/>
          <w:szCs w:val="28"/>
        </w:rPr>
        <w:t xml:space="preserve">из </w:t>
      </w:r>
      <w:r w:rsidRPr="00101F4B">
        <w:rPr>
          <w:rFonts w:ascii="Times New Roman" w:hAnsi="Times New Roman"/>
          <w:bCs/>
          <w:sz w:val="28"/>
          <w:szCs w:val="28"/>
        </w:rPr>
        <w:t>алюминиевы</w:t>
      </w:r>
      <w:r>
        <w:rPr>
          <w:rFonts w:ascii="Times New Roman" w:hAnsi="Times New Roman"/>
          <w:bCs/>
          <w:sz w:val="28"/>
          <w:szCs w:val="28"/>
        </w:rPr>
        <w:t xml:space="preserve">х сплавов для </w:t>
      </w:r>
      <w:proofErr w:type="spellStart"/>
      <w:r>
        <w:rPr>
          <w:rFonts w:ascii="Times New Roman" w:hAnsi="Times New Roman"/>
          <w:bCs/>
          <w:sz w:val="28"/>
          <w:szCs w:val="28"/>
        </w:rPr>
        <w:t>светопрозрачных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ограждающих конструкций системы </w:t>
      </w:r>
      <w:r w:rsidRPr="00101F4B">
        <w:rPr>
          <w:rFonts w:ascii="Times New Roman" w:hAnsi="Times New Roman"/>
          <w:bCs/>
          <w:sz w:val="28"/>
          <w:szCs w:val="28"/>
        </w:rPr>
        <w:t>«СИАЛ»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Pr="000B5587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>ие</w:t>
      </w:r>
      <w:r w:rsidRPr="000B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 на строительные конструкции </w:t>
      </w:r>
      <w:r>
        <w:rPr>
          <w:rFonts w:ascii="Times New Roman" w:hAnsi="Times New Roman"/>
          <w:bCs/>
          <w:sz w:val="28"/>
          <w:szCs w:val="28"/>
        </w:rPr>
        <w:t xml:space="preserve">из </w:t>
      </w:r>
      <w:r w:rsidRPr="00101F4B">
        <w:rPr>
          <w:rFonts w:ascii="Times New Roman" w:hAnsi="Times New Roman"/>
          <w:bCs/>
          <w:sz w:val="28"/>
          <w:szCs w:val="28"/>
        </w:rPr>
        <w:t>алюминиевы</w:t>
      </w:r>
      <w:r>
        <w:rPr>
          <w:rFonts w:ascii="Times New Roman" w:hAnsi="Times New Roman"/>
          <w:bCs/>
          <w:sz w:val="28"/>
          <w:szCs w:val="28"/>
        </w:rPr>
        <w:t xml:space="preserve">х профилей систем </w:t>
      </w:r>
      <w:r w:rsidRPr="00101F4B">
        <w:rPr>
          <w:rFonts w:ascii="Times New Roman" w:hAnsi="Times New Roman"/>
          <w:bCs/>
          <w:sz w:val="28"/>
          <w:szCs w:val="28"/>
        </w:rPr>
        <w:t>«СИАЛ»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Паспорта качества, выданные ООО «Литейно-Прессовый завод «Сегал».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Образец электропривода </w:t>
      </w:r>
      <w:r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502618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 Образец </w:t>
      </w:r>
      <w:r w:rsidRPr="00502618">
        <w:rPr>
          <w:rFonts w:ascii="Times New Roman" w:hAnsi="Times New Roman"/>
          <w:bCs/>
          <w:sz w:val="28"/>
          <w:szCs w:val="28"/>
        </w:rPr>
        <w:t>фурнитуры «</w:t>
      </w:r>
      <w:proofErr w:type="spellStart"/>
      <w:r w:rsidRPr="00502618">
        <w:rPr>
          <w:rFonts w:ascii="Times New Roman" w:hAnsi="Times New Roman"/>
          <w:bCs/>
          <w:sz w:val="28"/>
          <w:szCs w:val="28"/>
        </w:rPr>
        <w:t>антипаника</w:t>
      </w:r>
      <w:proofErr w:type="spellEnd"/>
      <w:r w:rsidRPr="00502618">
        <w:rPr>
          <w:rFonts w:ascii="Times New Roman" w:hAnsi="Times New Roman"/>
          <w:bCs/>
          <w:sz w:val="28"/>
          <w:szCs w:val="28"/>
        </w:rPr>
        <w:t xml:space="preserve">» </w:t>
      </w:r>
      <w:r w:rsidRPr="00502618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502618">
        <w:rPr>
          <w:rFonts w:ascii="Times New Roman" w:hAnsi="Times New Roman"/>
          <w:bCs/>
          <w:sz w:val="28"/>
          <w:szCs w:val="28"/>
        </w:rPr>
        <w:t>-</w:t>
      </w:r>
      <w:r w:rsidRPr="00502618">
        <w:rPr>
          <w:rFonts w:ascii="Times New Roman" w:hAnsi="Times New Roman"/>
          <w:bCs/>
          <w:sz w:val="28"/>
          <w:szCs w:val="28"/>
          <w:lang w:val="en-US"/>
        </w:rPr>
        <w:t>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618"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Pr="00502618">
        <w:rPr>
          <w:rFonts w:ascii="Times New Roman" w:hAnsi="Times New Roman"/>
          <w:bCs/>
          <w:sz w:val="28"/>
          <w:szCs w:val="28"/>
        </w:rPr>
        <w:t xml:space="preserve"> Образец электропривода </w:t>
      </w:r>
      <w:r w:rsidRPr="00502618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502618">
        <w:rPr>
          <w:rFonts w:ascii="Times New Roman" w:hAnsi="Times New Roman"/>
          <w:bCs/>
          <w:sz w:val="28"/>
          <w:szCs w:val="28"/>
        </w:rPr>
        <w:t>-</w:t>
      </w:r>
      <w:r w:rsidRPr="00502618">
        <w:rPr>
          <w:rFonts w:ascii="Times New Roman" w:hAnsi="Times New Roman"/>
          <w:bCs/>
          <w:sz w:val="28"/>
          <w:szCs w:val="28"/>
          <w:lang w:val="en-US"/>
        </w:rPr>
        <w:t>U</w:t>
      </w:r>
      <w:r w:rsidR="00532E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2618">
        <w:rPr>
          <w:rFonts w:ascii="Times New Roman" w:hAnsi="Times New Roman"/>
          <w:bCs/>
          <w:sz w:val="28"/>
          <w:szCs w:val="28"/>
          <w:lang w:val="en-US"/>
        </w:rPr>
        <w:t>Eltral</w:t>
      </w:r>
      <w:proofErr w:type="spellEnd"/>
      <w:r w:rsidR="00532E89">
        <w:rPr>
          <w:rFonts w:ascii="Times New Roman" w:hAnsi="Times New Roman"/>
          <w:bCs/>
          <w:sz w:val="28"/>
          <w:szCs w:val="28"/>
        </w:rPr>
        <w:t xml:space="preserve"> </w:t>
      </w:r>
      <w:r w:rsidRPr="00502618">
        <w:rPr>
          <w:rFonts w:ascii="Times New Roman" w:hAnsi="Times New Roman"/>
          <w:bCs/>
          <w:sz w:val="28"/>
          <w:szCs w:val="28"/>
          <w:lang w:val="en-US"/>
        </w:rPr>
        <w:t>KS</w:t>
      </w:r>
      <w:r w:rsidRPr="00502618">
        <w:rPr>
          <w:rFonts w:ascii="Times New Roman" w:hAnsi="Times New Roman"/>
          <w:bCs/>
          <w:sz w:val="28"/>
          <w:szCs w:val="28"/>
        </w:rPr>
        <w:t xml:space="preserve"> 30/40.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618">
        <w:rPr>
          <w:rFonts w:ascii="Times New Roman" w:hAnsi="Times New Roman"/>
          <w:bCs/>
          <w:sz w:val="28"/>
          <w:szCs w:val="28"/>
        </w:rPr>
        <w:t xml:space="preserve">2.8. </w:t>
      </w:r>
      <w:r w:rsidRPr="00502618">
        <w:rPr>
          <w:rFonts w:ascii="Times New Roman" w:hAnsi="Times New Roman"/>
          <w:sz w:val="28"/>
          <w:szCs w:val="28"/>
        </w:rPr>
        <w:t xml:space="preserve">Сертификат </w:t>
      </w:r>
      <w:r>
        <w:rPr>
          <w:rFonts w:ascii="Times New Roman" w:hAnsi="Times New Roman"/>
          <w:sz w:val="28"/>
          <w:szCs w:val="28"/>
        </w:rPr>
        <w:t>С</w:t>
      </w:r>
      <w:r w:rsidRPr="00502618">
        <w:rPr>
          <w:rFonts w:ascii="Times New Roman" w:hAnsi="Times New Roman"/>
          <w:sz w:val="28"/>
          <w:szCs w:val="28"/>
        </w:rPr>
        <w:t xml:space="preserve">оответствия на систему </w:t>
      </w:r>
      <w:r w:rsidR="00532E89">
        <w:rPr>
          <w:rFonts w:ascii="Times New Roman" w:hAnsi="Times New Roman"/>
          <w:sz w:val="28"/>
          <w:szCs w:val="28"/>
        </w:rPr>
        <w:t>«</w:t>
      </w:r>
      <w:proofErr w:type="spellStart"/>
      <w:r w:rsidRPr="00502618">
        <w:rPr>
          <w:rFonts w:ascii="Times New Roman" w:hAnsi="Times New Roman"/>
          <w:sz w:val="28"/>
          <w:szCs w:val="28"/>
        </w:rPr>
        <w:t>Краспан</w:t>
      </w:r>
      <w:proofErr w:type="spellEnd"/>
      <w:r w:rsidR="00532E89">
        <w:rPr>
          <w:rFonts w:ascii="Times New Roman" w:hAnsi="Times New Roman"/>
          <w:sz w:val="28"/>
          <w:szCs w:val="28"/>
        </w:rPr>
        <w:t>»</w:t>
      </w:r>
      <w:r w:rsidRPr="00502618">
        <w:rPr>
          <w:rFonts w:ascii="Times New Roman" w:hAnsi="Times New Roman"/>
          <w:sz w:val="28"/>
          <w:szCs w:val="28"/>
        </w:rPr>
        <w:t>.</w:t>
      </w:r>
    </w:p>
    <w:p w:rsidR="00D218D3" w:rsidRPr="00B52049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049">
        <w:rPr>
          <w:rFonts w:ascii="Times New Roman" w:hAnsi="Times New Roman"/>
          <w:sz w:val="28"/>
          <w:szCs w:val="28"/>
        </w:rPr>
        <w:t>2.9. Техническое свидетельство на систему «</w:t>
      </w:r>
      <w:proofErr w:type="spellStart"/>
      <w:r w:rsidRPr="00B52049">
        <w:rPr>
          <w:rFonts w:ascii="Times New Roman" w:hAnsi="Times New Roman"/>
          <w:sz w:val="28"/>
          <w:szCs w:val="28"/>
        </w:rPr>
        <w:t>Краспан</w:t>
      </w:r>
      <w:proofErr w:type="spellEnd"/>
      <w:r w:rsidRPr="00B52049">
        <w:rPr>
          <w:rFonts w:ascii="Times New Roman" w:hAnsi="Times New Roman"/>
          <w:sz w:val="28"/>
          <w:szCs w:val="28"/>
        </w:rPr>
        <w:t xml:space="preserve">» с облицовкой </w:t>
      </w:r>
      <w:r>
        <w:rPr>
          <w:rFonts w:ascii="Times New Roman" w:hAnsi="Times New Roman"/>
          <w:sz w:val="28"/>
          <w:szCs w:val="28"/>
        </w:rPr>
        <w:t>металлическими панелями.</w:t>
      </w:r>
    </w:p>
    <w:p w:rsidR="00D218D3" w:rsidRPr="00B52049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049">
        <w:rPr>
          <w:rFonts w:ascii="Times New Roman" w:hAnsi="Times New Roman"/>
          <w:sz w:val="28"/>
          <w:szCs w:val="28"/>
        </w:rPr>
        <w:t xml:space="preserve">2.10. Техническая оценка </w:t>
      </w:r>
      <w:r>
        <w:rPr>
          <w:rFonts w:ascii="Times New Roman" w:hAnsi="Times New Roman"/>
          <w:sz w:val="28"/>
          <w:szCs w:val="28"/>
        </w:rPr>
        <w:t xml:space="preserve">пригодности </w:t>
      </w:r>
      <w:r w:rsidRPr="00B52049">
        <w:rPr>
          <w:rFonts w:ascii="Times New Roman" w:hAnsi="Times New Roman"/>
          <w:sz w:val="28"/>
          <w:szCs w:val="28"/>
        </w:rPr>
        <w:t>на систему «</w:t>
      </w:r>
      <w:proofErr w:type="spellStart"/>
      <w:r w:rsidRPr="00B52049">
        <w:rPr>
          <w:rFonts w:ascii="Times New Roman" w:hAnsi="Times New Roman"/>
          <w:sz w:val="28"/>
          <w:szCs w:val="28"/>
        </w:rPr>
        <w:t>Краспан</w:t>
      </w:r>
      <w:proofErr w:type="spellEnd"/>
      <w:r w:rsidRPr="00B52049">
        <w:rPr>
          <w:rFonts w:ascii="Times New Roman" w:hAnsi="Times New Roman"/>
          <w:sz w:val="28"/>
          <w:szCs w:val="28"/>
        </w:rPr>
        <w:t>» с облицовкой</w:t>
      </w:r>
      <w:r>
        <w:rPr>
          <w:rFonts w:ascii="Times New Roman" w:hAnsi="Times New Roman"/>
          <w:sz w:val="28"/>
          <w:szCs w:val="28"/>
        </w:rPr>
        <w:t xml:space="preserve"> металлическими панелями.</w:t>
      </w:r>
    </w:p>
    <w:p w:rsidR="00D218D3" w:rsidRPr="003949EF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3949EF">
        <w:rPr>
          <w:rFonts w:ascii="Times New Roman" w:hAnsi="Times New Roman"/>
          <w:sz w:val="28"/>
          <w:szCs w:val="28"/>
        </w:rPr>
        <w:t>Техническое свидетельство на систему «</w:t>
      </w:r>
      <w:proofErr w:type="spellStart"/>
      <w:r w:rsidRPr="003949EF">
        <w:rPr>
          <w:rFonts w:ascii="Times New Roman" w:hAnsi="Times New Roman"/>
          <w:sz w:val="28"/>
          <w:szCs w:val="28"/>
        </w:rPr>
        <w:t>Краспан</w:t>
      </w:r>
      <w:proofErr w:type="spellEnd"/>
      <w:r w:rsidRPr="003949EF">
        <w:rPr>
          <w:rFonts w:ascii="Times New Roman" w:hAnsi="Times New Roman"/>
          <w:sz w:val="28"/>
          <w:szCs w:val="28"/>
        </w:rPr>
        <w:t xml:space="preserve">» с облицовкой </w:t>
      </w:r>
      <w:proofErr w:type="spellStart"/>
      <w:r w:rsidRPr="003949EF">
        <w:rPr>
          <w:rFonts w:ascii="Times New Roman" w:hAnsi="Times New Roman"/>
          <w:sz w:val="28"/>
          <w:szCs w:val="28"/>
        </w:rPr>
        <w:t>керамогранитными</w:t>
      </w:r>
      <w:proofErr w:type="spellEnd"/>
      <w:r w:rsidRPr="003949EF">
        <w:rPr>
          <w:rFonts w:ascii="Times New Roman" w:hAnsi="Times New Roman"/>
          <w:sz w:val="28"/>
          <w:szCs w:val="28"/>
        </w:rPr>
        <w:t xml:space="preserve"> плитами</w:t>
      </w:r>
      <w:r>
        <w:rPr>
          <w:rFonts w:ascii="Times New Roman" w:hAnsi="Times New Roman"/>
          <w:sz w:val="28"/>
          <w:szCs w:val="28"/>
        </w:rPr>
        <w:t>.</w:t>
      </w:r>
    </w:p>
    <w:p w:rsidR="00D218D3" w:rsidRPr="003949EF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sz w:val="28"/>
          <w:szCs w:val="28"/>
        </w:rPr>
        <w:t>2.12. Техническая оценка на систему «</w:t>
      </w:r>
      <w:proofErr w:type="spellStart"/>
      <w:r w:rsidRPr="003949EF">
        <w:rPr>
          <w:rFonts w:ascii="Times New Roman" w:hAnsi="Times New Roman"/>
          <w:sz w:val="28"/>
          <w:szCs w:val="28"/>
        </w:rPr>
        <w:t>Краспан</w:t>
      </w:r>
      <w:proofErr w:type="spellEnd"/>
      <w:r w:rsidRPr="003949EF">
        <w:rPr>
          <w:rFonts w:ascii="Times New Roman" w:hAnsi="Times New Roman"/>
          <w:sz w:val="28"/>
          <w:szCs w:val="28"/>
        </w:rPr>
        <w:t xml:space="preserve">» с облицовкой </w:t>
      </w:r>
      <w:proofErr w:type="spellStart"/>
      <w:r w:rsidRPr="003949EF">
        <w:rPr>
          <w:rFonts w:ascii="Times New Roman" w:hAnsi="Times New Roman"/>
          <w:sz w:val="28"/>
          <w:szCs w:val="28"/>
        </w:rPr>
        <w:t>керамогранитными</w:t>
      </w:r>
      <w:proofErr w:type="spellEnd"/>
      <w:r w:rsidRPr="003949EF">
        <w:rPr>
          <w:rFonts w:ascii="Times New Roman" w:hAnsi="Times New Roman"/>
          <w:sz w:val="28"/>
          <w:szCs w:val="28"/>
        </w:rPr>
        <w:t xml:space="preserve"> плитами.</w:t>
      </w:r>
    </w:p>
    <w:p w:rsidR="00D218D3" w:rsidRPr="003949EF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sz w:val="28"/>
          <w:szCs w:val="28"/>
        </w:rPr>
        <w:t>2.13. Заключение по коррозийной стойкости, долговечности и надежности навесных фасадных систем производств</w:t>
      </w:r>
      <w:proofErr w:type="gramStart"/>
      <w:r w:rsidRPr="003949EF">
        <w:rPr>
          <w:rFonts w:ascii="Times New Roman" w:hAnsi="Times New Roman"/>
          <w:sz w:val="28"/>
          <w:szCs w:val="28"/>
        </w:rPr>
        <w:t>а ООО</w:t>
      </w:r>
      <w:proofErr w:type="gramEnd"/>
      <w:r w:rsidRPr="003949E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49EF">
        <w:rPr>
          <w:rFonts w:ascii="Times New Roman" w:hAnsi="Times New Roman"/>
          <w:sz w:val="28"/>
          <w:szCs w:val="28"/>
        </w:rPr>
        <w:t>Краспан</w:t>
      </w:r>
      <w:proofErr w:type="spellEnd"/>
      <w:r w:rsidRPr="003949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18D3" w:rsidRPr="003949EF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sz w:val="28"/>
          <w:szCs w:val="28"/>
        </w:rPr>
        <w:t>2.14. Сертификат соответствия на стеклопакеты.</w:t>
      </w:r>
    </w:p>
    <w:p w:rsidR="00D218D3" w:rsidRPr="003949EF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sz w:val="28"/>
          <w:szCs w:val="28"/>
        </w:rPr>
        <w:t>2.15. Паспорт качество на стеклопакеты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0B5587">
        <w:rPr>
          <w:rFonts w:ascii="Times New Roman" w:hAnsi="Times New Roman"/>
          <w:sz w:val="28"/>
          <w:szCs w:val="28"/>
        </w:rPr>
        <w:t>Протокол испытаний</w:t>
      </w:r>
      <w:r>
        <w:rPr>
          <w:rFonts w:ascii="Times New Roman" w:hAnsi="Times New Roman"/>
          <w:sz w:val="28"/>
          <w:szCs w:val="28"/>
        </w:rPr>
        <w:t xml:space="preserve"> на плиты </w:t>
      </w:r>
      <w:proofErr w:type="spellStart"/>
      <w:r w:rsidRPr="00C836CD">
        <w:rPr>
          <w:rFonts w:ascii="Times New Roman" w:hAnsi="Times New Roman"/>
          <w:sz w:val="28"/>
          <w:szCs w:val="28"/>
        </w:rPr>
        <w:t>керамогранитны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№ ИКТ-319-2011 от 24.02.2011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Pr="00C836CD">
        <w:rPr>
          <w:rFonts w:ascii="Times New Roman" w:hAnsi="Times New Roman"/>
          <w:sz w:val="28"/>
          <w:szCs w:val="28"/>
        </w:rPr>
        <w:t>Техническая оценка на</w:t>
      </w:r>
      <w:r>
        <w:rPr>
          <w:rFonts w:ascii="Times New Roman" w:hAnsi="Times New Roman"/>
          <w:sz w:val="28"/>
          <w:szCs w:val="28"/>
        </w:rPr>
        <w:t xml:space="preserve"> плиты </w:t>
      </w:r>
      <w:proofErr w:type="spellStart"/>
      <w:r w:rsidRPr="00C836CD">
        <w:rPr>
          <w:rFonts w:ascii="Times New Roman" w:hAnsi="Times New Roman"/>
          <w:sz w:val="28"/>
          <w:szCs w:val="28"/>
        </w:rPr>
        <w:t>керамогранитны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8D3" w:rsidRPr="00C732EE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2EE">
        <w:rPr>
          <w:rFonts w:ascii="Times New Roman" w:hAnsi="Times New Roman"/>
          <w:sz w:val="28"/>
          <w:szCs w:val="28"/>
        </w:rPr>
        <w:t>2.18. Техническое свидетельство на анкерные дюбели «</w:t>
      </w:r>
      <w:r w:rsidRPr="00C732EE">
        <w:rPr>
          <w:rFonts w:ascii="Times New Roman" w:hAnsi="Times New Roman"/>
          <w:sz w:val="28"/>
          <w:szCs w:val="28"/>
          <w:lang w:val="en-US"/>
        </w:rPr>
        <w:t>SORMAT</w:t>
      </w:r>
      <w:r w:rsidRPr="00C732EE">
        <w:rPr>
          <w:rFonts w:ascii="Times New Roman" w:hAnsi="Times New Roman"/>
          <w:sz w:val="28"/>
          <w:szCs w:val="28"/>
        </w:rPr>
        <w:t>» № 3529-12 от 08.02.2012 г.</w:t>
      </w:r>
    </w:p>
    <w:p w:rsidR="00D218D3" w:rsidRPr="00C732EE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2EE">
        <w:rPr>
          <w:rFonts w:ascii="Times New Roman" w:hAnsi="Times New Roman"/>
          <w:sz w:val="28"/>
          <w:szCs w:val="28"/>
        </w:rPr>
        <w:t>2.19. Техническая оценка на анкерные дюбели «</w:t>
      </w:r>
      <w:r w:rsidRPr="00C732EE">
        <w:rPr>
          <w:rFonts w:ascii="Times New Roman" w:hAnsi="Times New Roman"/>
          <w:sz w:val="28"/>
          <w:szCs w:val="28"/>
          <w:lang w:val="en-US"/>
        </w:rPr>
        <w:t>SORMAT</w:t>
      </w:r>
      <w:r w:rsidRPr="00C732EE">
        <w:rPr>
          <w:rFonts w:ascii="Times New Roman" w:hAnsi="Times New Roman"/>
          <w:sz w:val="28"/>
          <w:szCs w:val="28"/>
        </w:rPr>
        <w:t>» от 20.01.2012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r w:rsidRPr="00101F4B">
        <w:rPr>
          <w:rFonts w:ascii="Times New Roman" w:hAnsi="Times New Roman"/>
          <w:bCs/>
          <w:sz w:val="28"/>
          <w:szCs w:val="28"/>
        </w:rPr>
        <w:t>Сертификат</w:t>
      </w:r>
      <w:r>
        <w:rPr>
          <w:rFonts w:ascii="Times New Roman" w:hAnsi="Times New Roman"/>
          <w:bCs/>
          <w:sz w:val="28"/>
          <w:szCs w:val="28"/>
        </w:rPr>
        <w:t>ы</w:t>
      </w:r>
      <w:r w:rsidRPr="00101F4B">
        <w:rPr>
          <w:rFonts w:ascii="Times New Roman" w:hAnsi="Times New Roman"/>
          <w:bCs/>
          <w:sz w:val="28"/>
          <w:szCs w:val="28"/>
        </w:rPr>
        <w:t xml:space="preserve"> соответствия</w:t>
      </w:r>
      <w:r>
        <w:rPr>
          <w:rFonts w:ascii="Times New Roman" w:hAnsi="Times New Roman"/>
          <w:bCs/>
          <w:sz w:val="28"/>
          <w:szCs w:val="28"/>
        </w:rPr>
        <w:t xml:space="preserve"> на базальтовый утеплитель марки «ЛАЙНРОК».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r w:rsidRPr="00C732EE">
        <w:rPr>
          <w:rFonts w:ascii="Times New Roman" w:hAnsi="Times New Roman"/>
          <w:sz w:val="28"/>
          <w:szCs w:val="28"/>
        </w:rPr>
        <w:t>Техническое свидетельство</w:t>
      </w:r>
      <w:r>
        <w:rPr>
          <w:rFonts w:ascii="Times New Roman" w:hAnsi="Times New Roman"/>
          <w:sz w:val="28"/>
          <w:szCs w:val="28"/>
        </w:rPr>
        <w:t xml:space="preserve"> на утеплитель базальтовый </w:t>
      </w:r>
      <w:r>
        <w:rPr>
          <w:rFonts w:ascii="Times New Roman" w:hAnsi="Times New Roman"/>
          <w:bCs/>
          <w:sz w:val="28"/>
          <w:szCs w:val="28"/>
        </w:rPr>
        <w:t>марки «ЛАЙНРОК» № 3172-11 от 02.02.2011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Pr="00C836CD">
        <w:rPr>
          <w:rFonts w:ascii="Times New Roman" w:hAnsi="Times New Roman"/>
          <w:sz w:val="28"/>
          <w:szCs w:val="28"/>
        </w:rPr>
        <w:t>Техническая оценка</w:t>
      </w:r>
      <w:r>
        <w:rPr>
          <w:rFonts w:ascii="Times New Roman" w:hAnsi="Times New Roman"/>
          <w:sz w:val="28"/>
          <w:szCs w:val="28"/>
        </w:rPr>
        <w:t xml:space="preserve"> на утеплитель базальтовый </w:t>
      </w:r>
      <w:r>
        <w:rPr>
          <w:rFonts w:ascii="Times New Roman" w:hAnsi="Times New Roman"/>
          <w:bCs/>
          <w:sz w:val="28"/>
          <w:szCs w:val="28"/>
        </w:rPr>
        <w:t>марки «ЛАЙНРОК» от 12.01.2011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Технические условия на утеплитель базальтовый </w:t>
      </w:r>
      <w:r>
        <w:rPr>
          <w:rFonts w:ascii="Times New Roman" w:hAnsi="Times New Roman"/>
          <w:bCs/>
          <w:sz w:val="28"/>
          <w:szCs w:val="28"/>
        </w:rPr>
        <w:t>марки «ЛАЙНРОК».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 </w:t>
      </w:r>
      <w:r w:rsidRPr="000B5587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 xml:space="preserve">лабораторных </w:t>
      </w:r>
      <w:r w:rsidRPr="000B5587">
        <w:rPr>
          <w:rFonts w:ascii="Times New Roman" w:hAnsi="Times New Roman"/>
          <w:sz w:val="28"/>
          <w:szCs w:val="28"/>
        </w:rPr>
        <w:t>испытаний</w:t>
      </w:r>
      <w:r>
        <w:rPr>
          <w:rFonts w:ascii="Times New Roman" w:hAnsi="Times New Roman"/>
          <w:sz w:val="28"/>
          <w:szCs w:val="28"/>
        </w:rPr>
        <w:t xml:space="preserve"> на утеплитель базальтовый </w:t>
      </w:r>
      <w:r>
        <w:rPr>
          <w:rFonts w:ascii="Times New Roman" w:hAnsi="Times New Roman"/>
          <w:bCs/>
          <w:sz w:val="28"/>
          <w:szCs w:val="28"/>
        </w:rPr>
        <w:t>марки «ЛАЙНРОК».</w:t>
      </w:r>
    </w:p>
    <w:p w:rsidR="00D218D3" w:rsidRPr="00502618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2.25. </w:t>
      </w:r>
      <w:r>
        <w:rPr>
          <w:rFonts w:ascii="Times New Roman" w:hAnsi="Times New Roman"/>
          <w:bCs/>
          <w:sz w:val="28"/>
          <w:szCs w:val="28"/>
        </w:rPr>
        <w:t xml:space="preserve">Экспертное заключение </w:t>
      </w:r>
      <w:r>
        <w:rPr>
          <w:rFonts w:ascii="Times New Roman" w:hAnsi="Times New Roman"/>
          <w:sz w:val="28"/>
          <w:szCs w:val="28"/>
        </w:rPr>
        <w:t xml:space="preserve">на утеплитель базальтовый </w:t>
      </w:r>
      <w:r>
        <w:rPr>
          <w:rFonts w:ascii="Times New Roman" w:hAnsi="Times New Roman"/>
          <w:bCs/>
          <w:sz w:val="28"/>
          <w:szCs w:val="28"/>
        </w:rPr>
        <w:t>марки «ЛАЙНРОК».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Копии справок о стоимости выполненных работ по форме КС-2, КС-3 на выполняемые ранее аналогичные работы, указанные в локальной смете № 2-1-5, копии </w:t>
      </w:r>
      <w:proofErr w:type="gramStart"/>
      <w:r>
        <w:rPr>
          <w:rFonts w:ascii="Times New Roman" w:hAnsi="Times New Roman"/>
          <w:sz w:val="28"/>
          <w:szCs w:val="28"/>
        </w:rPr>
        <w:t>счет-фактур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выполняемые ранее аналогичные работы, указанные в локальной смете № 2-1-5.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2.27. </w:t>
      </w:r>
      <w:r w:rsidRPr="00625395">
        <w:rPr>
          <w:rFonts w:ascii="Times New Roman" w:hAnsi="Times New Roman"/>
          <w:sz w:val="28"/>
          <w:szCs w:val="28"/>
        </w:rPr>
        <w:t>Копии дипломов</w:t>
      </w:r>
      <w:r>
        <w:rPr>
          <w:rFonts w:ascii="Times New Roman" w:hAnsi="Times New Roman"/>
          <w:sz w:val="28"/>
          <w:szCs w:val="28"/>
        </w:rPr>
        <w:t>,</w:t>
      </w:r>
      <w:r w:rsidRPr="00625395">
        <w:rPr>
          <w:rFonts w:ascii="Times New Roman" w:hAnsi="Times New Roman"/>
          <w:sz w:val="28"/>
          <w:szCs w:val="28"/>
        </w:rPr>
        <w:t xml:space="preserve"> удостоверений о повышении квалификации </w:t>
      </w:r>
      <w:r>
        <w:rPr>
          <w:rFonts w:ascii="Times New Roman" w:hAnsi="Times New Roman"/>
          <w:sz w:val="28"/>
          <w:szCs w:val="28"/>
        </w:rPr>
        <w:t xml:space="preserve">и сертификатов </w:t>
      </w:r>
      <w:r w:rsidRPr="0062539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25395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7C">
        <w:rPr>
          <w:rFonts w:ascii="Times New Roman" w:hAnsi="Times New Roman"/>
          <w:sz w:val="28"/>
          <w:szCs w:val="28"/>
        </w:rPr>
        <w:t xml:space="preserve">3. Выписка из </w:t>
      </w:r>
      <w:r>
        <w:rPr>
          <w:rFonts w:ascii="Times New Roman" w:hAnsi="Times New Roman"/>
          <w:sz w:val="28"/>
          <w:szCs w:val="28"/>
        </w:rPr>
        <w:t>Е</w:t>
      </w:r>
      <w:r w:rsidRPr="0093187C">
        <w:rPr>
          <w:rFonts w:ascii="Times New Roman" w:hAnsi="Times New Roman"/>
          <w:sz w:val="28"/>
          <w:szCs w:val="28"/>
        </w:rPr>
        <w:t>диного государственного юридических лиц от 19.0</w:t>
      </w:r>
      <w:r>
        <w:rPr>
          <w:rFonts w:ascii="Times New Roman" w:hAnsi="Times New Roman"/>
          <w:sz w:val="28"/>
          <w:szCs w:val="28"/>
        </w:rPr>
        <w:t>4</w:t>
      </w:r>
      <w:r w:rsidRPr="0093187C">
        <w:rPr>
          <w:rFonts w:ascii="Times New Roman" w:hAnsi="Times New Roman"/>
          <w:sz w:val="28"/>
          <w:szCs w:val="28"/>
        </w:rPr>
        <w:t>.2013 г.</w:t>
      </w:r>
      <w:r>
        <w:rPr>
          <w:rFonts w:ascii="Times New Roman" w:hAnsi="Times New Roman"/>
          <w:sz w:val="28"/>
          <w:szCs w:val="28"/>
        </w:rPr>
        <w:t xml:space="preserve"> № 2631.</w:t>
      </w:r>
    </w:p>
    <w:p w:rsidR="00D218D3" w:rsidRPr="0093187C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7C">
        <w:rPr>
          <w:rFonts w:ascii="Times New Roman" w:hAnsi="Times New Roman"/>
          <w:sz w:val="28"/>
          <w:szCs w:val="28"/>
        </w:rPr>
        <w:t>4. Доверенность № 10 от 26.04.2013 г</w:t>
      </w:r>
    </w:p>
    <w:p w:rsidR="00D218D3" w:rsidRPr="0093187C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7C">
        <w:rPr>
          <w:rFonts w:ascii="Times New Roman" w:hAnsi="Times New Roman"/>
          <w:sz w:val="28"/>
          <w:szCs w:val="28"/>
        </w:rPr>
        <w:t xml:space="preserve">5. Копия Решения № 1 </w:t>
      </w:r>
      <w:r w:rsidR="00532E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93187C">
        <w:rPr>
          <w:rFonts w:ascii="Times New Roman" w:hAnsi="Times New Roman"/>
          <w:sz w:val="28"/>
          <w:szCs w:val="28"/>
        </w:rPr>
        <w:t xml:space="preserve"> создан</w:t>
      </w:r>
      <w:proofErr w:type="gramStart"/>
      <w:r w:rsidRPr="0093187C">
        <w:rPr>
          <w:rFonts w:ascii="Times New Roman" w:hAnsi="Times New Roman"/>
          <w:sz w:val="28"/>
          <w:szCs w:val="28"/>
        </w:rPr>
        <w:t>ии ООО</w:t>
      </w:r>
      <w:proofErr w:type="gramEnd"/>
      <w:r w:rsidRPr="0093187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3187C">
        <w:rPr>
          <w:rFonts w:ascii="Times New Roman" w:hAnsi="Times New Roman"/>
          <w:sz w:val="28"/>
          <w:szCs w:val="28"/>
        </w:rPr>
        <w:t>Веструм</w:t>
      </w:r>
      <w:proofErr w:type="spellEnd"/>
      <w:r w:rsidRPr="0093187C">
        <w:rPr>
          <w:rFonts w:ascii="Times New Roman" w:hAnsi="Times New Roman"/>
          <w:sz w:val="28"/>
          <w:szCs w:val="28"/>
        </w:rPr>
        <w:t xml:space="preserve"> Плюс».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3187C">
        <w:rPr>
          <w:rFonts w:ascii="Times New Roman" w:hAnsi="Times New Roman"/>
          <w:sz w:val="28"/>
          <w:szCs w:val="28"/>
        </w:rPr>
        <w:t>Копия Решения №</w:t>
      </w:r>
      <w:r>
        <w:rPr>
          <w:rFonts w:ascii="Times New Roman" w:hAnsi="Times New Roman"/>
          <w:sz w:val="28"/>
          <w:szCs w:val="28"/>
        </w:rPr>
        <w:t xml:space="preserve"> 2 </w:t>
      </w:r>
      <w:r w:rsidR="00532E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Устав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Pr="0093187C">
        <w:rPr>
          <w:rFonts w:ascii="Times New Roman" w:hAnsi="Times New Roman"/>
          <w:sz w:val="28"/>
          <w:szCs w:val="28"/>
        </w:rPr>
        <w:t>ООО</w:t>
      </w:r>
      <w:proofErr w:type="gramEnd"/>
      <w:r w:rsidRPr="0093187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3187C">
        <w:rPr>
          <w:rFonts w:ascii="Times New Roman" w:hAnsi="Times New Roman"/>
          <w:sz w:val="28"/>
          <w:szCs w:val="28"/>
        </w:rPr>
        <w:t>Веструм</w:t>
      </w:r>
      <w:proofErr w:type="spellEnd"/>
      <w:r w:rsidRPr="0093187C">
        <w:rPr>
          <w:rFonts w:ascii="Times New Roman" w:hAnsi="Times New Roman"/>
          <w:sz w:val="28"/>
          <w:szCs w:val="28"/>
        </w:rPr>
        <w:t xml:space="preserve"> Плюс»</w:t>
      </w:r>
      <w:r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3187C">
        <w:rPr>
          <w:rFonts w:ascii="Times New Roman" w:hAnsi="Times New Roman"/>
          <w:sz w:val="28"/>
          <w:szCs w:val="28"/>
        </w:rPr>
        <w:t>Копия Решения</w:t>
      </w:r>
      <w:r>
        <w:rPr>
          <w:rFonts w:ascii="Times New Roman" w:hAnsi="Times New Roman"/>
          <w:sz w:val="28"/>
          <w:szCs w:val="28"/>
        </w:rPr>
        <w:t xml:space="preserve"> № 11.01/11- 01 </w:t>
      </w:r>
      <w:r w:rsidR="00532E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назначении на должность Генерального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Веструм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93187C">
        <w:rPr>
          <w:rFonts w:ascii="Times New Roman" w:hAnsi="Times New Roman"/>
          <w:sz w:val="28"/>
          <w:szCs w:val="28"/>
        </w:rPr>
        <w:t>Копия Решения</w:t>
      </w:r>
      <w:r>
        <w:rPr>
          <w:rFonts w:ascii="Times New Roman" w:hAnsi="Times New Roman"/>
          <w:sz w:val="28"/>
          <w:szCs w:val="28"/>
        </w:rPr>
        <w:t xml:space="preserve"> № 9/1 </w:t>
      </w:r>
      <w:r w:rsidR="00532E89">
        <w:rPr>
          <w:rFonts w:ascii="Times New Roman" w:hAnsi="Times New Roman"/>
          <w:sz w:val="28"/>
          <w:szCs w:val="28"/>
        </w:rPr>
        <w:t>«Об одобрении крупной сделки».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Копия Приказа № 02.12/302-18 </w:t>
      </w:r>
      <w:r w:rsidR="00532E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назначении на должность Главного бухгалтера</w:t>
      </w:r>
      <w:r w:rsidR="00532E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Копия Приказа № 2 </w:t>
      </w:r>
      <w:r w:rsidR="00532E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назначении на должность Генерального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Веструм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Копия Приказа № 11.01/11.01 </w:t>
      </w:r>
      <w:r w:rsidR="00532E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вступлении в должность Генерального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Веструм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Копия устав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Веструм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93187C"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юридических лиц</w:t>
      </w:r>
      <w:r>
        <w:rPr>
          <w:rFonts w:ascii="Times New Roman" w:hAnsi="Times New Roman"/>
          <w:sz w:val="28"/>
          <w:szCs w:val="28"/>
        </w:rPr>
        <w:t xml:space="preserve"> от 13 февраля 2006 г.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93187C">
        <w:rPr>
          <w:rFonts w:ascii="Times New Roman" w:hAnsi="Times New Roman"/>
          <w:sz w:val="28"/>
          <w:szCs w:val="28"/>
        </w:rPr>
        <w:t>Копия Свидетельства</w:t>
      </w:r>
      <w:r>
        <w:rPr>
          <w:rFonts w:ascii="Times New Roman" w:hAnsi="Times New Roman"/>
          <w:sz w:val="28"/>
          <w:szCs w:val="28"/>
        </w:rPr>
        <w:t xml:space="preserve"> о внесении записи в Единый Г</w:t>
      </w:r>
      <w:r w:rsidRPr="0093187C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ы</w:t>
      </w:r>
      <w:r w:rsidRPr="0093187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Реестр </w:t>
      </w:r>
      <w:r w:rsidRPr="0093187C">
        <w:rPr>
          <w:rFonts w:ascii="Times New Roman" w:hAnsi="Times New Roman"/>
          <w:sz w:val="28"/>
          <w:szCs w:val="28"/>
        </w:rPr>
        <w:t>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7C">
        <w:rPr>
          <w:rFonts w:ascii="Times New Roman" w:hAnsi="Times New Roman"/>
          <w:sz w:val="28"/>
          <w:szCs w:val="28"/>
        </w:rPr>
        <w:t xml:space="preserve">15. Копия Свидетельства о постановке на учет </w:t>
      </w:r>
      <w:r>
        <w:rPr>
          <w:rFonts w:ascii="Times New Roman" w:hAnsi="Times New Roman"/>
          <w:sz w:val="28"/>
          <w:szCs w:val="28"/>
        </w:rPr>
        <w:t>Р</w:t>
      </w:r>
      <w:r w:rsidRPr="0093187C">
        <w:rPr>
          <w:rFonts w:ascii="Times New Roman" w:hAnsi="Times New Roman"/>
          <w:sz w:val="28"/>
          <w:szCs w:val="28"/>
        </w:rPr>
        <w:t>оссийской организации в налоговом органе по месту ее нахождения от 13 февраля 2006 г.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7C">
        <w:rPr>
          <w:rFonts w:ascii="Times New Roman" w:hAnsi="Times New Roman"/>
          <w:sz w:val="28"/>
          <w:szCs w:val="28"/>
        </w:rPr>
        <w:t xml:space="preserve">16. Копия информационного письма об учете в </w:t>
      </w:r>
      <w:proofErr w:type="spellStart"/>
      <w:r w:rsidRPr="0093187C">
        <w:rPr>
          <w:rFonts w:ascii="Times New Roman" w:hAnsi="Times New Roman"/>
          <w:sz w:val="28"/>
          <w:szCs w:val="28"/>
        </w:rPr>
        <w:t>Статрегистре</w:t>
      </w:r>
      <w:proofErr w:type="spellEnd"/>
      <w:r w:rsidRPr="0093187C">
        <w:rPr>
          <w:rFonts w:ascii="Times New Roman" w:hAnsi="Times New Roman"/>
          <w:sz w:val="28"/>
          <w:szCs w:val="28"/>
        </w:rPr>
        <w:t xml:space="preserve"> Росстата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Копия Разрешения № РОСС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3253.04.ЦТ/Р.00660.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Копия Сертификата соответствия № РОСС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.3253.04.ЦТ/СМК.00660.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Копия Разрешения № РОСС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.И297.04.ИЭ00/Р.00955.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93187C">
        <w:rPr>
          <w:rFonts w:ascii="Times New Roman" w:hAnsi="Times New Roman"/>
          <w:sz w:val="28"/>
          <w:szCs w:val="28"/>
        </w:rPr>
        <w:t>Копия Свидетельства о</w:t>
      </w:r>
      <w:r>
        <w:rPr>
          <w:rFonts w:ascii="Times New Roman" w:hAnsi="Times New Roman"/>
          <w:sz w:val="28"/>
          <w:szCs w:val="28"/>
        </w:rPr>
        <w:t xml:space="preserve"> прохождении ежегодного инспекционного контроля № РОСС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.И297.04.ИЭ.00/СВ.00955-02.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Копия Сертификата соответствия № РОСС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  <w:r w:rsidRPr="00675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И297.04.ИЭ.00/СЭМ.00955.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Копия Лицензии на производство работ по монтажу, ремонту и обслуживанию средств обеспечения пожарной безопасности зданий и сооружений от 02.11.2011 г. № 8-2/04027.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93187C">
        <w:rPr>
          <w:rFonts w:ascii="Times New Roman" w:hAnsi="Times New Roman"/>
          <w:sz w:val="28"/>
          <w:szCs w:val="28"/>
        </w:rPr>
        <w:t>Копия Свидетельства</w:t>
      </w:r>
      <w:proofErr w:type="gramStart"/>
      <w:r w:rsidRPr="0093187C">
        <w:rPr>
          <w:rFonts w:ascii="Times New Roman" w:hAnsi="Times New Roman"/>
          <w:sz w:val="28"/>
          <w:szCs w:val="28"/>
        </w:rPr>
        <w:t xml:space="preserve"> </w:t>
      </w:r>
      <w:r w:rsidR="00532E89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членстве в некоммерческом партнерстве «Объединение в области энергетического обследования» «</w:t>
      </w:r>
      <w:proofErr w:type="spellStart"/>
      <w:r>
        <w:rPr>
          <w:rFonts w:ascii="Times New Roman" w:hAnsi="Times New Roman"/>
          <w:sz w:val="28"/>
          <w:szCs w:val="28"/>
        </w:rPr>
        <w:t>ЭнергоАудитПрофи</w:t>
      </w:r>
      <w:proofErr w:type="spellEnd"/>
      <w:r>
        <w:rPr>
          <w:rFonts w:ascii="Times New Roman" w:hAnsi="Times New Roman"/>
          <w:sz w:val="28"/>
          <w:szCs w:val="28"/>
        </w:rPr>
        <w:t>» № ЭАП-0006 от 03.06.2011 г.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93187C">
        <w:rPr>
          <w:rFonts w:ascii="Times New Roman" w:hAnsi="Times New Roman"/>
          <w:sz w:val="28"/>
          <w:szCs w:val="28"/>
        </w:rPr>
        <w:t>Копия Свидетельства</w:t>
      </w:r>
      <w:proofErr w:type="gramStart"/>
      <w:r w:rsidRPr="00931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допуске к определенному виду или видам работ, которые оказывают влияние на безопасность объектов капитального строительства № СД-0132-01122009-5018106110-5 от 28.08.2012 г.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Копия Приложения № 2 к свидетельству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допуске к определенному виду или видам работ, которые оказывают влияние на безопасность объектов капитального строительства № СД-0132-01122009-5018106110-5 от 28.08.2012 г.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Копия Приложения № 3 к свидетельству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допуске к определенному виду или видам работ, которые оказывают влияние на безопасность объектов капитального строительства № СД-0132-01122009-5018106110-5 от 28.08.2012 г.</w:t>
      </w:r>
    </w:p>
    <w:p w:rsidR="00D218D3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Копия Приложения № 4 к свидетельству</w:t>
      </w:r>
      <w:proofErr w:type="gramStart"/>
      <w:r>
        <w:rPr>
          <w:rFonts w:ascii="Times New Roman" w:hAnsi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допуске к определенному виду или видам работ, которые оказывают влияние на безопасность объектов капитального строительства № СД-0132-01122009-5018106110-5 от 28.08.2012 г.</w:t>
      </w:r>
    </w:p>
    <w:p w:rsidR="00D218D3" w:rsidRPr="006754A2" w:rsidRDefault="00D218D3" w:rsidP="00E37FD7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Справка № 30645 </w:t>
      </w:r>
      <w:r w:rsidRPr="00625395">
        <w:rPr>
          <w:rFonts w:ascii="Times New Roman" w:hAnsi="Times New Roman"/>
          <w:sz w:val="28"/>
          <w:szCs w:val="28"/>
        </w:rPr>
        <w:t>об исполнении налогоплательщиком ООО «</w:t>
      </w:r>
      <w:proofErr w:type="spellStart"/>
      <w:r>
        <w:rPr>
          <w:rFonts w:ascii="Times New Roman" w:hAnsi="Times New Roman"/>
          <w:sz w:val="28"/>
          <w:szCs w:val="28"/>
        </w:rPr>
        <w:t>Веструм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</w:t>
      </w:r>
      <w:r w:rsidRPr="00625395">
        <w:rPr>
          <w:rFonts w:ascii="Times New Roman" w:hAnsi="Times New Roman"/>
          <w:sz w:val="28"/>
          <w:szCs w:val="28"/>
        </w:rPr>
        <w:t>» обязанностей по уплате налогов, сборов, пеней, штрафов</w:t>
      </w:r>
    </w:p>
    <w:p w:rsidR="00D218D3" w:rsidRDefault="00D218D3" w:rsidP="00532E8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625395">
        <w:rPr>
          <w:rFonts w:ascii="Times New Roman" w:hAnsi="Times New Roman"/>
          <w:sz w:val="28"/>
          <w:szCs w:val="28"/>
        </w:rPr>
        <w:t xml:space="preserve">Электронная копия заявки на запоминающем устройстве </w:t>
      </w:r>
      <w:r w:rsidRPr="00625395"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FE6257" w:rsidRDefault="00FE6257" w:rsidP="00E37FD7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8D3" w:rsidRPr="008F0A92" w:rsidRDefault="00D218D3" w:rsidP="00E37FD7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>Дополнительно озвучено из заявки:</w:t>
      </w:r>
    </w:p>
    <w:p w:rsidR="00D218D3" w:rsidRPr="008F0A92" w:rsidRDefault="00D218D3" w:rsidP="00E37FD7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lastRenderedPageBreak/>
        <w:t>1. Начальная (максимальная) цена: 8 900 000,00 рублей, в том числе НДС.</w:t>
      </w:r>
    </w:p>
    <w:p w:rsidR="00D218D3" w:rsidRPr="008F0A92" w:rsidRDefault="00D218D3" w:rsidP="00E37FD7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>2. Безналичный расчет, аванс 10%.</w:t>
      </w:r>
    </w:p>
    <w:p w:rsidR="00D218D3" w:rsidRPr="008F0A92" w:rsidRDefault="00D218D3" w:rsidP="00E37FD7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>3. Срок исполнения работ – 26.06.2013 г.</w:t>
      </w:r>
    </w:p>
    <w:p w:rsidR="00D218D3" w:rsidRPr="008F0A92" w:rsidRDefault="00D218D3" w:rsidP="00E37FD7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>4. Срок предоставления гарантии качества работ – 7 лет.</w:t>
      </w:r>
    </w:p>
    <w:p w:rsidR="00D218D3" w:rsidRPr="00473D1E" w:rsidRDefault="00D218D3" w:rsidP="00E37FD7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ab/>
      </w:r>
    </w:p>
    <w:p w:rsidR="00D218D3" w:rsidRPr="00473D1E" w:rsidRDefault="00D218D3" w:rsidP="00E3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3D1E">
        <w:rPr>
          <w:rFonts w:ascii="Times New Roman" w:hAnsi="Times New Roman"/>
          <w:b/>
          <w:bCs/>
          <w:sz w:val="28"/>
          <w:szCs w:val="28"/>
        </w:rPr>
        <w:t>2. ООО «</w:t>
      </w:r>
      <w:proofErr w:type="spellStart"/>
      <w:r w:rsidRPr="00473D1E">
        <w:rPr>
          <w:rFonts w:ascii="Times New Roman" w:hAnsi="Times New Roman"/>
          <w:b/>
          <w:bCs/>
          <w:sz w:val="28"/>
          <w:szCs w:val="28"/>
        </w:rPr>
        <w:t>СтройТехРегион</w:t>
      </w:r>
      <w:proofErr w:type="spellEnd"/>
      <w:r w:rsidRPr="00473D1E">
        <w:rPr>
          <w:rFonts w:ascii="Times New Roman" w:hAnsi="Times New Roman"/>
          <w:b/>
          <w:bCs/>
          <w:sz w:val="28"/>
          <w:szCs w:val="28"/>
        </w:rPr>
        <w:t>»</w:t>
      </w:r>
    </w:p>
    <w:p w:rsidR="00D218D3" w:rsidRPr="00473D1E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D1E">
        <w:rPr>
          <w:rFonts w:ascii="Times New Roman" w:hAnsi="Times New Roman"/>
          <w:bCs/>
          <w:sz w:val="28"/>
          <w:szCs w:val="28"/>
        </w:rPr>
        <w:t>1. Опись документов в составе заявке на участие в конкурентных переговорах.</w:t>
      </w:r>
    </w:p>
    <w:p w:rsidR="00D218D3" w:rsidRPr="00473D1E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D1E">
        <w:rPr>
          <w:rFonts w:ascii="Times New Roman" w:hAnsi="Times New Roman"/>
          <w:bCs/>
          <w:sz w:val="28"/>
          <w:szCs w:val="28"/>
        </w:rPr>
        <w:t>2. Заявка на участие в конкурентных переговорах.</w:t>
      </w:r>
    </w:p>
    <w:p w:rsidR="00D218D3" w:rsidRPr="00101F4B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1F4B">
        <w:rPr>
          <w:rFonts w:ascii="Times New Roman" w:hAnsi="Times New Roman"/>
          <w:bCs/>
          <w:sz w:val="28"/>
          <w:szCs w:val="28"/>
        </w:rPr>
        <w:t>Приложение к заявке на участие в конкурентных переговорах:</w:t>
      </w:r>
    </w:p>
    <w:p w:rsidR="00D218D3" w:rsidRPr="00101F4B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1F4B">
        <w:rPr>
          <w:rFonts w:ascii="Times New Roman" w:hAnsi="Times New Roman"/>
          <w:bCs/>
          <w:sz w:val="28"/>
          <w:szCs w:val="28"/>
        </w:rPr>
        <w:t xml:space="preserve">2.1. Сертификат соответствия на профили прессованные из алюминиевых сплавов для </w:t>
      </w:r>
      <w:proofErr w:type="spellStart"/>
      <w:r w:rsidRPr="00101F4B">
        <w:rPr>
          <w:rFonts w:ascii="Times New Roman" w:hAnsi="Times New Roman"/>
          <w:bCs/>
          <w:sz w:val="28"/>
          <w:szCs w:val="28"/>
        </w:rPr>
        <w:t>светопрозрачных</w:t>
      </w:r>
      <w:proofErr w:type="spellEnd"/>
      <w:r w:rsidRPr="00101F4B">
        <w:rPr>
          <w:rFonts w:ascii="Times New Roman" w:hAnsi="Times New Roman"/>
          <w:bCs/>
          <w:sz w:val="28"/>
          <w:szCs w:val="28"/>
        </w:rPr>
        <w:t xml:space="preserve"> ограждающих конструкций системы «СИАЛ» №</w:t>
      </w:r>
      <w:r>
        <w:rPr>
          <w:rFonts w:ascii="Times New Roman" w:hAnsi="Times New Roman"/>
          <w:bCs/>
          <w:sz w:val="28"/>
          <w:szCs w:val="28"/>
        </w:rPr>
        <w:t xml:space="preserve"> РОСС 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.СГ64.Н00630 от 28.07.2011 г.</w:t>
      </w:r>
    </w:p>
    <w:p w:rsidR="00D218D3" w:rsidRPr="00101F4B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1F4B">
        <w:rPr>
          <w:rFonts w:ascii="Times New Roman" w:hAnsi="Times New Roman"/>
          <w:bCs/>
          <w:sz w:val="28"/>
          <w:szCs w:val="28"/>
        </w:rPr>
        <w:t xml:space="preserve">2.2. </w:t>
      </w:r>
      <w:r w:rsidRPr="00101F4B">
        <w:rPr>
          <w:rFonts w:ascii="Times New Roman" w:hAnsi="Times New Roman"/>
          <w:sz w:val="28"/>
          <w:szCs w:val="28"/>
        </w:rPr>
        <w:t xml:space="preserve">Санитарно-эпидемиологическое заключение </w:t>
      </w:r>
      <w:r w:rsidRPr="00101F4B">
        <w:rPr>
          <w:rFonts w:ascii="Times New Roman" w:hAnsi="Times New Roman"/>
          <w:bCs/>
          <w:sz w:val="28"/>
          <w:szCs w:val="28"/>
        </w:rPr>
        <w:t xml:space="preserve">на профили из алюминиевых сплавов для </w:t>
      </w:r>
      <w:proofErr w:type="spellStart"/>
      <w:r w:rsidRPr="00101F4B">
        <w:rPr>
          <w:rFonts w:ascii="Times New Roman" w:hAnsi="Times New Roman"/>
          <w:bCs/>
          <w:sz w:val="28"/>
          <w:szCs w:val="28"/>
        </w:rPr>
        <w:t>светопрозрачных</w:t>
      </w:r>
      <w:proofErr w:type="spellEnd"/>
      <w:r w:rsidRPr="00101F4B">
        <w:rPr>
          <w:rFonts w:ascii="Times New Roman" w:hAnsi="Times New Roman"/>
          <w:bCs/>
          <w:sz w:val="28"/>
          <w:szCs w:val="28"/>
        </w:rPr>
        <w:t xml:space="preserve"> ограждающих конструкций системы «СИАЛ»</w:t>
      </w:r>
      <w:r>
        <w:rPr>
          <w:rFonts w:ascii="Times New Roman" w:hAnsi="Times New Roman"/>
          <w:bCs/>
          <w:sz w:val="28"/>
          <w:szCs w:val="28"/>
        </w:rPr>
        <w:t xml:space="preserve"> № 77.МО.01.116.П.005102.07.08. от 02.07.2008</w:t>
      </w:r>
      <w:r w:rsidRPr="00101F4B">
        <w:rPr>
          <w:rFonts w:ascii="Times New Roman" w:hAnsi="Times New Roman"/>
          <w:bCs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Pr="00101F4B">
        <w:rPr>
          <w:rFonts w:ascii="Times New Roman" w:hAnsi="Times New Roman"/>
          <w:bCs/>
          <w:sz w:val="28"/>
          <w:szCs w:val="28"/>
        </w:rPr>
        <w:t>Сертификат соответствия</w:t>
      </w:r>
      <w:r>
        <w:rPr>
          <w:rFonts w:ascii="Times New Roman" w:hAnsi="Times New Roman"/>
          <w:bCs/>
          <w:sz w:val="28"/>
          <w:szCs w:val="28"/>
        </w:rPr>
        <w:t xml:space="preserve"> № РОСС 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.ФК48.К.00015 от 02.06.2010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 </w:t>
      </w:r>
      <w:r w:rsidRPr="00473D1E">
        <w:rPr>
          <w:rFonts w:ascii="Times New Roman" w:hAnsi="Times New Roman"/>
          <w:bCs/>
          <w:sz w:val="28"/>
          <w:szCs w:val="28"/>
        </w:rPr>
        <w:t xml:space="preserve">Сертификат соответствия на </w:t>
      </w:r>
      <w:r>
        <w:rPr>
          <w:rFonts w:ascii="Times New Roman" w:hAnsi="Times New Roman"/>
          <w:bCs/>
          <w:sz w:val="28"/>
          <w:szCs w:val="28"/>
        </w:rPr>
        <w:t>конструкции из алюминиевых</w:t>
      </w:r>
      <w:r w:rsidRPr="00473D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профилей </w:t>
      </w:r>
      <w:r w:rsidRPr="00473D1E">
        <w:rPr>
          <w:rFonts w:ascii="Times New Roman" w:hAnsi="Times New Roman"/>
          <w:bCs/>
          <w:sz w:val="28"/>
          <w:szCs w:val="28"/>
        </w:rPr>
        <w:t>системы  «СИАЛ»</w:t>
      </w:r>
      <w:r>
        <w:rPr>
          <w:rFonts w:ascii="Times New Roman" w:hAnsi="Times New Roman"/>
          <w:bCs/>
          <w:sz w:val="28"/>
          <w:szCs w:val="28"/>
        </w:rPr>
        <w:t xml:space="preserve"> КП50, «СИАЛ» КП50К №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.ПБ21В.00241 от 18.02.2011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Pr="00101F4B">
        <w:rPr>
          <w:rFonts w:ascii="Times New Roman" w:hAnsi="Times New Roman"/>
          <w:bCs/>
          <w:sz w:val="28"/>
          <w:szCs w:val="28"/>
        </w:rPr>
        <w:t xml:space="preserve">Сертификат соответствия на профили прессованные из алюминиевых сплавов </w:t>
      </w:r>
      <w:r>
        <w:rPr>
          <w:rFonts w:ascii="Times New Roman" w:hAnsi="Times New Roman"/>
          <w:bCs/>
          <w:sz w:val="28"/>
          <w:szCs w:val="28"/>
        </w:rPr>
        <w:t xml:space="preserve">(готовые) </w:t>
      </w:r>
      <w:r w:rsidRPr="00101F4B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Pr="00101F4B">
        <w:rPr>
          <w:rFonts w:ascii="Times New Roman" w:hAnsi="Times New Roman"/>
          <w:bCs/>
          <w:sz w:val="28"/>
          <w:szCs w:val="28"/>
        </w:rPr>
        <w:t>светопрозрачных</w:t>
      </w:r>
      <w:proofErr w:type="spellEnd"/>
      <w:r w:rsidRPr="00101F4B">
        <w:rPr>
          <w:rFonts w:ascii="Times New Roman" w:hAnsi="Times New Roman"/>
          <w:bCs/>
          <w:sz w:val="28"/>
          <w:szCs w:val="28"/>
        </w:rPr>
        <w:t xml:space="preserve"> ограждающих конструкций системы «СИАЛ» </w:t>
      </w:r>
      <w:r>
        <w:rPr>
          <w:rFonts w:ascii="Times New Roman" w:hAnsi="Times New Roman"/>
          <w:bCs/>
          <w:sz w:val="28"/>
          <w:szCs w:val="28"/>
        </w:rPr>
        <w:t xml:space="preserve">РОСС 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.СГ64.Н00631 от 28.07.2011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</w:t>
      </w:r>
      <w:r w:rsidRPr="00324EB1">
        <w:rPr>
          <w:rFonts w:ascii="Times New Roman" w:hAnsi="Times New Roman"/>
          <w:i/>
          <w:sz w:val="28"/>
          <w:szCs w:val="28"/>
        </w:rPr>
        <w:t xml:space="preserve"> </w:t>
      </w:r>
      <w:r w:rsidRPr="00324EB1">
        <w:rPr>
          <w:rFonts w:ascii="Times New Roman" w:hAnsi="Times New Roman"/>
          <w:sz w:val="28"/>
          <w:szCs w:val="28"/>
        </w:rPr>
        <w:t xml:space="preserve">Технические условия на строительные конструкции из </w:t>
      </w:r>
      <w:r w:rsidR="00532E89" w:rsidRPr="00324EB1">
        <w:rPr>
          <w:rFonts w:ascii="Times New Roman" w:hAnsi="Times New Roman"/>
          <w:sz w:val="28"/>
          <w:szCs w:val="28"/>
        </w:rPr>
        <w:t>алюминиевых</w:t>
      </w:r>
      <w:r w:rsidRPr="00324EB1">
        <w:rPr>
          <w:rFonts w:ascii="Times New Roman" w:hAnsi="Times New Roman"/>
          <w:sz w:val="28"/>
          <w:szCs w:val="28"/>
        </w:rPr>
        <w:t xml:space="preserve"> </w:t>
      </w:r>
      <w:r w:rsidRPr="00324EB1">
        <w:rPr>
          <w:rFonts w:ascii="Times New Roman" w:hAnsi="Times New Roman"/>
          <w:bCs/>
          <w:sz w:val="28"/>
          <w:szCs w:val="28"/>
        </w:rPr>
        <w:t>профилей системы  «СИАЛ»</w:t>
      </w:r>
      <w:r>
        <w:rPr>
          <w:rFonts w:ascii="Times New Roman" w:hAnsi="Times New Roman"/>
          <w:bCs/>
          <w:sz w:val="28"/>
          <w:szCs w:val="28"/>
        </w:rPr>
        <w:t xml:space="preserve"> ТУ 5271-002-55583158-2009 от 27.01.2009 г</w:t>
      </w:r>
      <w:r w:rsidRPr="00324EB1">
        <w:rPr>
          <w:rFonts w:ascii="Times New Roman" w:hAnsi="Times New Roman"/>
          <w:bCs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 </w:t>
      </w:r>
      <w:r w:rsidRPr="00101F4B">
        <w:rPr>
          <w:rFonts w:ascii="Times New Roman" w:hAnsi="Times New Roman"/>
          <w:bCs/>
          <w:sz w:val="28"/>
          <w:szCs w:val="28"/>
        </w:rPr>
        <w:t xml:space="preserve">Сертификат соответствия </w:t>
      </w:r>
      <w:proofErr w:type="gramStart"/>
      <w:r w:rsidRPr="00101F4B"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привода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электрические торговой марки </w:t>
      </w:r>
      <w:r w:rsidRPr="00324EB1">
        <w:rPr>
          <w:rFonts w:ascii="Times New Roman" w:hAnsi="Times New Roman"/>
          <w:bCs/>
          <w:sz w:val="28"/>
          <w:szCs w:val="28"/>
        </w:rPr>
        <w:t>«</w:t>
      </w:r>
      <w:r w:rsidRPr="00324EB1">
        <w:rPr>
          <w:rFonts w:ascii="Times New Roman" w:hAnsi="Times New Roman"/>
          <w:sz w:val="28"/>
          <w:szCs w:val="28"/>
          <w:lang w:val="en-US"/>
        </w:rPr>
        <w:t>GEZE</w:t>
      </w:r>
      <w:r w:rsidRPr="00324E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автоматических дверей № РОСС </w:t>
      </w:r>
      <w:r>
        <w:rPr>
          <w:rFonts w:ascii="Times New Roman" w:hAnsi="Times New Roman"/>
          <w:sz w:val="28"/>
          <w:szCs w:val="28"/>
          <w:lang w:val="en-US"/>
        </w:rPr>
        <w:t>DE</w:t>
      </w:r>
      <w:r>
        <w:rPr>
          <w:rFonts w:ascii="Times New Roman" w:hAnsi="Times New Roman"/>
          <w:sz w:val="28"/>
          <w:szCs w:val="28"/>
        </w:rPr>
        <w:t>.МО05.В05807 от 05.04.2012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Декларация </w:t>
      </w:r>
      <w:r w:rsidRPr="00101F4B">
        <w:rPr>
          <w:rFonts w:ascii="Times New Roman" w:hAnsi="Times New Roman"/>
          <w:bCs/>
          <w:sz w:val="28"/>
          <w:szCs w:val="28"/>
        </w:rPr>
        <w:t>соответствия на</w:t>
      </w:r>
      <w:r>
        <w:rPr>
          <w:rFonts w:ascii="Times New Roman" w:hAnsi="Times New Roman"/>
          <w:bCs/>
          <w:sz w:val="28"/>
          <w:szCs w:val="28"/>
        </w:rPr>
        <w:t xml:space="preserve"> электроприводы марки </w:t>
      </w:r>
      <w:r w:rsidRPr="00324EB1">
        <w:rPr>
          <w:rFonts w:ascii="Times New Roman" w:hAnsi="Times New Roman"/>
          <w:bCs/>
          <w:sz w:val="28"/>
          <w:szCs w:val="28"/>
        </w:rPr>
        <w:t>«</w:t>
      </w:r>
      <w:r w:rsidRPr="00324EB1">
        <w:rPr>
          <w:rFonts w:ascii="Times New Roman" w:hAnsi="Times New Roman"/>
          <w:sz w:val="28"/>
          <w:szCs w:val="28"/>
          <w:lang w:val="en-US"/>
        </w:rPr>
        <w:t>GEZE</w:t>
      </w:r>
      <w:r w:rsidRPr="00324E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101F4B">
        <w:rPr>
          <w:rFonts w:ascii="Times New Roman" w:hAnsi="Times New Roman"/>
          <w:bCs/>
          <w:sz w:val="28"/>
          <w:szCs w:val="28"/>
        </w:rPr>
        <w:t xml:space="preserve">Сертификат соответствия </w:t>
      </w:r>
      <w:proofErr w:type="gramStart"/>
      <w:r w:rsidRPr="00101F4B"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привода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электрические торговой марки </w:t>
      </w:r>
      <w:r w:rsidRPr="00324EB1">
        <w:rPr>
          <w:rFonts w:ascii="Times New Roman" w:hAnsi="Times New Roman"/>
          <w:bCs/>
          <w:sz w:val="28"/>
          <w:szCs w:val="28"/>
        </w:rPr>
        <w:t>«</w:t>
      </w:r>
      <w:r w:rsidRPr="00324EB1">
        <w:rPr>
          <w:rFonts w:ascii="Times New Roman" w:hAnsi="Times New Roman"/>
          <w:sz w:val="28"/>
          <w:szCs w:val="28"/>
          <w:lang w:val="en-US"/>
        </w:rPr>
        <w:t>GEZE</w:t>
      </w:r>
      <w:r w:rsidRPr="00324E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систем проветривания и </w:t>
      </w:r>
      <w:proofErr w:type="spellStart"/>
      <w:r>
        <w:rPr>
          <w:rFonts w:ascii="Times New Roman" w:hAnsi="Times New Roman"/>
          <w:sz w:val="28"/>
          <w:szCs w:val="28"/>
        </w:rPr>
        <w:t>дымоудаления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№ РОСС </w:t>
      </w:r>
      <w:r>
        <w:rPr>
          <w:rFonts w:ascii="Times New Roman" w:hAnsi="Times New Roman"/>
          <w:sz w:val="28"/>
          <w:szCs w:val="28"/>
          <w:lang w:val="en-US"/>
        </w:rPr>
        <w:t>DE</w:t>
      </w:r>
      <w:r>
        <w:rPr>
          <w:rFonts w:ascii="Times New Roman" w:hAnsi="Times New Roman"/>
          <w:sz w:val="28"/>
          <w:szCs w:val="28"/>
        </w:rPr>
        <w:t>.МО05.В05864 от 12.05.2012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Каталог продукции </w:t>
      </w:r>
      <w:r w:rsidRPr="00324EB1">
        <w:rPr>
          <w:rFonts w:ascii="Times New Roman" w:hAnsi="Times New Roman"/>
          <w:bCs/>
          <w:sz w:val="28"/>
          <w:szCs w:val="28"/>
        </w:rPr>
        <w:t>«</w:t>
      </w:r>
      <w:r w:rsidRPr="00324EB1">
        <w:rPr>
          <w:rFonts w:ascii="Times New Roman" w:hAnsi="Times New Roman"/>
          <w:sz w:val="28"/>
          <w:szCs w:val="28"/>
          <w:lang w:val="en-US"/>
        </w:rPr>
        <w:t>GEZE</w:t>
      </w:r>
      <w:r w:rsidRPr="00324E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автоматические раздвижные двери.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Каталог продукции на электрические привода торговой марки </w:t>
      </w:r>
      <w:r w:rsidRPr="00324EB1">
        <w:rPr>
          <w:rFonts w:ascii="Times New Roman" w:hAnsi="Times New Roman"/>
          <w:bCs/>
          <w:sz w:val="28"/>
          <w:szCs w:val="28"/>
        </w:rPr>
        <w:t>«</w:t>
      </w:r>
      <w:r w:rsidRPr="00324EB1">
        <w:rPr>
          <w:rFonts w:ascii="Times New Roman" w:hAnsi="Times New Roman"/>
          <w:sz w:val="28"/>
          <w:szCs w:val="28"/>
          <w:lang w:val="en-US"/>
        </w:rPr>
        <w:t>GEZE</w:t>
      </w:r>
      <w:r w:rsidRPr="00324E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101F4B">
        <w:rPr>
          <w:rFonts w:ascii="Times New Roman" w:hAnsi="Times New Roman"/>
          <w:bCs/>
          <w:sz w:val="28"/>
          <w:szCs w:val="28"/>
        </w:rPr>
        <w:t>Сертификат соответствия</w:t>
      </w:r>
      <w:r>
        <w:rPr>
          <w:rFonts w:ascii="Times New Roman" w:hAnsi="Times New Roman"/>
          <w:bCs/>
          <w:sz w:val="28"/>
          <w:szCs w:val="28"/>
        </w:rPr>
        <w:t xml:space="preserve"> № РОСС 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.СЛ39В002250 от 02.04.2010 г. на стеклопакеты клееные строительные выпускаемые по ГОСТ 24866-99.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2.13. Паспорт качества на </w:t>
      </w:r>
      <w:proofErr w:type="gramStart"/>
      <w:r>
        <w:rPr>
          <w:rFonts w:ascii="Times New Roman" w:hAnsi="Times New Roman"/>
          <w:bCs/>
          <w:sz w:val="28"/>
          <w:szCs w:val="28"/>
        </w:rPr>
        <w:t>стеклопакеты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выпускаемые по ГОСТ 24866-99.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2.14. </w:t>
      </w:r>
      <w:r w:rsidRPr="00101F4B">
        <w:rPr>
          <w:rFonts w:ascii="Times New Roman" w:hAnsi="Times New Roman"/>
          <w:bCs/>
          <w:sz w:val="28"/>
          <w:szCs w:val="28"/>
        </w:rPr>
        <w:t>Сертификат соответствия</w:t>
      </w:r>
      <w:r>
        <w:rPr>
          <w:rFonts w:ascii="Times New Roman" w:hAnsi="Times New Roman"/>
          <w:bCs/>
          <w:sz w:val="28"/>
          <w:szCs w:val="28"/>
        </w:rPr>
        <w:t xml:space="preserve"> № РСС 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 xml:space="preserve">.В081ПР60.0019 от 11.11.2010 </w:t>
      </w:r>
      <w:r w:rsidR="00FE6257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 xml:space="preserve">на плиты </w:t>
      </w:r>
      <w:proofErr w:type="spellStart"/>
      <w:r>
        <w:rPr>
          <w:rFonts w:ascii="Times New Roman" w:hAnsi="Times New Roman"/>
          <w:bCs/>
          <w:sz w:val="28"/>
          <w:szCs w:val="28"/>
        </w:rPr>
        <w:t>минераловатные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теплоизоляционные для строительства марки ЛАЙНРОК.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2.15. </w:t>
      </w:r>
      <w:r w:rsidRPr="000B5587">
        <w:rPr>
          <w:rFonts w:ascii="Times New Roman" w:hAnsi="Times New Roman"/>
          <w:sz w:val="28"/>
          <w:szCs w:val="28"/>
        </w:rPr>
        <w:t>Протокол лабораторных испытаний</w:t>
      </w:r>
      <w:r>
        <w:rPr>
          <w:rFonts w:ascii="Times New Roman" w:hAnsi="Times New Roman"/>
          <w:sz w:val="28"/>
          <w:szCs w:val="28"/>
        </w:rPr>
        <w:t xml:space="preserve"> № 7217 от 25 мая 2011 г. на </w:t>
      </w:r>
      <w:r>
        <w:rPr>
          <w:rFonts w:ascii="Times New Roman" w:hAnsi="Times New Roman"/>
          <w:bCs/>
          <w:sz w:val="28"/>
          <w:szCs w:val="28"/>
        </w:rPr>
        <w:t xml:space="preserve">плиты </w:t>
      </w:r>
      <w:proofErr w:type="spellStart"/>
      <w:r>
        <w:rPr>
          <w:rFonts w:ascii="Times New Roman" w:hAnsi="Times New Roman"/>
          <w:bCs/>
          <w:sz w:val="28"/>
          <w:szCs w:val="28"/>
        </w:rPr>
        <w:t>минераловатные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теплоизоляционные для строительства марки «ЛАЙНРОК».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2.16. Экспертное заключение к протоколу № 7217 от </w:t>
      </w:r>
      <w:r>
        <w:rPr>
          <w:rFonts w:ascii="Times New Roman" w:hAnsi="Times New Roman"/>
          <w:sz w:val="28"/>
          <w:szCs w:val="28"/>
        </w:rPr>
        <w:t xml:space="preserve">25 мая 2011 г. на </w:t>
      </w:r>
      <w:r>
        <w:rPr>
          <w:rFonts w:ascii="Times New Roman" w:hAnsi="Times New Roman"/>
          <w:bCs/>
          <w:sz w:val="28"/>
          <w:szCs w:val="28"/>
        </w:rPr>
        <w:t xml:space="preserve">плиты </w:t>
      </w:r>
      <w:proofErr w:type="spellStart"/>
      <w:r>
        <w:rPr>
          <w:rFonts w:ascii="Times New Roman" w:hAnsi="Times New Roman"/>
          <w:bCs/>
          <w:sz w:val="28"/>
          <w:szCs w:val="28"/>
        </w:rPr>
        <w:t>минераловатные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теплоизоляционные для строительства марки «ЛАЙНРОК».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2.17. </w:t>
      </w:r>
      <w:r w:rsidRPr="000B5587">
        <w:rPr>
          <w:rFonts w:ascii="Times New Roman" w:hAnsi="Times New Roman"/>
          <w:sz w:val="28"/>
          <w:szCs w:val="28"/>
        </w:rPr>
        <w:t>Техническое свидетельство</w:t>
      </w:r>
      <w:r>
        <w:rPr>
          <w:rFonts w:ascii="Times New Roman" w:hAnsi="Times New Roman"/>
          <w:sz w:val="28"/>
          <w:szCs w:val="28"/>
        </w:rPr>
        <w:t xml:space="preserve"> № 3172-11 от 02.02.2011 г. на </w:t>
      </w:r>
      <w:r>
        <w:rPr>
          <w:rFonts w:ascii="Times New Roman" w:hAnsi="Times New Roman"/>
          <w:bCs/>
          <w:sz w:val="28"/>
          <w:szCs w:val="28"/>
        </w:rPr>
        <w:t xml:space="preserve">плиты </w:t>
      </w:r>
      <w:proofErr w:type="spellStart"/>
      <w:r>
        <w:rPr>
          <w:rFonts w:ascii="Times New Roman" w:hAnsi="Times New Roman"/>
          <w:bCs/>
          <w:sz w:val="28"/>
          <w:szCs w:val="28"/>
        </w:rPr>
        <w:t>минераловатные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теплоизоляционные марки «ЛАЙНРОК».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2.18. </w:t>
      </w:r>
      <w:r w:rsidRPr="000B5587">
        <w:rPr>
          <w:rFonts w:ascii="Times New Roman" w:hAnsi="Times New Roman"/>
          <w:sz w:val="28"/>
          <w:szCs w:val="28"/>
        </w:rPr>
        <w:t>Техническая оценка</w:t>
      </w:r>
      <w:r>
        <w:rPr>
          <w:rFonts w:ascii="Times New Roman" w:hAnsi="Times New Roman"/>
          <w:sz w:val="28"/>
          <w:szCs w:val="28"/>
        </w:rPr>
        <w:t xml:space="preserve"> пригодности в строительстве </w:t>
      </w:r>
      <w:r>
        <w:rPr>
          <w:rFonts w:ascii="Times New Roman" w:hAnsi="Times New Roman"/>
          <w:bCs/>
          <w:sz w:val="28"/>
          <w:szCs w:val="28"/>
        </w:rPr>
        <w:t>теплоизоляционных плит из минеральной (каменой)</w:t>
      </w:r>
      <w:r w:rsidR="00FE6257">
        <w:rPr>
          <w:rFonts w:ascii="Times New Roman" w:hAnsi="Times New Roman"/>
          <w:bCs/>
          <w:sz w:val="28"/>
          <w:szCs w:val="28"/>
        </w:rPr>
        <w:t xml:space="preserve"> ваты на синтетическом связующем</w:t>
      </w:r>
      <w:r>
        <w:rPr>
          <w:rFonts w:ascii="Times New Roman" w:hAnsi="Times New Roman"/>
          <w:bCs/>
          <w:sz w:val="28"/>
          <w:szCs w:val="28"/>
        </w:rPr>
        <w:t xml:space="preserve"> марки «ЛАЙНРОК» от 12 января 2011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2.19. </w:t>
      </w:r>
      <w:r w:rsidRPr="000B5587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>ие</w:t>
      </w:r>
      <w:r w:rsidRPr="000B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 ТУ 5762-001-59536983-06 от 06.02.2006 г. на </w:t>
      </w:r>
      <w:proofErr w:type="spellStart"/>
      <w:r>
        <w:rPr>
          <w:rFonts w:ascii="Times New Roman" w:hAnsi="Times New Roman"/>
          <w:bCs/>
          <w:sz w:val="28"/>
          <w:szCs w:val="28"/>
        </w:rPr>
        <w:t>минераловатные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теплоизоляционные плиты марки «ЛАЙНРОК».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2.20. </w:t>
      </w:r>
      <w:r w:rsidRPr="00090473">
        <w:rPr>
          <w:rFonts w:ascii="Times New Roman" w:hAnsi="Times New Roman"/>
          <w:sz w:val="28"/>
          <w:szCs w:val="28"/>
        </w:rPr>
        <w:t>Заключение по коррозийной стойкости, долговечности и надежности навесных фасадных систем производства «</w:t>
      </w:r>
      <w:proofErr w:type="spellStart"/>
      <w:r w:rsidRPr="00090473">
        <w:rPr>
          <w:rFonts w:ascii="Times New Roman" w:hAnsi="Times New Roman"/>
          <w:sz w:val="28"/>
          <w:szCs w:val="28"/>
        </w:rPr>
        <w:t>Краспан</w:t>
      </w:r>
      <w:proofErr w:type="spellEnd"/>
      <w:r w:rsidRPr="000904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Отчет о проведенных ускоренных испытаниях защитных свойств комбинированного покрытия на основе горячего цинкового покрытия и порошкового лакокрасочного покрытия с определением срока его службы.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Pr="00C836CD">
        <w:rPr>
          <w:rFonts w:ascii="Times New Roman" w:hAnsi="Times New Roman"/>
          <w:sz w:val="28"/>
          <w:szCs w:val="28"/>
        </w:rPr>
        <w:t>Сертификат соответствия на систем</w:t>
      </w:r>
      <w:r>
        <w:rPr>
          <w:rFonts w:ascii="Times New Roman" w:hAnsi="Times New Roman"/>
          <w:sz w:val="28"/>
          <w:szCs w:val="28"/>
        </w:rPr>
        <w:t>ы</w:t>
      </w:r>
      <w:r w:rsidRPr="00C836CD">
        <w:rPr>
          <w:rFonts w:ascii="Times New Roman" w:hAnsi="Times New Roman"/>
          <w:sz w:val="28"/>
          <w:szCs w:val="28"/>
        </w:rPr>
        <w:t xml:space="preserve"> </w:t>
      </w:r>
      <w:r w:rsidRPr="00090473">
        <w:rPr>
          <w:rFonts w:ascii="Times New Roman" w:hAnsi="Times New Roman"/>
          <w:sz w:val="28"/>
          <w:szCs w:val="28"/>
        </w:rPr>
        <w:t>навесны</w:t>
      </w:r>
      <w:r>
        <w:rPr>
          <w:rFonts w:ascii="Times New Roman" w:hAnsi="Times New Roman"/>
          <w:sz w:val="28"/>
          <w:szCs w:val="28"/>
        </w:rPr>
        <w:t>е</w:t>
      </w:r>
      <w:r w:rsidRPr="00090473">
        <w:rPr>
          <w:rFonts w:ascii="Times New Roman" w:hAnsi="Times New Roman"/>
          <w:sz w:val="28"/>
          <w:szCs w:val="28"/>
        </w:rPr>
        <w:t xml:space="preserve"> фасадны</w:t>
      </w:r>
      <w:r>
        <w:rPr>
          <w:rFonts w:ascii="Times New Roman" w:hAnsi="Times New Roman"/>
          <w:sz w:val="28"/>
          <w:szCs w:val="28"/>
        </w:rPr>
        <w:t>е</w:t>
      </w:r>
      <w:r w:rsidRPr="00090473">
        <w:rPr>
          <w:rFonts w:ascii="Times New Roman" w:hAnsi="Times New Roman"/>
          <w:sz w:val="28"/>
          <w:szCs w:val="28"/>
        </w:rPr>
        <w:t xml:space="preserve"> </w:t>
      </w:r>
      <w:r w:rsidRPr="00C836CD">
        <w:rPr>
          <w:rFonts w:ascii="Times New Roman" w:hAnsi="Times New Roman"/>
          <w:sz w:val="28"/>
          <w:szCs w:val="28"/>
        </w:rPr>
        <w:t>«</w:t>
      </w:r>
      <w:proofErr w:type="spellStart"/>
      <w:r w:rsidRPr="00C836CD">
        <w:rPr>
          <w:rFonts w:ascii="Times New Roman" w:hAnsi="Times New Roman"/>
          <w:sz w:val="28"/>
          <w:szCs w:val="28"/>
        </w:rPr>
        <w:t>Краспан</w:t>
      </w:r>
      <w:proofErr w:type="spellEnd"/>
      <w:r w:rsidRPr="00C836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№ РСС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.И565.ПР04.0057 от 10.05.2012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Pr="00C836CD">
        <w:rPr>
          <w:rFonts w:ascii="Times New Roman" w:hAnsi="Times New Roman"/>
          <w:sz w:val="28"/>
          <w:szCs w:val="28"/>
        </w:rPr>
        <w:t>Экспертное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6CD">
        <w:rPr>
          <w:rFonts w:ascii="Times New Roman" w:hAnsi="Times New Roman"/>
          <w:sz w:val="28"/>
          <w:szCs w:val="28"/>
        </w:rPr>
        <w:t xml:space="preserve">на </w:t>
      </w:r>
      <w:r w:rsidRPr="00090473">
        <w:rPr>
          <w:rFonts w:ascii="Times New Roman" w:hAnsi="Times New Roman"/>
          <w:sz w:val="28"/>
          <w:szCs w:val="28"/>
        </w:rPr>
        <w:t>навесны</w:t>
      </w:r>
      <w:r>
        <w:rPr>
          <w:rFonts w:ascii="Times New Roman" w:hAnsi="Times New Roman"/>
          <w:sz w:val="28"/>
          <w:szCs w:val="28"/>
        </w:rPr>
        <w:t>е</w:t>
      </w:r>
      <w:r w:rsidRPr="00090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вентилируемые </w:t>
      </w:r>
      <w:r w:rsidRPr="00C836CD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C836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836CD">
        <w:rPr>
          <w:rFonts w:ascii="Times New Roman" w:hAnsi="Times New Roman"/>
          <w:sz w:val="28"/>
          <w:szCs w:val="28"/>
        </w:rPr>
        <w:t>Краспан</w:t>
      </w:r>
      <w:proofErr w:type="spellEnd"/>
      <w:r>
        <w:rPr>
          <w:rFonts w:ascii="Times New Roman" w:hAnsi="Times New Roman"/>
          <w:sz w:val="28"/>
          <w:szCs w:val="28"/>
        </w:rPr>
        <w:t>» от ЦНИИСК им. В.А. Кучеренко.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 </w:t>
      </w:r>
      <w:r w:rsidRPr="00C836CD">
        <w:rPr>
          <w:rFonts w:ascii="Times New Roman" w:hAnsi="Times New Roman"/>
          <w:sz w:val="28"/>
          <w:szCs w:val="28"/>
        </w:rPr>
        <w:t>Техническое свидетельство</w:t>
      </w:r>
      <w:r>
        <w:rPr>
          <w:rFonts w:ascii="Times New Roman" w:hAnsi="Times New Roman"/>
          <w:sz w:val="28"/>
          <w:szCs w:val="28"/>
        </w:rPr>
        <w:t xml:space="preserve"> № 3594-12 от 03.04.12 г. на конструкции </w:t>
      </w:r>
      <w:r w:rsidRPr="00090473">
        <w:rPr>
          <w:rFonts w:ascii="Times New Roman" w:hAnsi="Times New Roman"/>
          <w:sz w:val="28"/>
          <w:szCs w:val="28"/>
        </w:rPr>
        <w:t>навесны</w:t>
      </w:r>
      <w:r>
        <w:rPr>
          <w:rFonts w:ascii="Times New Roman" w:hAnsi="Times New Roman"/>
          <w:sz w:val="28"/>
          <w:szCs w:val="28"/>
        </w:rPr>
        <w:t>х</w:t>
      </w:r>
      <w:r w:rsidRPr="00090473">
        <w:rPr>
          <w:rFonts w:ascii="Times New Roman" w:hAnsi="Times New Roman"/>
          <w:sz w:val="28"/>
          <w:szCs w:val="28"/>
        </w:rPr>
        <w:t xml:space="preserve"> фасадны</w:t>
      </w:r>
      <w:r>
        <w:rPr>
          <w:rFonts w:ascii="Times New Roman" w:hAnsi="Times New Roman"/>
          <w:sz w:val="28"/>
          <w:szCs w:val="28"/>
        </w:rPr>
        <w:t>х</w:t>
      </w:r>
      <w:r w:rsidRPr="00090473">
        <w:rPr>
          <w:rFonts w:ascii="Times New Roman" w:hAnsi="Times New Roman"/>
          <w:sz w:val="28"/>
          <w:szCs w:val="28"/>
        </w:rPr>
        <w:t xml:space="preserve"> </w:t>
      </w:r>
      <w:r w:rsidRPr="00C836CD">
        <w:rPr>
          <w:rFonts w:ascii="Times New Roman" w:hAnsi="Times New Roman"/>
          <w:sz w:val="28"/>
          <w:szCs w:val="28"/>
        </w:rPr>
        <w:t xml:space="preserve">систем </w:t>
      </w:r>
      <w:r>
        <w:rPr>
          <w:rFonts w:ascii="Times New Roman" w:hAnsi="Times New Roman"/>
          <w:sz w:val="28"/>
          <w:szCs w:val="28"/>
        </w:rPr>
        <w:t xml:space="preserve">с воздушным зазором </w:t>
      </w:r>
      <w:r w:rsidRPr="00C836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Краспан</w:t>
      </w:r>
      <w:proofErr w:type="spellEnd"/>
      <w:r w:rsidRPr="00C836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облицовкой </w:t>
      </w:r>
      <w:proofErr w:type="spellStart"/>
      <w:r>
        <w:rPr>
          <w:rFonts w:ascii="Times New Roman" w:hAnsi="Times New Roman"/>
          <w:sz w:val="28"/>
          <w:szCs w:val="28"/>
        </w:rPr>
        <w:t>керамогранитными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плитами.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2.25. </w:t>
      </w:r>
      <w:r w:rsidRPr="00C836CD">
        <w:rPr>
          <w:rFonts w:ascii="Times New Roman" w:hAnsi="Times New Roman"/>
          <w:sz w:val="28"/>
          <w:szCs w:val="28"/>
        </w:rPr>
        <w:t>Техническая оценка пригодности для применения в строительстве на конструкции навесных фасадных систем «</w:t>
      </w:r>
      <w:proofErr w:type="spellStart"/>
      <w:r w:rsidRPr="00C836CD">
        <w:rPr>
          <w:rFonts w:ascii="Times New Roman" w:hAnsi="Times New Roman"/>
          <w:sz w:val="28"/>
          <w:szCs w:val="28"/>
        </w:rPr>
        <w:t>Краспан</w:t>
      </w:r>
      <w:proofErr w:type="spellEnd"/>
      <w:r w:rsidRPr="00C836CD">
        <w:rPr>
          <w:rFonts w:ascii="Times New Roman" w:hAnsi="Times New Roman"/>
          <w:sz w:val="28"/>
          <w:szCs w:val="28"/>
        </w:rPr>
        <w:t xml:space="preserve">» с облицовкой </w:t>
      </w:r>
      <w:proofErr w:type="spellStart"/>
      <w:r w:rsidRPr="00C836CD">
        <w:rPr>
          <w:rFonts w:ascii="Times New Roman" w:hAnsi="Times New Roman"/>
          <w:sz w:val="28"/>
          <w:szCs w:val="28"/>
        </w:rPr>
        <w:t>керамогранитными</w:t>
      </w:r>
      <w:proofErr w:type="spellEnd"/>
      <w:r w:rsidRPr="00C836CD">
        <w:rPr>
          <w:rFonts w:ascii="Times New Roman" w:hAnsi="Times New Roman"/>
          <w:sz w:val="28"/>
          <w:szCs w:val="28"/>
        </w:rPr>
        <w:t xml:space="preserve"> плитами</w:t>
      </w:r>
      <w:r>
        <w:rPr>
          <w:rFonts w:ascii="Times New Roman" w:hAnsi="Times New Roman"/>
          <w:sz w:val="28"/>
          <w:szCs w:val="28"/>
        </w:rPr>
        <w:t xml:space="preserve"> от 26.03.12 г</w:t>
      </w:r>
      <w:r w:rsidRPr="00C836CD"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</w:t>
      </w:r>
      <w:r w:rsidRPr="00C836CD">
        <w:rPr>
          <w:rFonts w:ascii="Times New Roman" w:hAnsi="Times New Roman"/>
          <w:sz w:val="28"/>
          <w:szCs w:val="28"/>
        </w:rPr>
        <w:t>Экспертное заключение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836CD">
        <w:rPr>
          <w:rFonts w:ascii="Times New Roman" w:hAnsi="Times New Roman"/>
          <w:sz w:val="28"/>
          <w:szCs w:val="28"/>
        </w:rPr>
        <w:t>керамогранитны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C836CD">
        <w:rPr>
          <w:rFonts w:ascii="Times New Roman" w:hAnsi="Times New Roman"/>
          <w:sz w:val="28"/>
          <w:szCs w:val="28"/>
        </w:rPr>
        <w:t xml:space="preserve"> плит</w:t>
      </w:r>
      <w:r>
        <w:rPr>
          <w:rFonts w:ascii="Times New Roman" w:hAnsi="Times New Roman"/>
          <w:sz w:val="28"/>
          <w:szCs w:val="28"/>
        </w:rPr>
        <w:t>ы № 7701.03.П.00.28.22.03.11. от 04.03.11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2.27. </w:t>
      </w:r>
      <w:r w:rsidRPr="000B5587">
        <w:rPr>
          <w:rFonts w:ascii="Times New Roman" w:hAnsi="Times New Roman"/>
          <w:sz w:val="28"/>
          <w:szCs w:val="28"/>
        </w:rPr>
        <w:t>Протокол испытаний</w:t>
      </w:r>
      <w:r>
        <w:rPr>
          <w:rFonts w:ascii="Times New Roman" w:hAnsi="Times New Roman"/>
          <w:sz w:val="28"/>
          <w:szCs w:val="28"/>
        </w:rPr>
        <w:t xml:space="preserve"> плит </w:t>
      </w:r>
      <w:proofErr w:type="spellStart"/>
      <w:r w:rsidRPr="00C836CD">
        <w:rPr>
          <w:rFonts w:ascii="Times New Roman" w:hAnsi="Times New Roman"/>
          <w:sz w:val="28"/>
          <w:szCs w:val="28"/>
        </w:rPr>
        <w:t>керамогранитны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№ ИКТ-319-2011 от 24.02.11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2.28. </w:t>
      </w:r>
      <w:r w:rsidRPr="00C836CD">
        <w:rPr>
          <w:rFonts w:ascii="Times New Roman" w:hAnsi="Times New Roman"/>
          <w:sz w:val="28"/>
          <w:szCs w:val="28"/>
        </w:rPr>
        <w:t>Техническая оценка пригодности для применения в строительстве на</w:t>
      </w:r>
      <w:r>
        <w:rPr>
          <w:rFonts w:ascii="Times New Roman" w:hAnsi="Times New Roman"/>
          <w:sz w:val="28"/>
          <w:szCs w:val="28"/>
        </w:rPr>
        <w:t xml:space="preserve"> плиты </w:t>
      </w:r>
      <w:proofErr w:type="spellStart"/>
      <w:r w:rsidRPr="00C836CD">
        <w:rPr>
          <w:rFonts w:ascii="Times New Roman" w:hAnsi="Times New Roman"/>
          <w:sz w:val="28"/>
          <w:szCs w:val="28"/>
        </w:rPr>
        <w:t>керамогранитны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от 23 октября 2012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2.29. </w:t>
      </w:r>
      <w:r w:rsidRPr="00C836CD">
        <w:rPr>
          <w:rFonts w:ascii="Times New Roman" w:hAnsi="Times New Roman"/>
          <w:sz w:val="28"/>
          <w:szCs w:val="28"/>
        </w:rPr>
        <w:t>Техническое свидетельство</w:t>
      </w:r>
      <w:r>
        <w:rPr>
          <w:rFonts w:ascii="Times New Roman" w:hAnsi="Times New Roman"/>
          <w:sz w:val="28"/>
          <w:szCs w:val="28"/>
        </w:rPr>
        <w:t xml:space="preserve"> № 3077-10 от 18.10.10 г. на конструкции </w:t>
      </w:r>
      <w:r w:rsidRPr="00090473">
        <w:rPr>
          <w:rFonts w:ascii="Times New Roman" w:hAnsi="Times New Roman"/>
          <w:sz w:val="28"/>
          <w:szCs w:val="28"/>
        </w:rPr>
        <w:t>навесны</w:t>
      </w:r>
      <w:r>
        <w:rPr>
          <w:rFonts w:ascii="Times New Roman" w:hAnsi="Times New Roman"/>
          <w:sz w:val="28"/>
          <w:szCs w:val="28"/>
        </w:rPr>
        <w:t>х</w:t>
      </w:r>
      <w:r w:rsidRPr="00090473">
        <w:rPr>
          <w:rFonts w:ascii="Times New Roman" w:hAnsi="Times New Roman"/>
          <w:sz w:val="28"/>
          <w:szCs w:val="28"/>
        </w:rPr>
        <w:t xml:space="preserve"> фасадны</w:t>
      </w:r>
      <w:r>
        <w:rPr>
          <w:rFonts w:ascii="Times New Roman" w:hAnsi="Times New Roman"/>
          <w:sz w:val="28"/>
          <w:szCs w:val="28"/>
        </w:rPr>
        <w:t>х</w:t>
      </w:r>
      <w:r w:rsidRPr="00090473">
        <w:rPr>
          <w:rFonts w:ascii="Times New Roman" w:hAnsi="Times New Roman"/>
          <w:sz w:val="28"/>
          <w:szCs w:val="28"/>
        </w:rPr>
        <w:t xml:space="preserve"> </w:t>
      </w:r>
      <w:r w:rsidRPr="00C836CD">
        <w:rPr>
          <w:rFonts w:ascii="Times New Roman" w:hAnsi="Times New Roman"/>
          <w:sz w:val="28"/>
          <w:szCs w:val="28"/>
        </w:rPr>
        <w:t xml:space="preserve">систем </w:t>
      </w:r>
      <w:r>
        <w:rPr>
          <w:rFonts w:ascii="Times New Roman" w:hAnsi="Times New Roman"/>
          <w:sz w:val="28"/>
          <w:szCs w:val="28"/>
        </w:rPr>
        <w:t>с воздушным зазором «</w:t>
      </w:r>
      <w:proofErr w:type="spellStart"/>
      <w:r>
        <w:rPr>
          <w:rFonts w:ascii="Times New Roman" w:hAnsi="Times New Roman"/>
          <w:sz w:val="28"/>
          <w:szCs w:val="28"/>
        </w:rPr>
        <w:t>Краспан</w:t>
      </w:r>
      <w:proofErr w:type="spellEnd"/>
      <w:r w:rsidRPr="00C836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</w:t>
      </w:r>
      <w:proofErr w:type="spellEnd"/>
      <w:r w:rsidRPr="00C836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облицовкой металлическими панелями «</w:t>
      </w:r>
      <w:proofErr w:type="spellStart"/>
      <w:r>
        <w:rPr>
          <w:rFonts w:ascii="Times New Roman" w:hAnsi="Times New Roman"/>
          <w:sz w:val="28"/>
          <w:szCs w:val="28"/>
        </w:rPr>
        <w:t>КраспанМеталлКолор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2.30. </w:t>
      </w:r>
      <w:r w:rsidRPr="00C836CD">
        <w:rPr>
          <w:rFonts w:ascii="Times New Roman" w:hAnsi="Times New Roman"/>
          <w:sz w:val="28"/>
          <w:szCs w:val="28"/>
        </w:rPr>
        <w:t>Техническая оценка пригодности для применения в строительстве</w:t>
      </w:r>
      <w:r>
        <w:rPr>
          <w:rFonts w:ascii="Times New Roman" w:hAnsi="Times New Roman"/>
          <w:sz w:val="28"/>
          <w:szCs w:val="28"/>
        </w:rPr>
        <w:t xml:space="preserve"> конструкций </w:t>
      </w:r>
      <w:r w:rsidRPr="00090473">
        <w:rPr>
          <w:rFonts w:ascii="Times New Roman" w:hAnsi="Times New Roman"/>
          <w:sz w:val="28"/>
          <w:szCs w:val="28"/>
        </w:rPr>
        <w:t>навесны</w:t>
      </w:r>
      <w:r>
        <w:rPr>
          <w:rFonts w:ascii="Times New Roman" w:hAnsi="Times New Roman"/>
          <w:sz w:val="28"/>
          <w:szCs w:val="28"/>
        </w:rPr>
        <w:t>х</w:t>
      </w:r>
      <w:r w:rsidRPr="00090473">
        <w:rPr>
          <w:rFonts w:ascii="Times New Roman" w:hAnsi="Times New Roman"/>
          <w:sz w:val="28"/>
          <w:szCs w:val="28"/>
        </w:rPr>
        <w:t xml:space="preserve"> фасадны</w:t>
      </w:r>
      <w:r>
        <w:rPr>
          <w:rFonts w:ascii="Times New Roman" w:hAnsi="Times New Roman"/>
          <w:sz w:val="28"/>
          <w:szCs w:val="28"/>
        </w:rPr>
        <w:t>х</w:t>
      </w:r>
      <w:r w:rsidRPr="00090473">
        <w:rPr>
          <w:rFonts w:ascii="Times New Roman" w:hAnsi="Times New Roman"/>
          <w:sz w:val="28"/>
          <w:szCs w:val="28"/>
        </w:rPr>
        <w:t xml:space="preserve"> </w:t>
      </w:r>
      <w:r w:rsidRPr="00C836CD">
        <w:rPr>
          <w:rFonts w:ascii="Times New Roman" w:hAnsi="Times New Roman"/>
          <w:sz w:val="28"/>
          <w:szCs w:val="28"/>
        </w:rPr>
        <w:t xml:space="preserve">систем </w:t>
      </w:r>
      <w:r>
        <w:rPr>
          <w:rFonts w:ascii="Times New Roman" w:hAnsi="Times New Roman"/>
          <w:sz w:val="28"/>
          <w:szCs w:val="28"/>
        </w:rPr>
        <w:t>с воздушным зазором «</w:t>
      </w:r>
      <w:proofErr w:type="spellStart"/>
      <w:r>
        <w:rPr>
          <w:rFonts w:ascii="Times New Roman" w:hAnsi="Times New Roman"/>
          <w:sz w:val="28"/>
          <w:szCs w:val="28"/>
        </w:rPr>
        <w:t>Краспан</w:t>
      </w:r>
      <w:proofErr w:type="spellEnd"/>
      <w:r w:rsidRPr="00C836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</w:t>
      </w:r>
      <w:proofErr w:type="spellEnd"/>
      <w:r w:rsidRPr="00C836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облицовкой металлическими панелями «</w:t>
      </w:r>
      <w:proofErr w:type="spellStart"/>
      <w:r>
        <w:rPr>
          <w:rFonts w:ascii="Times New Roman" w:hAnsi="Times New Roman"/>
          <w:sz w:val="28"/>
          <w:szCs w:val="28"/>
        </w:rPr>
        <w:t>КраспанМеталлКолор</w:t>
      </w:r>
      <w:proofErr w:type="spellEnd"/>
      <w:r w:rsidR="00FE6257">
        <w:rPr>
          <w:rFonts w:ascii="Times New Roman" w:hAnsi="Times New Roman"/>
          <w:sz w:val="28"/>
          <w:szCs w:val="28"/>
        </w:rPr>
        <w:t>» от 30 сентября 2010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2.31. </w:t>
      </w:r>
      <w:r w:rsidRPr="00C836CD">
        <w:rPr>
          <w:rFonts w:ascii="Times New Roman" w:hAnsi="Times New Roman"/>
          <w:sz w:val="28"/>
          <w:szCs w:val="28"/>
        </w:rPr>
        <w:t>Сертификат</w:t>
      </w:r>
      <w:r>
        <w:rPr>
          <w:rFonts w:ascii="Times New Roman" w:hAnsi="Times New Roman"/>
          <w:sz w:val="28"/>
          <w:szCs w:val="28"/>
        </w:rPr>
        <w:t xml:space="preserve"> пожарной безопасности № ССПБ.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.ОП.084.Н.00102 на панели фасадные «</w:t>
      </w:r>
      <w:proofErr w:type="spellStart"/>
      <w:r>
        <w:rPr>
          <w:rFonts w:ascii="Times New Roman" w:hAnsi="Times New Roman"/>
          <w:sz w:val="28"/>
          <w:szCs w:val="28"/>
        </w:rPr>
        <w:t>КраспанМеталлКолор</w:t>
      </w:r>
      <w:proofErr w:type="spellEnd"/>
      <w:r>
        <w:rPr>
          <w:rFonts w:ascii="Times New Roman" w:hAnsi="Times New Roman"/>
          <w:sz w:val="28"/>
          <w:szCs w:val="28"/>
        </w:rPr>
        <w:t xml:space="preserve">» на </w:t>
      </w:r>
      <w:r w:rsidRPr="00090473">
        <w:rPr>
          <w:rFonts w:ascii="Times New Roman" w:hAnsi="Times New Roman"/>
          <w:sz w:val="28"/>
          <w:szCs w:val="28"/>
        </w:rPr>
        <w:t>навесны</w:t>
      </w:r>
      <w:r>
        <w:rPr>
          <w:rFonts w:ascii="Times New Roman" w:hAnsi="Times New Roman"/>
          <w:sz w:val="28"/>
          <w:szCs w:val="28"/>
        </w:rPr>
        <w:t>х</w:t>
      </w:r>
      <w:r w:rsidRPr="00090473">
        <w:rPr>
          <w:rFonts w:ascii="Times New Roman" w:hAnsi="Times New Roman"/>
          <w:sz w:val="28"/>
          <w:szCs w:val="28"/>
        </w:rPr>
        <w:t xml:space="preserve"> фасадны</w:t>
      </w:r>
      <w:r>
        <w:rPr>
          <w:rFonts w:ascii="Times New Roman" w:hAnsi="Times New Roman"/>
          <w:sz w:val="28"/>
          <w:szCs w:val="28"/>
        </w:rPr>
        <w:t>х</w:t>
      </w:r>
      <w:r w:rsidRPr="00090473">
        <w:rPr>
          <w:rFonts w:ascii="Times New Roman" w:hAnsi="Times New Roman"/>
          <w:sz w:val="28"/>
          <w:szCs w:val="28"/>
        </w:rPr>
        <w:t xml:space="preserve"> </w:t>
      </w:r>
      <w:r w:rsidRPr="00C836CD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Краспан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C836CD">
        <w:rPr>
          <w:rFonts w:ascii="Times New Roman" w:hAnsi="Times New Roman"/>
          <w:sz w:val="28"/>
          <w:szCs w:val="28"/>
        </w:rPr>
        <w:t>Техническое свидетельство</w:t>
      </w:r>
      <w:r>
        <w:rPr>
          <w:rFonts w:ascii="Times New Roman" w:hAnsi="Times New Roman"/>
          <w:sz w:val="28"/>
          <w:szCs w:val="28"/>
        </w:rPr>
        <w:t xml:space="preserve"> № 3038-10 от 30.09.10 г. на панели «</w:t>
      </w:r>
      <w:proofErr w:type="spellStart"/>
      <w:r>
        <w:rPr>
          <w:rFonts w:ascii="Times New Roman" w:hAnsi="Times New Roman"/>
          <w:sz w:val="28"/>
          <w:szCs w:val="28"/>
        </w:rPr>
        <w:t>КраспанМеталлКолор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2.33. </w:t>
      </w:r>
      <w:r w:rsidRPr="00C836CD">
        <w:rPr>
          <w:rFonts w:ascii="Times New Roman" w:hAnsi="Times New Roman"/>
          <w:sz w:val="28"/>
          <w:szCs w:val="28"/>
        </w:rPr>
        <w:t>Техническое свидетельство</w:t>
      </w:r>
      <w:r>
        <w:rPr>
          <w:rFonts w:ascii="Times New Roman" w:hAnsi="Times New Roman"/>
          <w:sz w:val="28"/>
          <w:szCs w:val="28"/>
        </w:rPr>
        <w:t xml:space="preserve"> № 3529-12 от 08.02.12 г. </w:t>
      </w:r>
      <w:r w:rsidRPr="00A8411F">
        <w:rPr>
          <w:rFonts w:ascii="Times New Roman" w:hAnsi="Times New Roman"/>
          <w:sz w:val="28"/>
          <w:szCs w:val="28"/>
        </w:rPr>
        <w:t>на анкерные дюбели «</w:t>
      </w:r>
      <w:r w:rsidRPr="00A8411F">
        <w:rPr>
          <w:rFonts w:ascii="Times New Roman" w:hAnsi="Times New Roman"/>
          <w:sz w:val="28"/>
          <w:szCs w:val="28"/>
          <w:lang w:val="en-US"/>
        </w:rPr>
        <w:t>SORMAT</w:t>
      </w:r>
      <w:r w:rsidRPr="00A841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1F">
        <w:rPr>
          <w:rFonts w:ascii="Times New Roman" w:hAnsi="Times New Roman"/>
          <w:sz w:val="28"/>
          <w:szCs w:val="28"/>
        </w:rPr>
        <w:t>2.34. Техническая оценка пригодности для применения в строительстве  анкерных дюбелей «</w:t>
      </w:r>
      <w:r w:rsidRPr="00A8411F">
        <w:rPr>
          <w:rFonts w:ascii="Times New Roman" w:hAnsi="Times New Roman"/>
          <w:sz w:val="28"/>
          <w:szCs w:val="28"/>
          <w:lang w:val="en-US"/>
        </w:rPr>
        <w:t>SORMAT</w:t>
      </w:r>
      <w:r w:rsidRPr="00A8411F">
        <w:rPr>
          <w:rFonts w:ascii="Times New Roman" w:hAnsi="Times New Roman"/>
          <w:sz w:val="28"/>
          <w:szCs w:val="28"/>
        </w:rPr>
        <w:t>».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2.35. </w:t>
      </w:r>
      <w:r w:rsidRPr="00C836CD">
        <w:rPr>
          <w:rFonts w:ascii="Times New Roman" w:hAnsi="Times New Roman"/>
          <w:sz w:val="28"/>
          <w:szCs w:val="28"/>
        </w:rPr>
        <w:t>Техническое свидетельство</w:t>
      </w:r>
      <w:r>
        <w:rPr>
          <w:rFonts w:ascii="Times New Roman" w:hAnsi="Times New Roman"/>
          <w:sz w:val="28"/>
          <w:szCs w:val="28"/>
        </w:rPr>
        <w:t xml:space="preserve"> № 2997-10 от 08.09.10 г. на заклепки вытяжные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2.36. </w:t>
      </w:r>
      <w:r w:rsidRPr="00A8411F">
        <w:rPr>
          <w:rFonts w:ascii="Times New Roman" w:hAnsi="Times New Roman"/>
          <w:sz w:val="28"/>
          <w:szCs w:val="28"/>
        </w:rPr>
        <w:t>Техническая оценка пригодности для применения в строительстве</w:t>
      </w:r>
      <w:r>
        <w:rPr>
          <w:rFonts w:ascii="Times New Roman" w:hAnsi="Times New Roman"/>
          <w:sz w:val="28"/>
          <w:szCs w:val="28"/>
        </w:rPr>
        <w:t xml:space="preserve"> на заклепки вытяжные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от 12 июля 2010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2.37. Декларация соответствия</w:t>
      </w:r>
      <w:proofErr w:type="gramStart"/>
      <w:r>
        <w:rPr>
          <w:rFonts w:ascii="Times New Roman" w:hAnsi="Times New Roman"/>
          <w:sz w:val="28"/>
          <w:szCs w:val="28"/>
        </w:rPr>
        <w:t xml:space="preserve"> № 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CN</w:t>
      </w:r>
      <w:r>
        <w:rPr>
          <w:rFonts w:ascii="Times New Roman" w:hAnsi="Times New Roman"/>
          <w:sz w:val="28"/>
          <w:szCs w:val="28"/>
        </w:rPr>
        <w:t xml:space="preserve">.АЮ31.В.00009 от 03.12.2010 г. на заклепки вытяжные торговой марки </w:t>
      </w:r>
      <w:r>
        <w:rPr>
          <w:rFonts w:ascii="Times New Roman" w:hAnsi="Times New Roman"/>
          <w:sz w:val="28"/>
          <w:szCs w:val="28"/>
          <w:lang w:val="en-US"/>
        </w:rPr>
        <w:t>KLAUE</w:t>
      </w:r>
      <w:r>
        <w:rPr>
          <w:rFonts w:ascii="Times New Roman" w:hAnsi="Times New Roman"/>
          <w:sz w:val="28"/>
          <w:szCs w:val="28"/>
        </w:rPr>
        <w:t>.</w:t>
      </w:r>
    </w:p>
    <w:p w:rsidR="00D218D3" w:rsidRPr="003C5309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2.38. Приложение к декларации о соответствии</w:t>
      </w:r>
      <w:proofErr w:type="gramStart"/>
      <w:r>
        <w:rPr>
          <w:rFonts w:ascii="Times New Roman" w:hAnsi="Times New Roman"/>
          <w:sz w:val="28"/>
          <w:szCs w:val="28"/>
        </w:rPr>
        <w:t xml:space="preserve"> № 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CN</w:t>
      </w:r>
      <w:r>
        <w:rPr>
          <w:rFonts w:ascii="Times New Roman" w:hAnsi="Times New Roman"/>
          <w:sz w:val="28"/>
          <w:szCs w:val="28"/>
        </w:rPr>
        <w:t xml:space="preserve">.АЮ31.В.00009 от 03.12.2010 г. на заклепки вытяжные торговой марки </w:t>
      </w:r>
      <w:r>
        <w:rPr>
          <w:rFonts w:ascii="Times New Roman" w:hAnsi="Times New Roman"/>
          <w:sz w:val="28"/>
          <w:szCs w:val="28"/>
          <w:lang w:val="en-US"/>
        </w:rPr>
        <w:t>KLAUE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EF3">
        <w:rPr>
          <w:rFonts w:ascii="Times New Roman" w:hAnsi="Times New Roman"/>
          <w:sz w:val="28"/>
          <w:szCs w:val="28"/>
        </w:rPr>
        <w:t xml:space="preserve">2.39. </w:t>
      </w:r>
      <w:r>
        <w:rPr>
          <w:rFonts w:ascii="Times New Roman" w:hAnsi="Times New Roman"/>
          <w:sz w:val="28"/>
          <w:szCs w:val="28"/>
        </w:rPr>
        <w:t xml:space="preserve">Каталог продукции торговой марки </w:t>
      </w:r>
      <w:r>
        <w:rPr>
          <w:rFonts w:ascii="Times New Roman" w:hAnsi="Times New Roman"/>
          <w:sz w:val="28"/>
          <w:szCs w:val="28"/>
          <w:lang w:val="en-US"/>
        </w:rPr>
        <w:t>KLAUE</w:t>
      </w:r>
      <w:r>
        <w:rPr>
          <w:rFonts w:ascii="Times New Roman" w:hAnsi="Times New Roman"/>
          <w:sz w:val="28"/>
          <w:szCs w:val="28"/>
        </w:rPr>
        <w:t>.</w:t>
      </w:r>
    </w:p>
    <w:p w:rsidR="00D218D3" w:rsidRPr="001B6EF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2.40.</w:t>
      </w:r>
      <w:r w:rsidRPr="003C5309">
        <w:rPr>
          <w:rFonts w:ascii="Times New Roman" w:hAnsi="Times New Roman"/>
          <w:sz w:val="28"/>
          <w:szCs w:val="28"/>
        </w:rPr>
        <w:t xml:space="preserve"> </w:t>
      </w:r>
      <w:r w:rsidRPr="001B6EF3">
        <w:rPr>
          <w:rFonts w:ascii="Times New Roman" w:hAnsi="Times New Roman"/>
          <w:sz w:val="28"/>
          <w:szCs w:val="28"/>
        </w:rPr>
        <w:t>Рекомендательные письма от Заказчиков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2.41. Копии бухгалтерских документов на аналогичные работы указанные в локальной смете № 2-1-5.</w:t>
      </w:r>
    </w:p>
    <w:p w:rsidR="00D218D3" w:rsidRPr="00625395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2.42. </w:t>
      </w:r>
      <w:r w:rsidRPr="00625395">
        <w:rPr>
          <w:rFonts w:ascii="Times New Roman" w:hAnsi="Times New Roman"/>
          <w:sz w:val="28"/>
          <w:szCs w:val="28"/>
        </w:rPr>
        <w:t>Копии дипломов и удостоверений о повышении квалификации на 7 (семь) работников.</w:t>
      </w:r>
    </w:p>
    <w:p w:rsidR="00D218D3" w:rsidRPr="00625395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95">
        <w:rPr>
          <w:rFonts w:ascii="Times New Roman" w:hAnsi="Times New Roman"/>
          <w:sz w:val="28"/>
          <w:szCs w:val="28"/>
        </w:rPr>
        <w:t>3. Выписка из единого государственного юридических лиц от 06.04.2013 г. № 1790, скрепленная синей печатью ИФНС России № 12 по Владимирской области.</w:t>
      </w:r>
    </w:p>
    <w:p w:rsidR="00D218D3" w:rsidRPr="00625395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95">
        <w:rPr>
          <w:rFonts w:ascii="Times New Roman" w:hAnsi="Times New Roman"/>
          <w:sz w:val="28"/>
          <w:szCs w:val="28"/>
        </w:rPr>
        <w:t>4. Доверенность № 1</w:t>
      </w:r>
      <w:r>
        <w:rPr>
          <w:rFonts w:ascii="Times New Roman" w:hAnsi="Times New Roman"/>
          <w:sz w:val="28"/>
          <w:szCs w:val="28"/>
        </w:rPr>
        <w:t>4</w:t>
      </w:r>
      <w:r w:rsidRPr="0062539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Pr="0062539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625395">
        <w:rPr>
          <w:rFonts w:ascii="Times New Roman" w:hAnsi="Times New Roman"/>
          <w:sz w:val="28"/>
          <w:szCs w:val="28"/>
        </w:rPr>
        <w:t>.2013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25395">
        <w:rPr>
          <w:rFonts w:ascii="Times New Roman" w:hAnsi="Times New Roman"/>
          <w:sz w:val="28"/>
          <w:szCs w:val="28"/>
        </w:rPr>
        <w:t>Копия решения № 1 от 27 марта 2012 г. об учрежден</w:t>
      </w:r>
      <w:proofErr w:type="gramStart"/>
      <w:r w:rsidRPr="00625395">
        <w:rPr>
          <w:rFonts w:ascii="Times New Roman" w:hAnsi="Times New Roman"/>
          <w:sz w:val="28"/>
          <w:szCs w:val="28"/>
        </w:rPr>
        <w:t>ии ООО</w:t>
      </w:r>
      <w:proofErr w:type="gramEnd"/>
      <w:r w:rsidRPr="006253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25395">
        <w:rPr>
          <w:rFonts w:ascii="Times New Roman" w:hAnsi="Times New Roman"/>
          <w:sz w:val="28"/>
          <w:szCs w:val="28"/>
        </w:rPr>
        <w:t>СтройТехРегион</w:t>
      </w:r>
      <w:proofErr w:type="spellEnd"/>
      <w:r w:rsidRPr="006253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25395">
        <w:rPr>
          <w:rFonts w:ascii="Times New Roman" w:hAnsi="Times New Roman"/>
          <w:sz w:val="28"/>
          <w:szCs w:val="28"/>
        </w:rPr>
        <w:t xml:space="preserve">Копия приказа № 1 от 06 апреля 2012 г. </w:t>
      </w:r>
      <w:r w:rsidR="00FE6257">
        <w:rPr>
          <w:rFonts w:ascii="Times New Roman" w:hAnsi="Times New Roman"/>
          <w:sz w:val="28"/>
          <w:szCs w:val="28"/>
        </w:rPr>
        <w:t xml:space="preserve">«О </w:t>
      </w:r>
      <w:r w:rsidRPr="00625395">
        <w:rPr>
          <w:rFonts w:ascii="Times New Roman" w:hAnsi="Times New Roman"/>
          <w:sz w:val="28"/>
          <w:szCs w:val="28"/>
        </w:rPr>
        <w:t>вступлении в должность Директора</w:t>
      </w:r>
      <w:r w:rsidR="00FE6257">
        <w:rPr>
          <w:rFonts w:ascii="Times New Roman" w:hAnsi="Times New Roman"/>
          <w:sz w:val="28"/>
          <w:szCs w:val="28"/>
        </w:rPr>
        <w:t>»</w:t>
      </w:r>
      <w:r w:rsidRPr="00625395"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25395">
        <w:rPr>
          <w:rFonts w:ascii="Times New Roman" w:hAnsi="Times New Roman"/>
          <w:sz w:val="28"/>
          <w:szCs w:val="28"/>
        </w:rPr>
        <w:t>Копия прика</w:t>
      </w:r>
      <w:r w:rsidR="00FE6257">
        <w:rPr>
          <w:rFonts w:ascii="Times New Roman" w:hAnsi="Times New Roman"/>
          <w:sz w:val="28"/>
          <w:szCs w:val="28"/>
        </w:rPr>
        <w:t>за № 2 от 06 апреля 2012 г. «О</w:t>
      </w:r>
      <w:r w:rsidRPr="00625395">
        <w:rPr>
          <w:rFonts w:ascii="Times New Roman" w:hAnsi="Times New Roman"/>
          <w:sz w:val="28"/>
          <w:szCs w:val="28"/>
        </w:rPr>
        <w:t xml:space="preserve"> возложении обязанности по ведению бухгалтерского учета</w:t>
      </w:r>
      <w:r w:rsidR="00FE62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25395"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 от 06.04.2012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25395">
        <w:rPr>
          <w:rFonts w:ascii="Times New Roman" w:hAnsi="Times New Roman"/>
          <w:sz w:val="28"/>
          <w:szCs w:val="28"/>
        </w:rPr>
        <w:t xml:space="preserve">Копия Свидетельства о постановке на учет Российской организации в налоговом органе по месту </w:t>
      </w:r>
      <w:r>
        <w:rPr>
          <w:rFonts w:ascii="Times New Roman" w:hAnsi="Times New Roman"/>
          <w:sz w:val="28"/>
          <w:szCs w:val="28"/>
        </w:rPr>
        <w:t>ее</w:t>
      </w:r>
      <w:r w:rsidRPr="00625395">
        <w:rPr>
          <w:rFonts w:ascii="Times New Roman" w:hAnsi="Times New Roman"/>
          <w:sz w:val="28"/>
          <w:szCs w:val="28"/>
        </w:rPr>
        <w:t xml:space="preserve"> нахождения от 06.04.2012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95">
        <w:rPr>
          <w:rFonts w:ascii="Times New Roman" w:hAnsi="Times New Roman"/>
          <w:sz w:val="28"/>
          <w:szCs w:val="28"/>
        </w:rPr>
        <w:t xml:space="preserve">10. Копия </w:t>
      </w:r>
      <w:r>
        <w:rPr>
          <w:rFonts w:ascii="Times New Roman" w:hAnsi="Times New Roman"/>
          <w:sz w:val="28"/>
          <w:szCs w:val="28"/>
        </w:rPr>
        <w:t>У</w:t>
      </w:r>
      <w:r w:rsidRPr="00625395">
        <w:rPr>
          <w:rFonts w:ascii="Times New Roman" w:hAnsi="Times New Roman"/>
          <w:sz w:val="28"/>
          <w:szCs w:val="28"/>
        </w:rPr>
        <w:t>став</w:t>
      </w:r>
      <w:proofErr w:type="gramStart"/>
      <w:r w:rsidRPr="00625395">
        <w:rPr>
          <w:rFonts w:ascii="Times New Roman" w:hAnsi="Times New Roman"/>
          <w:sz w:val="28"/>
          <w:szCs w:val="28"/>
        </w:rPr>
        <w:t>а ООО</w:t>
      </w:r>
      <w:proofErr w:type="gramEnd"/>
      <w:r w:rsidRPr="006253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25395">
        <w:rPr>
          <w:rFonts w:ascii="Times New Roman" w:hAnsi="Times New Roman"/>
          <w:sz w:val="28"/>
          <w:szCs w:val="28"/>
        </w:rPr>
        <w:t>СтройТехРегион</w:t>
      </w:r>
      <w:proofErr w:type="spellEnd"/>
      <w:r w:rsidRPr="00625395">
        <w:rPr>
          <w:rFonts w:ascii="Times New Roman" w:hAnsi="Times New Roman"/>
          <w:sz w:val="28"/>
          <w:szCs w:val="28"/>
        </w:rPr>
        <w:t>» от 27.03.2012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625395">
        <w:rPr>
          <w:rFonts w:ascii="Times New Roman" w:hAnsi="Times New Roman"/>
          <w:sz w:val="28"/>
          <w:szCs w:val="28"/>
        </w:rPr>
        <w:t>Справка № 8888 об исполнении налогоплательщиком ООО «</w:t>
      </w:r>
      <w:proofErr w:type="spellStart"/>
      <w:r w:rsidRPr="00625395">
        <w:rPr>
          <w:rFonts w:ascii="Times New Roman" w:hAnsi="Times New Roman"/>
          <w:sz w:val="28"/>
          <w:szCs w:val="28"/>
        </w:rPr>
        <w:t>СтройТехРегион</w:t>
      </w:r>
      <w:proofErr w:type="spellEnd"/>
      <w:r w:rsidRPr="00625395">
        <w:rPr>
          <w:rFonts w:ascii="Times New Roman" w:hAnsi="Times New Roman"/>
          <w:sz w:val="28"/>
          <w:szCs w:val="28"/>
        </w:rPr>
        <w:t>» обязанностей по уплате налогов, сборов, пеней, штрафов</w:t>
      </w:r>
      <w:r>
        <w:rPr>
          <w:rFonts w:ascii="Times New Roman" w:hAnsi="Times New Roman"/>
          <w:sz w:val="28"/>
          <w:szCs w:val="28"/>
        </w:rPr>
        <w:t xml:space="preserve"> на 01.04.2013 г., выданная </w:t>
      </w:r>
      <w:r w:rsidRPr="00625395">
        <w:rPr>
          <w:rFonts w:ascii="Times New Roman" w:hAnsi="Times New Roman"/>
          <w:sz w:val="28"/>
          <w:szCs w:val="28"/>
        </w:rPr>
        <w:t>ИФНС России № 12 по Владимирской области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625395">
        <w:rPr>
          <w:rFonts w:ascii="Times New Roman" w:hAnsi="Times New Roman"/>
          <w:sz w:val="28"/>
          <w:szCs w:val="28"/>
        </w:rPr>
        <w:t>синей печатью ИФНС России № 12 по Владимирской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218D3" w:rsidRPr="00625395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25395">
        <w:rPr>
          <w:rFonts w:ascii="Times New Roman" w:hAnsi="Times New Roman"/>
          <w:sz w:val="28"/>
          <w:szCs w:val="28"/>
        </w:rPr>
        <w:t xml:space="preserve">. Электронная копия заявки на запоминающем устройстве </w:t>
      </w:r>
      <w:r w:rsidRPr="00625395">
        <w:rPr>
          <w:rFonts w:ascii="Times New Roman" w:hAnsi="Times New Roman"/>
          <w:sz w:val="28"/>
          <w:szCs w:val="28"/>
          <w:lang w:val="en-US"/>
        </w:rPr>
        <w:t>USB</w:t>
      </w:r>
      <w:r w:rsidRPr="00625395">
        <w:rPr>
          <w:rFonts w:ascii="Times New Roman" w:hAnsi="Times New Roman"/>
          <w:sz w:val="28"/>
          <w:szCs w:val="28"/>
        </w:rPr>
        <w:t>.</w:t>
      </w:r>
    </w:p>
    <w:p w:rsidR="00D218D3" w:rsidRDefault="00D218D3" w:rsidP="00E37FD7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8D3" w:rsidRPr="008F0A92" w:rsidRDefault="00D218D3" w:rsidP="00E37FD7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>Дополнительно озвучено из заявки:</w:t>
      </w:r>
    </w:p>
    <w:p w:rsidR="00D218D3" w:rsidRPr="008F0A92" w:rsidRDefault="00D218D3" w:rsidP="00E37FD7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 xml:space="preserve">1. Начальная (максимальная) цена: 8 </w:t>
      </w:r>
      <w:r>
        <w:rPr>
          <w:rFonts w:ascii="Times New Roman" w:hAnsi="Times New Roman"/>
          <w:sz w:val="28"/>
          <w:szCs w:val="28"/>
        </w:rPr>
        <w:t>8</w:t>
      </w:r>
      <w:r w:rsidR="00276BC1">
        <w:rPr>
          <w:rFonts w:ascii="Times New Roman" w:hAnsi="Times New Roman"/>
          <w:sz w:val="28"/>
          <w:szCs w:val="28"/>
        </w:rPr>
        <w:t>00 5</w:t>
      </w:r>
      <w:r w:rsidRPr="008F0A92">
        <w:rPr>
          <w:rFonts w:ascii="Times New Roman" w:hAnsi="Times New Roman"/>
          <w:sz w:val="28"/>
          <w:szCs w:val="28"/>
        </w:rPr>
        <w:t>00,00 рублей, в том числе НДС.</w:t>
      </w:r>
    </w:p>
    <w:p w:rsidR="00D218D3" w:rsidRPr="008F0A92" w:rsidRDefault="00D218D3" w:rsidP="00E37FD7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 xml:space="preserve">2. Безналичный расчет, аванс </w:t>
      </w:r>
      <w:r>
        <w:rPr>
          <w:rFonts w:ascii="Times New Roman" w:hAnsi="Times New Roman"/>
          <w:sz w:val="28"/>
          <w:szCs w:val="28"/>
        </w:rPr>
        <w:t>100 000 рублей, в том числе НДС</w:t>
      </w:r>
      <w:r w:rsidRPr="008F0A92">
        <w:rPr>
          <w:rFonts w:ascii="Times New Roman" w:hAnsi="Times New Roman"/>
          <w:sz w:val="28"/>
          <w:szCs w:val="28"/>
        </w:rPr>
        <w:t>.</w:t>
      </w:r>
    </w:p>
    <w:p w:rsidR="00D218D3" w:rsidRPr="008F0A92" w:rsidRDefault="00D218D3" w:rsidP="00E37FD7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>3. Срок исполнения работ – 26.06.2013 г.</w:t>
      </w:r>
    </w:p>
    <w:p w:rsidR="00D218D3" w:rsidRPr="008F0A92" w:rsidRDefault="00D218D3" w:rsidP="00E37FD7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>4. Срок предоставления гарантии качества работ – 7 лет.</w:t>
      </w:r>
    </w:p>
    <w:p w:rsidR="00D218D3" w:rsidRPr="00625395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8D3" w:rsidRPr="00597423" w:rsidRDefault="00D218D3" w:rsidP="00E37F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597423">
        <w:rPr>
          <w:b/>
          <w:bCs/>
          <w:sz w:val="28"/>
          <w:szCs w:val="28"/>
        </w:rPr>
        <w:t>3. ООО «Антанта»</w:t>
      </w:r>
    </w:p>
    <w:p w:rsidR="00D218D3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Опись документов в составе заявки на участи в конкурентных переговорах.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Заявка на участие в конкурентных переговорах.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Выписка из ЕГРЮЛ.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Копия протокола общего собрания участников ООО «Антанта» о назначении директора.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Копия устава.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Копия свидетельства о допуске к определенному виду работ.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Копия свидетельства о государственной регистрации.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Копия свидетельства о постановке на учет.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Копия решения о крупной сделке.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Справка о соответствии требованиям.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Справка об исполнении налогоплательщиком обязанности по уплате налогов, сборов, страховых взносов, пеней и налоговых санкций.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Копии дипломов, удостоверений.</w:t>
      </w:r>
    </w:p>
    <w:p w:rsidR="00D218D3" w:rsidRPr="007A64CD" w:rsidRDefault="00D218D3" w:rsidP="00E37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4CD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4CD">
        <w:rPr>
          <w:rFonts w:ascii="Times New Roman" w:hAnsi="Times New Roman"/>
          <w:sz w:val="28"/>
          <w:szCs w:val="28"/>
        </w:rPr>
        <w:t>Копии аналогично выполненных договорах, актов выполненных работ.</w:t>
      </w:r>
    </w:p>
    <w:p w:rsidR="00D218D3" w:rsidRDefault="00D218D3" w:rsidP="00E37FD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37FD7">
        <w:rPr>
          <w:rFonts w:ascii="Times New Roman" w:hAnsi="Times New Roman"/>
          <w:sz w:val="28"/>
          <w:szCs w:val="28"/>
        </w:rPr>
        <w:t>. Флэш носитель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8D3" w:rsidRPr="008F0A92" w:rsidRDefault="00D218D3" w:rsidP="00E37FD7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>Дополнительно озвучено из заявки:</w:t>
      </w:r>
    </w:p>
    <w:p w:rsidR="00D218D3" w:rsidRPr="008F0A92" w:rsidRDefault="00D218D3" w:rsidP="00E37FD7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 xml:space="preserve">1. Начальная (максимальная) цена: </w:t>
      </w:r>
      <w:r>
        <w:rPr>
          <w:rFonts w:ascii="Times New Roman" w:hAnsi="Times New Roman"/>
          <w:sz w:val="28"/>
          <w:szCs w:val="28"/>
        </w:rPr>
        <w:t>9 199</w:t>
      </w:r>
      <w:r w:rsidRPr="008F0A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97</w:t>
      </w:r>
      <w:r w:rsidRPr="008F0A92">
        <w:rPr>
          <w:rFonts w:ascii="Times New Roman" w:hAnsi="Times New Roman"/>
          <w:sz w:val="28"/>
          <w:szCs w:val="28"/>
        </w:rPr>
        <w:t>0,00 рублей, в том числе НДС.</w:t>
      </w:r>
    </w:p>
    <w:p w:rsidR="00D218D3" w:rsidRPr="008F0A92" w:rsidRDefault="00D218D3" w:rsidP="00E37FD7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>2. Безналичный расчет, аванс 10%.</w:t>
      </w:r>
    </w:p>
    <w:p w:rsidR="00D218D3" w:rsidRPr="008F0A92" w:rsidRDefault="00D218D3" w:rsidP="00E37FD7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>3. Срок исполнения работ – 26.06.2013 г.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A92">
        <w:rPr>
          <w:rFonts w:ascii="Times New Roman" w:hAnsi="Times New Roman"/>
          <w:sz w:val="28"/>
          <w:szCs w:val="28"/>
        </w:rPr>
        <w:t>4. Срок предоставления гарантии качества работ – 7 лет.</w:t>
      </w:r>
    </w:p>
    <w:p w:rsidR="00D218D3" w:rsidRPr="00E37FD7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8D3" w:rsidRPr="00597423" w:rsidRDefault="00D218D3" w:rsidP="00E3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7423">
        <w:rPr>
          <w:rFonts w:ascii="Times New Roman" w:hAnsi="Times New Roman"/>
          <w:b/>
          <w:bCs/>
          <w:sz w:val="28"/>
          <w:szCs w:val="28"/>
        </w:rPr>
        <w:t>4. ООО «Оконный сервисный центр»</w:t>
      </w:r>
    </w:p>
    <w:p w:rsidR="00D218D3" w:rsidRDefault="00D218D3" w:rsidP="00E37F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Опись документов в составе заявки на участие в конкурентных переговорах.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Заявка на участие в конкурентных переговорах.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Выписка из ЕГРЮЛ.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Копия решения № 1 от 01.06.2006  о назначении директора.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Копия приказа № 1 от 10.06.2006 о вступлении в должность директора.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Копия приказа № 23 от 25.05.2011 о продлении полномочий директора.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Копия устава.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Копия свидетельства о допуске к определенному виду работ.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Копия свидетельства о государственной регистрации.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Копия свидетельства о постановке на учет 2006 год.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Копия свидетельства о постановке на учет 2013 год.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Копия письма из статистики.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Копия решения о крупной сделке.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Справка о соответствии требованиям.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Справка № 3345 об исполнении налогоплательщиком обязанности по уплате налогов, сборов, страховых взносов, пеней и налоговых санкций.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Копии дипломов, удостоверений.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.Копии аналогично выполненных договоров, актов выполненных работ.</w:t>
      </w:r>
    </w:p>
    <w:p w:rsidR="00D218D3" w:rsidRPr="0008323D" w:rsidRDefault="00D218D3" w:rsidP="000832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323D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3D">
        <w:rPr>
          <w:rFonts w:ascii="Times New Roman" w:hAnsi="Times New Roman"/>
          <w:sz w:val="28"/>
          <w:szCs w:val="28"/>
        </w:rPr>
        <w:t>Описание основных строительных материалов (Приложение № 1 к заявке).</w:t>
      </w:r>
    </w:p>
    <w:p w:rsidR="00D218D3" w:rsidRDefault="00E21808" w:rsidP="00E37F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85pt;margin-top:-54.95pt;width:594.2pt;height:814.8pt;z-index:-1;mso-position-horizontal-relative:text;mso-position-vertical-relative:text;mso-width-relative:page;mso-height-relative:page">
            <v:imagedata r:id="rId8" o:title="Протокол № 1"/>
          </v:shape>
        </w:pict>
      </w:r>
    </w:p>
    <w:sectPr w:rsidR="00D218D3" w:rsidSect="00A85F2D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5E2"/>
    <w:multiLevelType w:val="hybridMultilevel"/>
    <w:tmpl w:val="46DE1F9C"/>
    <w:lvl w:ilvl="0" w:tplc="368AC34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D87A5B"/>
    <w:multiLevelType w:val="hybridMultilevel"/>
    <w:tmpl w:val="F31C0E80"/>
    <w:lvl w:ilvl="0" w:tplc="2D8CBA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680AC8"/>
    <w:multiLevelType w:val="hybridMultilevel"/>
    <w:tmpl w:val="D1E4BF84"/>
    <w:lvl w:ilvl="0" w:tplc="29B2D4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C54652"/>
    <w:multiLevelType w:val="hybridMultilevel"/>
    <w:tmpl w:val="E0BE582C"/>
    <w:lvl w:ilvl="0" w:tplc="FB8A9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A7365A"/>
    <w:multiLevelType w:val="hybridMultilevel"/>
    <w:tmpl w:val="FAD8D1C6"/>
    <w:lvl w:ilvl="0" w:tplc="86D401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6D2CF6"/>
    <w:multiLevelType w:val="hybridMultilevel"/>
    <w:tmpl w:val="AC942924"/>
    <w:lvl w:ilvl="0" w:tplc="E69A2E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3E32384"/>
    <w:multiLevelType w:val="hybridMultilevel"/>
    <w:tmpl w:val="A2F4D3AA"/>
    <w:lvl w:ilvl="0" w:tplc="85B87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6350E5"/>
    <w:multiLevelType w:val="hybridMultilevel"/>
    <w:tmpl w:val="831EB532"/>
    <w:lvl w:ilvl="0" w:tplc="B612698C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300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23D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473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5587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90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4A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A4F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93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1F4B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AC5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7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EF3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017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76BC1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0CAF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B0C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B7C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6A0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4EB1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3587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9CD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346"/>
    <w:rsid w:val="003924FC"/>
    <w:rsid w:val="00392DA5"/>
    <w:rsid w:val="00393198"/>
    <w:rsid w:val="003949EF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04CF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09"/>
    <w:rsid w:val="003C53B9"/>
    <w:rsid w:val="003C5D26"/>
    <w:rsid w:val="003C6E1C"/>
    <w:rsid w:val="003C7D68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3EB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4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7D6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3CA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D1E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67F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21D"/>
    <w:rsid w:val="00501FC0"/>
    <w:rsid w:val="00502618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2E89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B46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223"/>
    <w:rsid w:val="005938AF"/>
    <w:rsid w:val="00595384"/>
    <w:rsid w:val="0059549D"/>
    <w:rsid w:val="005954B5"/>
    <w:rsid w:val="00595923"/>
    <w:rsid w:val="00595993"/>
    <w:rsid w:val="0059742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09A7"/>
    <w:rsid w:val="006015D9"/>
    <w:rsid w:val="006017E4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300"/>
    <w:rsid w:val="006248B1"/>
    <w:rsid w:val="006248E9"/>
    <w:rsid w:val="00624A66"/>
    <w:rsid w:val="00624EB1"/>
    <w:rsid w:val="006250CF"/>
    <w:rsid w:val="0062520D"/>
    <w:rsid w:val="00625395"/>
    <w:rsid w:val="00625F53"/>
    <w:rsid w:val="00626F4E"/>
    <w:rsid w:val="00626F7C"/>
    <w:rsid w:val="0062790A"/>
    <w:rsid w:val="00627B24"/>
    <w:rsid w:val="00627B56"/>
    <w:rsid w:val="00627F10"/>
    <w:rsid w:val="006303B9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4DB"/>
    <w:rsid w:val="00672F8A"/>
    <w:rsid w:val="006738BC"/>
    <w:rsid w:val="00673F3D"/>
    <w:rsid w:val="00674C4C"/>
    <w:rsid w:val="00674E81"/>
    <w:rsid w:val="00674F38"/>
    <w:rsid w:val="00675468"/>
    <w:rsid w:val="006754A2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0CE4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9DD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2B0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5944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6E3B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DC7"/>
    <w:rsid w:val="007A5E32"/>
    <w:rsid w:val="007A5ED3"/>
    <w:rsid w:val="007A608F"/>
    <w:rsid w:val="007A64CD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045C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535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6FBC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764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3729E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AC5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6DFD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77ACC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1FC6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0A92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140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87C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1E0"/>
    <w:rsid w:val="009352DE"/>
    <w:rsid w:val="0093541F"/>
    <w:rsid w:val="009370ED"/>
    <w:rsid w:val="009373FB"/>
    <w:rsid w:val="00937839"/>
    <w:rsid w:val="009400E2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4E7"/>
    <w:rsid w:val="00953604"/>
    <w:rsid w:val="00954062"/>
    <w:rsid w:val="009540A6"/>
    <w:rsid w:val="009546E3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3B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3A2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55E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5DE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11F"/>
    <w:rsid w:val="00A84DDE"/>
    <w:rsid w:val="00A8570A"/>
    <w:rsid w:val="00A857B1"/>
    <w:rsid w:val="00A85F2D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9D2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66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163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270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049"/>
    <w:rsid w:val="00B52160"/>
    <w:rsid w:val="00B522ED"/>
    <w:rsid w:val="00B523D8"/>
    <w:rsid w:val="00B52AF0"/>
    <w:rsid w:val="00B52BC3"/>
    <w:rsid w:val="00B52BD1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5D7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1A6D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415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BBE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AE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1D29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1A10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2EE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6CD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66D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65B6"/>
    <w:rsid w:val="00CA7ACC"/>
    <w:rsid w:val="00CB0000"/>
    <w:rsid w:val="00CB068A"/>
    <w:rsid w:val="00CB0A36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148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159E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8D3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2CB3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089"/>
    <w:rsid w:val="00DA6441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065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0FA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27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0D7"/>
    <w:rsid w:val="00E21217"/>
    <w:rsid w:val="00E217A7"/>
    <w:rsid w:val="00E21808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7BF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37FD7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4A2E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8A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08E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35C2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31"/>
    <w:rsid w:val="00EF6598"/>
    <w:rsid w:val="00EF6CB0"/>
    <w:rsid w:val="00EF6CB4"/>
    <w:rsid w:val="00EF70FC"/>
    <w:rsid w:val="00EF72AE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088F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2C9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2B9F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47401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981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5F6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4EDB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5E7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6257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243"/>
    <w:pPr>
      <w:spacing w:after="0" w:line="240" w:lineRule="auto"/>
      <w:ind w:left="5529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0124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01243"/>
    <w:pPr>
      <w:spacing w:after="0" w:line="240" w:lineRule="auto"/>
      <w:jc w:val="center"/>
    </w:pPr>
    <w:rPr>
      <w:rFonts w:ascii="Times New Roman" w:hAnsi="Times New Roman"/>
      <w:b/>
      <w:bCs/>
      <w:smallCaps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401243"/>
    <w:rPr>
      <w:rFonts w:ascii="Times New Roman" w:hAnsi="Times New Roman" w:cs="Times New Roman"/>
      <w:b/>
      <w:bCs/>
      <w:smallCaps/>
      <w:sz w:val="32"/>
      <w:szCs w:val="32"/>
      <w:lang w:eastAsia="ru-RU"/>
    </w:rPr>
  </w:style>
  <w:style w:type="character" w:styleId="a7">
    <w:name w:val="Hyperlink"/>
    <w:uiPriority w:val="99"/>
    <w:rsid w:val="00401243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D1159E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hAnsi="Times New Roman"/>
      <w:sz w:val="26"/>
      <w:szCs w:val="20"/>
      <w:lang w:eastAsia="ar-SA"/>
    </w:rPr>
  </w:style>
  <w:style w:type="table" w:styleId="a8">
    <w:name w:val="Table Grid"/>
    <w:basedOn w:val="a1"/>
    <w:uiPriority w:val="99"/>
    <w:rsid w:val="00A909D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6C19D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A4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4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vladfilarmo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2924</Words>
  <Characters>16670</Characters>
  <Application>Microsoft Office Word</Application>
  <DocSecurity>0</DocSecurity>
  <Lines>138</Lines>
  <Paragraphs>39</Paragraphs>
  <ScaleCrop>false</ScaleCrop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</dc:title>
  <dc:subject/>
  <dc:creator>User</dc:creator>
  <cp:keywords/>
  <dc:description/>
  <cp:lastModifiedBy>User</cp:lastModifiedBy>
  <cp:revision>34</cp:revision>
  <cp:lastPrinted>2013-07-29T11:36:00Z</cp:lastPrinted>
  <dcterms:created xsi:type="dcterms:W3CDTF">2013-05-13T11:15:00Z</dcterms:created>
  <dcterms:modified xsi:type="dcterms:W3CDTF">2013-05-15T12:26:00Z</dcterms:modified>
</cp:coreProperties>
</file>